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D52" w:rsidRPr="007021EE" w:rsidRDefault="003A7D52" w:rsidP="003A7D52">
      <w:pPr>
        <w:jc w:val="center"/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UNIT-V</w:t>
      </w:r>
    </w:p>
    <w:p w:rsidR="003A7D52" w:rsidRPr="007021EE" w:rsidRDefault="003A7D52" w:rsidP="003A7D52">
      <w:pPr>
        <w:jc w:val="center"/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1 Mark Questions</w:t>
      </w:r>
    </w:p>
    <w:p w:rsidR="00627FB4" w:rsidRDefault="003A7D52" w:rsidP="00627F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What is Apache Spark?</w:t>
      </w:r>
    </w:p>
    <w:p w:rsidR="00627FB4" w:rsidRPr="00627FB4" w:rsidRDefault="00627FB4" w:rsidP="00627FB4">
      <w:pPr>
        <w:ind w:left="720"/>
        <w:rPr>
          <w:rFonts w:ascii="Times New Roman" w:hAnsi="Times New Roman" w:cs="Times New Roman"/>
        </w:rPr>
      </w:pPr>
      <w:r w:rsidRPr="00627FB4">
        <w:rPr>
          <w:b/>
          <w:color w:val="000000"/>
        </w:rPr>
        <w:t xml:space="preserve">Apache Spark is a powerful open source engine. Since, it offers real- </w:t>
      </w:r>
    </w:p>
    <w:p w:rsidR="00627FB4" w:rsidRPr="00627FB4" w:rsidRDefault="00627FB4" w:rsidP="00627FB4">
      <w:pPr>
        <w:pStyle w:val="ListParagraph"/>
        <w:widowControl w:val="0"/>
        <w:spacing w:before="168"/>
        <w:ind w:right="-4"/>
        <w:rPr>
          <w:b/>
          <w:color w:val="000000"/>
        </w:rPr>
      </w:pPr>
      <w:r w:rsidRPr="00627FB4">
        <w:rPr>
          <w:b/>
          <w:color w:val="000000"/>
        </w:rPr>
        <w:t xml:space="preserve">time stream processing, interactive processing, graph processing, in- </w:t>
      </w:r>
    </w:p>
    <w:p w:rsidR="00627FB4" w:rsidRPr="00627FB4" w:rsidRDefault="00627FB4" w:rsidP="00627FB4">
      <w:pPr>
        <w:pStyle w:val="ListParagraph"/>
        <w:rPr>
          <w:rFonts w:ascii="Times New Roman" w:hAnsi="Times New Roman" w:cs="Times New Roman"/>
        </w:rPr>
      </w:pPr>
      <w:r w:rsidRPr="00627FB4">
        <w:rPr>
          <w:b/>
          <w:color w:val="000000"/>
        </w:rPr>
        <w:t>memory processing as well as batch processing.</w:t>
      </w: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What is the use of Standalone Scheduler?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at cluster manger level and deal with </w:t>
      </w:r>
      <w:proofErr w:type="spellStart"/>
      <w:r>
        <w:rPr>
          <w:rFonts w:ascii="Times New Roman" w:hAnsi="Times New Roman" w:cs="Times New Roman"/>
        </w:rPr>
        <w:t>resuorces</w:t>
      </w:r>
      <w:proofErr w:type="spellEnd"/>
      <w:r>
        <w:rPr>
          <w:rFonts w:ascii="Times New Roman" w:hAnsi="Times New Roman" w:cs="Times New Roman"/>
        </w:rPr>
        <w:t xml:space="preserve"> for multiple spark </w:t>
      </w:r>
      <w:proofErr w:type="spellStart"/>
      <w:r>
        <w:rPr>
          <w:rFonts w:ascii="Times New Roman" w:hAnsi="Times New Roman" w:cs="Times New Roman"/>
        </w:rPr>
        <w:t>applicaptions</w:t>
      </w:r>
      <w:proofErr w:type="spellEnd"/>
      <w:r>
        <w:rPr>
          <w:rFonts w:ascii="Times New Roman" w:hAnsi="Times New Roman" w:cs="Times New Roman"/>
        </w:rPr>
        <w:t>.</w:t>
      </w: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What is Machine Learning</w:t>
      </w:r>
      <w:r w:rsidR="00627FB4">
        <w:rPr>
          <w:rFonts w:ascii="Times New Roman" w:hAnsi="Times New Roman" w:cs="Times New Roman"/>
        </w:rPr>
        <w:t>?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Machine learning is the scientific study of algorithms and statistical models that computer systems use to perform a specific task without using explicit instructions, relying on patterns and inference instead.</w:t>
      </w: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Define RDD?</w:t>
      </w:r>
    </w:p>
    <w:p w:rsidR="00627FB4" w:rsidRPr="00627FB4" w:rsidRDefault="00627FB4" w:rsidP="00627FB4">
      <w:pPr>
        <w:widowControl w:val="0"/>
        <w:spacing w:before="196"/>
        <w:ind w:left="360" w:right="1219" w:firstLine="360"/>
        <w:rPr>
          <w:rFonts w:ascii="Arial" w:eastAsia="Arial" w:hAnsi="Arial" w:cs="Arial"/>
          <w:color w:val="000000"/>
          <w:lang w:eastAsia="en-US" w:bidi="ar-SA"/>
        </w:rPr>
      </w:pPr>
      <w:r w:rsidRPr="00627FB4">
        <w:rPr>
          <w:color w:val="000000"/>
        </w:rPr>
        <w:t xml:space="preserve">• </w:t>
      </w:r>
      <w:r w:rsidRPr="00627FB4">
        <w:rPr>
          <w:b/>
          <w:color w:val="000000"/>
        </w:rPr>
        <w:t xml:space="preserve">Resilient: </w:t>
      </w:r>
      <w:r w:rsidRPr="00627FB4">
        <w:rPr>
          <w:color w:val="000000"/>
        </w:rPr>
        <w:t xml:space="preserve">Fault tolerant and is capable of rebuilding data on failure </w:t>
      </w:r>
    </w:p>
    <w:p w:rsidR="00627FB4" w:rsidRPr="00627FB4" w:rsidRDefault="00627FB4" w:rsidP="00627FB4">
      <w:pPr>
        <w:pStyle w:val="ListParagraph"/>
        <w:widowControl w:val="0"/>
        <w:spacing w:before="196"/>
        <w:ind w:right="1200"/>
        <w:rPr>
          <w:color w:val="000000"/>
        </w:rPr>
      </w:pPr>
      <w:r w:rsidRPr="00627FB4">
        <w:rPr>
          <w:color w:val="000000"/>
        </w:rPr>
        <w:t xml:space="preserve">• </w:t>
      </w:r>
      <w:r w:rsidRPr="00627FB4">
        <w:rPr>
          <w:b/>
          <w:color w:val="000000"/>
        </w:rPr>
        <w:t xml:space="preserve">Distributed: </w:t>
      </w:r>
      <w:r w:rsidRPr="00627FB4">
        <w:rPr>
          <w:color w:val="000000"/>
        </w:rPr>
        <w:t xml:space="preserve">Distributed data among the multiple nodes in a cluster </w:t>
      </w:r>
    </w:p>
    <w:p w:rsidR="00627FB4" w:rsidRPr="00627FB4" w:rsidRDefault="00627FB4" w:rsidP="00627FB4">
      <w:pPr>
        <w:pStyle w:val="ListParagraph"/>
        <w:widowControl w:val="0"/>
        <w:spacing w:before="196"/>
        <w:ind w:right="3187"/>
        <w:rPr>
          <w:color w:val="000000"/>
        </w:rPr>
      </w:pPr>
      <w:r w:rsidRPr="00627FB4">
        <w:rPr>
          <w:color w:val="000000"/>
        </w:rPr>
        <w:t xml:space="preserve">• </w:t>
      </w:r>
      <w:r w:rsidRPr="00627FB4">
        <w:rPr>
          <w:b/>
          <w:color w:val="000000"/>
        </w:rPr>
        <w:t xml:space="preserve">Dataset: Collection </w:t>
      </w:r>
      <w:r w:rsidRPr="00627FB4">
        <w:rPr>
          <w:color w:val="000000"/>
        </w:rPr>
        <w:t xml:space="preserve">of partitioned data with values 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What are the basic functionalities of Spark?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</w:t>
      </w:r>
      <w:proofErr w:type="gramStart"/>
      <w:r>
        <w:rPr>
          <w:rFonts w:ascii="Times New Roman" w:hAnsi="Times New Roman" w:cs="Times New Roman"/>
        </w:rPr>
        <w:t>scheduling ,memory</w:t>
      </w:r>
      <w:proofErr w:type="gramEnd"/>
      <w:r>
        <w:rPr>
          <w:rFonts w:ascii="Times New Roman" w:hAnsi="Times New Roman" w:cs="Times New Roman"/>
        </w:rPr>
        <w:t xml:space="preserve"> management ,fault recovery ,</w:t>
      </w:r>
      <w:proofErr w:type="spellStart"/>
      <w:r>
        <w:rPr>
          <w:rFonts w:ascii="Times New Roman" w:hAnsi="Times New Roman" w:cs="Times New Roman"/>
        </w:rPr>
        <w:t>intercting</w:t>
      </w:r>
      <w:proofErr w:type="spellEnd"/>
      <w:r>
        <w:rPr>
          <w:rFonts w:ascii="Times New Roman" w:hAnsi="Times New Roman" w:cs="Times New Roman"/>
        </w:rPr>
        <w:t xml:space="preserve"> storage systems</w:t>
      </w: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Define Spark SQL?</w:t>
      </w:r>
    </w:p>
    <w:p w:rsidR="00627FB4" w:rsidRPr="00627FB4" w:rsidRDefault="00627FB4" w:rsidP="00627FB4">
      <w:pPr>
        <w:pStyle w:val="ListParagraph"/>
        <w:widowControl w:val="0"/>
        <w:spacing w:before="609"/>
        <w:rPr>
          <w:rFonts w:ascii="Arial" w:eastAsia="Arial" w:hAnsi="Arial" w:cs="Arial"/>
          <w:color w:val="000000"/>
        </w:rPr>
      </w:pPr>
      <w:r w:rsidRPr="00627FB4">
        <w:rPr>
          <w:color w:val="000000"/>
        </w:rPr>
        <w:t>Spark SQL is Spark’s package for working with structured data. It allows</w:t>
      </w:r>
      <w:r>
        <w:rPr>
          <w:color w:val="000000"/>
        </w:rPr>
        <w:t xml:space="preserve"> </w:t>
      </w:r>
      <w:r w:rsidRPr="00627FB4">
        <w:rPr>
          <w:color w:val="000000"/>
        </w:rPr>
        <w:t xml:space="preserve">querying data via SQL as well as the Apache Hive variant of SQL—called the Hive Query Language (HQL)—and it supports many sources of data, including Hive tables, Parquet, and JSON. 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What is the use of Spark Streaming?</w:t>
      </w:r>
    </w:p>
    <w:p w:rsidR="00627FB4" w:rsidRPr="00627FB4" w:rsidRDefault="00627FB4" w:rsidP="00627FB4">
      <w:pPr>
        <w:widowControl w:val="0"/>
        <w:spacing w:before="187"/>
        <w:ind w:left="360"/>
        <w:rPr>
          <w:rFonts w:ascii="Arial" w:eastAsia="Arial" w:hAnsi="Arial" w:cs="Arial"/>
          <w:color w:val="000000"/>
          <w:lang w:eastAsia="en-US" w:bidi="ar-SA"/>
        </w:rPr>
      </w:pPr>
      <w:r w:rsidRPr="00627FB4">
        <w:rPr>
          <w:color w:val="000000"/>
        </w:rPr>
        <w:t xml:space="preserve">Spark Streaming is a Spark component that enables processing of live streams of </w:t>
      </w:r>
      <w:proofErr w:type="spellStart"/>
      <w:r w:rsidRPr="00627FB4">
        <w:rPr>
          <w:color w:val="000000"/>
        </w:rPr>
        <w:t>data.Eg</w:t>
      </w:r>
      <w:proofErr w:type="spellEnd"/>
      <w:r w:rsidRPr="00627FB4">
        <w:rPr>
          <w:color w:val="000000"/>
        </w:rPr>
        <w:t>.</w:t>
      </w:r>
      <w:r>
        <w:rPr>
          <w:color w:val="000000"/>
        </w:rPr>
        <w:t xml:space="preserve"> </w:t>
      </w:r>
      <w:r w:rsidRPr="00627FB4">
        <w:rPr>
          <w:color w:val="000000"/>
        </w:rPr>
        <w:t xml:space="preserve">logfiles generated by production web servers. 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What is meant by degree of fault tolerance?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what extent does the system in work properly without any failure.</w:t>
      </w: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 xml:space="preserve">Define </w:t>
      </w:r>
      <w:proofErr w:type="spellStart"/>
      <w:r w:rsidRPr="007021EE">
        <w:rPr>
          <w:rFonts w:ascii="Times New Roman" w:hAnsi="Times New Roman" w:cs="Times New Roman"/>
        </w:rPr>
        <w:t>Mlib</w:t>
      </w:r>
      <w:proofErr w:type="spellEnd"/>
      <w:r w:rsidRPr="007021EE">
        <w:rPr>
          <w:rFonts w:ascii="Times New Roman" w:hAnsi="Times New Roman" w:cs="Times New Roman"/>
        </w:rPr>
        <w:t>?</w:t>
      </w:r>
    </w:p>
    <w:p w:rsidR="00627FB4" w:rsidRPr="00627FB4" w:rsidRDefault="00627FB4" w:rsidP="00627FB4">
      <w:pPr>
        <w:pStyle w:val="ListParagraph"/>
        <w:widowControl w:val="0"/>
        <w:spacing w:before="187"/>
        <w:rPr>
          <w:rFonts w:ascii="Arial" w:eastAsia="Arial" w:hAnsi="Arial" w:cs="Arial"/>
          <w:color w:val="000000"/>
        </w:rPr>
      </w:pPr>
      <w:r w:rsidRPr="00627FB4">
        <w:rPr>
          <w:color w:val="000000"/>
        </w:rPr>
        <w:t xml:space="preserve">Spark comes with a library containing common machine learning (ML) functionality, called </w:t>
      </w:r>
      <w:proofErr w:type="spellStart"/>
      <w:r w:rsidRPr="00627FB4">
        <w:rPr>
          <w:color w:val="000000"/>
        </w:rPr>
        <w:t>MLlib</w:t>
      </w:r>
      <w:proofErr w:type="spellEnd"/>
      <w:r w:rsidRPr="00627FB4">
        <w:rPr>
          <w:color w:val="000000"/>
        </w:rPr>
        <w:t xml:space="preserve">. 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 xml:space="preserve">What is </w:t>
      </w:r>
      <w:proofErr w:type="spellStart"/>
      <w:r w:rsidRPr="007021EE">
        <w:rPr>
          <w:rFonts w:ascii="Times New Roman" w:hAnsi="Times New Roman" w:cs="Times New Roman"/>
        </w:rPr>
        <w:t>GraphX</w:t>
      </w:r>
      <w:proofErr w:type="spellEnd"/>
      <w:r w:rsidRPr="007021EE">
        <w:rPr>
          <w:rFonts w:ascii="Times New Roman" w:hAnsi="Times New Roman" w:cs="Times New Roman"/>
        </w:rPr>
        <w:t>?</w:t>
      </w:r>
    </w:p>
    <w:p w:rsidR="00627FB4" w:rsidRPr="00627FB4" w:rsidRDefault="00627FB4" w:rsidP="00627FB4">
      <w:pPr>
        <w:pStyle w:val="ListParagraph"/>
        <w:widowControl w:val="0"/>
        <w:spacing w:before="192"/>
        <w:rPr>
          <w:rFonts w:ascii="Arial" w:eastAsia="Arial" w:hAnsi="Arial" w:cs="Arial"/>
          <w:color w:val="000000"/>
        </w:rPr>
      </w:pPr>
      <w:proofErr w:type="spellStart"/>
      <w:r w:rsidRPr="00627FB4">
        <w:rPr>
          <w:color w:val="000000"/>
        </w:rPr>
        <w:t>GraphX</w:t>
      </w:r>
      <w:proofErr w:type="spellEnd"/>
      <w:r w:rsidRPr="00627FB4">
        <w:rPr>
          <w:color w:val="000000"/>
        </w:rPr>
        <w:t xml:space="preserve"> is a library for manipulating graphs (e.g., a social network’s friend graph) and performing graph-parallel computations. 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</w:p>
    <w:p w:rsidR="003A7D52" w:rsidRPr="007021EE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>Explain the difference between Spark SQL and HIVE?</w:t>
      </w: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lastRenderedPageBreak/>
        <w:t>What are the variety of Spark Cluster Managers?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Spark</w:t>
      </w:r>
      <w:r>
        <w:rPr>
          <w:rFonts w:ascii="Arial" w:hAnsi="Arial" w:cs="Arial"/>
          <w:color w:val="222222"/>
          <w:shd w:val="clear" w:color="auto" w:fill="FFFFFF"/>
        </w:rPr>
        <w:t> Standalone. Apache Mesos.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Hadoop YARN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What are the components of Distributed Spark?</w:t>
      </w:r>
    </w:p>
    <w:p w:rsidR="00627FB4" w:rsidRPr="007021EE" w:rsidRDefault="00627FB4" w:rsidP="00627FB4">
      <w:pPr>
        <w:ind w:left="720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Apache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Spark</w:t>
      </w:r>
      <w:r>
        <w:rPr>
          <w:rFonts w:ascii="Arial" w:hAnsi="Arial" w:cs="Arial"/>
          <w:color w:val="222222"/>
          <w:shd w:val="clear" w:color="auto" w:fill="FFFFFF"/>
        </w:rPr>
        <w:t> Ecosystem which empower to Apache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Spark</w:t>
      </w:r>
      <w:r>
        <w:rPr>
          <w:rFonts w:ascii="Arial" w:hAnsi="Arial" w:cs="Arial"/>
          <w:color w:val="222222"/>
          <w:shd w:val="clear" w:color="auto" w:fill="FFFFFF"/>
        </w:rPr>
        <w:t>-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Spark</w:t>
      </w:r>
      <w:r>
        <w:rPr>
          <w:rFonts w:ascii="Arial" w:hAnsi="Arial" w:cs="Arial"/>
          <w:color w:val="222222"/>
          <w:shd w:val="clear" w:color="auto" w:fill="FFFFFF"/>
        </w:rPr>
        <w:t> Core,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Spark</w:t>
      </w:r>
      <w:r>
        <w:rPr>
          <w:rFonts w:ascii="Arial" w:hAnsi="Arial" w:cs="Arial"/>
          <w:color w:val="222222"/>
          <w:shd w:val="clear" w:color="auto" w:fill="FFFFFF"/>
        </w:rPr>
        <w:t> SQL,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Spark</w:t>
      </w:r>
      <w:r>
        <w:rPr>
          <w:rFonts w:ascii="Arial" w:hAnsi="Arial" w:cs="Arial"/>
          <w:color w:val="222222"/>
          <w:shd w:val="clear" w:color="auto" w:fill="FFFFFF"/>
        </w:rPr>
        <w:t> Streaming,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Spark</w:t>
      </w:r>
      <w:r>
        <w:rPr>
          <w:rFonts w:ascii="Arial" w:hAnsi="Arial" w:cs="Arial"/>
          <w:color w:val="222222"/>
          <w:shd w:val="clear" w:color="auto" w:fill="FFFFFF"/>
        </w:rPr>
        <w:t> MLlib,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Spark</w:t>
      </w:r>
      <w:r>
        <w:rPr>
          <w:rFonts w:ascii="Arial" w:hAnsi="Arial" w:cs="Arial"/>
          <w:color w:val="222222"/>
          <w:shd w:val="clear" w:color="auto" w:fill="FFFFFF"/>
        </w:rPr>
        <w:t xml:space="preserve"> GraphX,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SparkR</w:t>
      </w:r>
      <w:proofErr w:type="spellEnd"/>
    </w:p>
    <w:p w:rsidR="0031094C" w:rsidRPr="0031094C" w:rsidRDefault="003A7D52" w:rsidP="0031094C">
      <w:pPr>
        <w:numPr>
          <w:ilvl w:val="0"/>
          <w:numId w:val="1"/>
        </w:numPr>
      </w:pPr>
      <w:r w:rsidRPr="007021EE">
        <w:rPr>
          <w:rFonts w:ascii="Times New Roman" w:hAnsi="Times New Roman" w:cs="Times New Roman"/>
        </w:rPr>
        <w:t>Define Spark Context?</w:t>
      </w:r>
      <w:r w:rsidR="0031094C" w:rsidRPr="0031094C">
        <w:t xml:space="preserve"> </w:t>
      </w:r>
    </w:p>
    <w:p w:rsidR="0031094C" w:rsidRPr="0031094C" w:rsidRDefault="0031094C" w:rsidP="0031094C">
      <w:pPr>
        <w:shd w:val="clear" w:color="auto" w:fill="FFFFFF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31094C">
        <w:rPr>
          <w:rFonts w:ascii="Arial" w:eastAsia="Times New Roman" w:hAnsi="Arial" w:cs="Arial"/>
          <w:b/>
          <w:bCs/>
          <w:color w:val="222222"/>
        </w:rPr>
        <w:t>SparkContext</w:t>
      </w:r>
      <w:proofErr w:type="spellEnd"/>
      <w:r w:rsidRPr="0031094C">
        <w:rPr>
          <w:rFonts w:ascii="Arial" w:eastAsia="Times New Roman" w:hAnsi="Arial" w:cs="Arial"/>
          <w:color w:val="222222"/>
        </w:rPr>
        <w:t> (aka </w:t>
      </w:r>
      <w:r w:rsidRPr="0031094C">
        <w:rPr>
          <w:rFonts w:ascii="Arial" w:eastAsia="Times New Roman" w:hAnsi="Arial" w:cs="Arial"/>
          <w:b/>
          <w:bCs/>
          <w:color w:val="222222"/>
        </w:rPr>
        <w:t>Spark context</w:t>
      </w:r>
      <w:r w:rsidRPr="0031094C">
        <w:rPr>
          <w:rFonts w:ascii="Arial" w:eastAsia="Times New Roman" w:hAnsi="Arial" w:cs="Arial"/>
          <w:color w:val="222222"/>
        </w:rPr>
        <w:t>) is the entry point to the services of Apache </w:t>
      </w:r>
      <w:r w:rsidRPr="0031094C">
        <w:rPr>
          <w:rFonts w:ascii="Arial" w:eastAsia="Times New Roman" w:hAnsi="Arial" w:cs="Arial"/>
          <w:b/>
          <w:bCs/>
          <w:color w:val="222222"/>
        </w:rPr>
        <w:t>Spark</w:t>
      </w:r>
      <w:r w:rsidRPr="0031094C">
        <w:rPr>
          <w:rFonts w:ascii="Arial" w:eastAsia="Times New Roman" w:hAnsi="Arial" w:cs="Arial"/>
          <w:color w:val="222222"/>
        </w:rPr>
        <w:t> (execution engine) and so the heart of a </w:t>
      </w:r>
      <w:r w:rsidRPr="0031094C">
        <w:rPr>
          <w:rFonts w:ascii="Arial" w:eastAsia="Times New Roman" w:hAnsi="Arial" w:cs="Arial"/>
          <w:b/>
          <w:bCs/>
          <w:color w:val="222222"/>
        </w:rPr>
        <w:t>Spark</w:t>
      </w:r>
      <w:r w:rsidRPr="0031094C">
        <w:rPr>
          <w:rFonts w:ascii="Arial" w:eastAsia="Times New Roman" w:hAnsi="Arial" w:cs="Arial"/>
          <w:color w:val="222222"/>
        </w:rPr>
        <w:t> application.</w:t>
      </w:r>
    </w:p>
    <w:p w:rsidR="0031094C" w:rsidRPr="007021EE" w:rsidRDefault="0031094C" w:rsidP="0031094C">
      <w:pPr>
        <w:ind w:left="720"/>
        <w:rPr>
          <w:rFonts w:ascii="Times New Roman" w:hAnsi="Times New Roman" w:cs="Times New Roman"/>
        </w:rPr>
      </w:pPr>
    </w:p>
    <w:p w:rsidR="003A7D52" w:rsidRPr="007021EE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 xml:space="preserve">Explain the role of Worker Node in Spark? </w:t>
      </w: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What are the operations performed on RDDs?</w:t>
      </w:r>
    </w:p>
    <w:p w:rsidR="0031094C" w:rsidRPr="007021EE" w:rsidRDefault="0031094C" w:rsidP="0031094C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Transormations</w:t>
      </w:r>
      <w:proofErr w:type="spellEnd"/>
      <w:r>
        <w:rPr>
          <w:rFonts w:ascii="Times New Roman" w:hAnsi="Times New Roman" w:cs="Times New Roman"/>
        </w:rPr>
        <w:t>, actions and shuffles</w:t>
      </w:r>
    </w:p>
    <w:p w:rsidR="003A7D52" w:rsidRPr="007021EE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 xml:space="preserve">What is the use of </w:t>
      </w:r>
      <w:proofErr w:type="gramStart"/>
      <w:r w:rsidRPr="007021EE">
        <w:rPr>
          <w:rFonts w:ascii="Times New Roman" w:hAnsi="Times New Roman" w:cs="Times New Roman"/>
        </w:rPr>
        <w:t>map(</w:t>
      </w:r>
      <w:proofErr w:type="gramEnd"/>
      <w:r w:rsidRPr="007021EE">
        <w:rPr>
          <w:rFonts w:ascii="Times New Roman" w:hAnsi="Times New Roman" w:cs="Times New Roman"/>
        </w:rPr>
        <w:t>) and filter().</w:t>
      </w:r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What are the actions performed on RDD?</w:t>
      </w:r>
    </w:p>
    <w:p w:rsidR="0031094C" w:rsidRPr="007021EE" w:rsidRDefault="0031094C" w:rsidP="0031094C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countByKeys,collectAsMap</w:t>
      </w:r>
      <w:proofErr w:type="gramEnd"/>
      <w:r>
        <w:rPr>
          <w:rFonts w:ascii="Times New Roman" w:hAnsi="Times New Roman" w:cs="Times New Roman"/>
        </w:rPr>
        <w:t>,lookup</w:t>
      </w:r>
      <w:proofErr w:type="spellEnd"/>
    </w:p>
    <w:p w:rsidR="003A7D52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Fonts w:ascii="Times New Roman" w:hAnsi="Times New Roman" w:cs="Times New Roman"/>
        </w:rPr>
        <w:t>What is meant by Lazy Evaluation?</w:t>
      </w:r>
    </w:p>
    <w:p w:rsidR="0031094C" w:rsidRPr="0031094C" w:rsidRDefault="0031094C" w:rsidP="0031094C">
      <w:pPr>
        <w:ind w:left="720"/>
        <w:rPr>
          <w:rFonts w:ascii="Times New Roman" w:hAnsi="Times New Roman" w:cs="Times New Roman"/>
          <w:lang w:val="en-US"/>
        </w:rPr>
      </w:pPr>
      <w:r w:rsidRPr="0031094C">
        <w:rPr>
          <w:rFonts w:ascii="Times New Roman" w:hAnsi="Times New Roman" w:cs="Times New Roman"/>
        </w:rPr>
        <w:t>Spark will not begin to execute until it sees an action.</w:t>
      </w:r>
    </w:p>
    <w:p w:rsidR="0031094C" w:rsidRPr="007021EE" w:rsidRDefault="0031094C" w:rsidP="0031094C">
      <w:pPr>
        <w:ind w:left="720"/>
        <w:rPr>
          <w:rFonts w:ascii="Times New Roman" w:hAnsi="Times New Roman" w:cs="Times New Roman"/>
        </w:rPr>
      </w:pPr>
    </w:p>
    <w:p w:rsidR="003A7D52" w:rsidRPr="007021EE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>What are the languages supported by Apache Spark for developing big data applications?</w:t>
      </w:r>
      <w:r w:rsidR="0031094C">
        <w:rPr>
          <w:rStyle w:val="StrongEmphasis"/>
          <w:rFonts w:ascii="Times New Roman" w:hAnsi="Times New Roman" w:cs="Times New Roman"/>
          <w:b w:val="0"/>
        </w:rPr>
        <w:t xml:space="preserve"> Python </w:t>
      </w:r>
      <w:proofErr w:type="spellStart"/>
      <w:r w:rsidR="0031094C">
        <w:rPr>
          <w:rStyle w:val="StrongEmphasis"/>
          <w:rFonts w:ascii="Times New Roman" w:hAnsi="Times New Roman" w:cs="Times New Roman"/>
          <w:b w:val="0"/>
        </w:rPr>
        <w:t>scala</w:t>
      </w:r>
      <w:proofErr w:type="spellEnd"/>
      <w:r w:rsidR="0031094C">
        <w:rPr>
          <w:rStyle w:val="StrongEmphasis"/>
          <w:rFonts w:ascii="Times New Roman" w:hAnsi="Times New Roman" w:cs="Times New Roman"/>
          <w:b w:val="0"/>
        </w:rPr>
        <w:t xml:space="preserve"> </w:t>
      </w:r>
    </w:p>
    <w:p w:rsidR="003A7D52" w:rsidRPr="007021EE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>Explain about the major libraries that constitute the Spark Ecosystem?</w:t>
      </w:r>
    </w:p>
    <w:p w:rsidR="003A7D52" w:rsidRPr="0031094C" w:rsidRDefault="003A7D52" w:rsidP="003A7D52">
      <w:pPr>
        <w:numPr>
          <w:ilvl w:val="0"/>
          <w:numId w:val="1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>What are the common mistakes developers make when running Spark applications?</w:t>
      </w:r>
    </w:p>
    <w:p w:rsidR="0031094C" w:rsidRDefault="0031094C" w:rsidP="0031094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Deciding on the number of executors, cores and memory. ...</w:t>
      </w:r>
    </w:p>
    <w:p w:rsidR="0031094C" w:rsidRDefault="0031094C" w:rsidP="0031094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Mistake</w:t>
      </w:r>
      <w:r>
        <w:rPr>
          <w:rFonts w:ascii="Arial" w:hAnsi="Arial" w:cs="Arial"/>
          <w:color w:val="222222"/>
        </w:rPr>
        <w:t> #2. </w:t>
      </w:r>
      <w:r>
        <w:rPr>
          <w:rFonts w:ascii="Arial" w:hAnsi="Arial" w:cs="Arial"/>
          <w:b/>
          <w:bCs/>
          <w:color w:val="222222"/>
        </w:rPr>
        <w:t>Application</w:t>
      </w:r>
      <w:r>
        <w:rPr>
          <w:rFonts w:ascii="Arial" w:hAnsi="Arial" w:cs="Arial"/>
          <w:color w:val="222222"/>
        </w:rPr>
        <w:t> </w:t>
      </w:r>
      <w:proofErr w:type="spellStart"/>
      <w:proofErr w:type="gramStart"/>
      <w:r>
        <w:rPr>
          <w:rFonts w:ascii="Arial" w:hAnsi="Arial" w:cs="Arial"/>
          <w:color w:val="222222"/>
        </w:rPr>
        <w:t>failureWhy?No</w:t>
      </w:r>
      <w:proofErr w:type="spellEnd"/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Spark</w:t>
      </w:r>
      <w:r>
        <w:rPr>
          <w:rFonts w:ascii="Arial" w:hAnsi="Arial" w:cs="Arial"/>
          <w:color w:val="222222"/>
        </w:rPr>
        <w:t> shuffle block can be greater than 2GB. ...</w:t>
      </w:r>
    </w:p>
    <w:p w:rsidR="0031094C" w:rsidRDefault="0031094C" w:rsidP="0031094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Mistake</w:t>
      </w:r>
      <w:r>
        <w:rPr>
          <w:rFonts w:ascii="Arial" w:hAnsi="Arial" w:cs="Arial"/>
          <w:color w:val="222222"/>
        </w:rPr>
        <w:t> #3. Slow jobs on Join/</w:t>
      </w:r>
      <w:proofErr w:type="spellStart"/>
      <w:r>
        <w:rPr>
          <w:rFonts w:ascii="Arial" w:hAnsi="Arial" w:cs="Arial"/>
          <w:color w:val="222222"/>
        </w:rPr>
        <w:t>ShuffleYour</w:t>
      </w:r>
      <w:proofErr w:type="spellEnd"/>
      <w:r>
        <w:rPr>
          <w:rFonts w:ascii="Arial" w:hAnsi="Arial" w:cs="Arial"/>
          <w:color w:val="222222"/>
        </w:rPr>
        <w:t xml:space="preserve"> dataset takes 20 seconds to </w:t>
      </w:r>
      <w:r>
        <w:rPr>
          <w:rFonts w:ascii="Arial" w:hAnsi="Arial" w:cs="Arial"/>
          <w:b/>
          <w:bCs/>
          <w:color w:val="222222"/>
        </w:rPr>
        <w:t>run</w:t>
      </w:r>
      <w:r>
        <w:rPr>
          <w:rFonts w:ascii="Arial" w:hAnsi="Arial" w:cs="Arial"/>
          <w:color w:val="222222"/>
        </w:rPr>
        <w:t> over a with a map job, but takes 4 hours when joined or shuffled</w:t>
      </w:r>
    </w:p>
    <w:p w:rsidR="0031094C" w:rsidRPr="007021EE" w:rsidRDefault="0031094C" w:rsidP="0031094C">
      <w:pPr>
        <w:ind w:left="720"/>
        <w:rPr>
          <w:rFonts w:ascii="Times New Roman" w:hAnsi="Times New Roman" w:cs="Times New Roman"/>
        </w:rPr>
      </w:pPr>
    </w:p>
    <w:p w:rsidR="003A7D52" w:rsidRPr="0031094C" w:rsidRDefault="003A7D52" w:rsidP="003A7D52">
      <w:pPr>
        <w:numPr>
          <w:ilvl w:val="0"/>
          <w:numId w:val="1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 xml:space="preserve">What are the various data sources available in </w:t>
      </w:r>
      <w:proofErr w:type="spellStart"/>
      <w:r w:rsidRPr="007021EE">
        <w:rPr>
          <w:rStyle w:val="StrongEmphasis"/>
          <w:rFonts w:ascii="Times New Roman" w:hAnsi="Times New Roman" w:cs="Times New Roman"/>
          <w:b w:val="0"/>
        </w:rPr>
        <w:t>SparkSQL</w:t>
      </w:r>
      <w:proofErr w:type="spellEnd"/>
      <w:r w:rsidRPr="007021EE">
        <w:rPr>
          <w:rStyle w:val="StrongEmphasis"/>
          <w:rFonts w:ascii="Times New Roman" w:hAnsi="Times New Roman" w:cs="Times New Roman"/>
          <w:b w:val="0"/>
        </w:rPr>
        <w:t>?</w:t>
      </w:r>
    </w:p>
    <w:p w:rsidR="0031094C" w:rsidRDefault="0031094C" w:rsidP="0031094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Generic Load/Save Functions.</w:t>
      </w:r>
    </w:p>
    <w:p w:rsidR="0031094C" w:rsidRDefault="0031094C" w:rsidP="0031094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Parquet Files.</w:t>
      </w:r>
    </w:p>
    <w:p w:rsidR="0031094C" w:rsidRDefault="0031094C" w:rsidP="0031094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ORC Files.</w:t>
      </w:r>
    </w:p>
    <w:p w:rsidR="0031094C" w:rsidRDefault="0031094C" w:rsidP="0031094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JSON Files.</w:t>
      </w:r>
    </w:p>
    <w:p w:rsidR="0031094C" w:rsidRDefault="0031094C" w:rsidP="0031094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Hive Tables.</w:t>
      </w:r>
    </w:p>
    <w:p w:rsidR="0031094C" w:rsidRDefault="0031094C" w:rsidP="0031094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JDBC To Other Databases.</w:t>
      </w:r>
    </w:p>
    <w:p w:rsidR="0031094C" w:rsidRDefault="0031094C" w:rsidP="0031094C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>
        <w:rPr>
          <w:rFonts w:ascii="Arial" w:hAnsi="Arial" w:cs="Arial"/>
          <w:color w:val="222222"/>
        </w:rPr>
        <w:t>Avro Files.</w:t>
      </w:r>
    </w:p>
    <w:p w:rsidR="0031094C" w:rsidRPr="007021EE" w:rsidRDefault="0031094C" w:rsidP="0031094C">
      <w:pPr>
        <w:ind w:left="720"/>
        <w:rPr>
          <w:rFonts w:ascii="Times New Roman" w:hAnsi="Times New Roman" w:cs="Times New Roman"/>
        </w:rPr>
      </w:pPr>
    </w:p>
    <w:p w:rsidR="003A7D52" w:rsidRPr="0031094C" w:rsidRDefault="003A7D52" w:rsidP="003A7D52">
      <w:pPr>
        <w:numPr>
          <w:ilvl w:val="0"/>
          <w:numId w:val="1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>How Spark uses Hadoop?</w:t>
      </w:r>
    </w:p>
    <w:p w:rsidR="0031094C" w:rsidRPr="007021EE" w:rsidRDefault="0031094C" w:rsidP="0031094C">
      <w:pPr>
        <w:ind w:left="720"/>
        <w:rPr>
          <w:rFonts w:ascii="Times New Roman" w:hAnsi="Times New Roman" w:cs="Times New Roman"/>
        </w:rPr>
      </w:pPr>
      <w:r>
        <w:rPr>
          <w:rStyle w:val="StrongEmphasis"/>
          <w:rFonts w:ascii="Times New Roman" w:hAnsi="Times New Roman" w:cs="Times New Roman"/>
          <w:b w:val="0"/>
        </w:rPr>
        <w:t xml:space="preserve">Speed multiple </w:t>
      </w:r>
      <w:proofErr w:type="spellStart"/>
      <w:r>
        <w:rPr>
          <w:rStyle w:val="StrongEmphasis"/>
          <w:rFonts w:ascii="Times New Roman" w:hAnsi="Times New Roman" w:cs="Times New Roman"/>
          <w:b w:val="0"/>
        </w:rPr>
        <w:t>lanuguages</w:t>
      </w:r>
      <w:proofErr w:type="spellEnd"/>
      <w:r>
        <w:rPr>
          <w:rStyle w:val="StrongEmphasis"/>
          <w:rFonts w:ascii="Times New Roman" w:hAnsi="Times New Roman" w:cs="Times New Roman"/>
          <w:b w:val="0"/>
        </w:rPr>
        <w:t xml:space="preserve"> and advanced analytics</w:t>
      </w:r>
    </w:p>
    <w:p w:rsidR="003A7D52" w:rsidRPr="007021EE" w:rsidRDefault="003A7D52" w:rsidP="003A7D52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>What do you understand by Pair RDD?</w:t>
      </w:r>
    </w:p>
    <w:p w:rsidR="003A7D52" w:rsidRPr="00C361F3" w:rsidRDefault="003A7D52" w:rsidP="003A7D52">
      <w:pPr>
        <w:numPr>
          <w:ilvl w:val="0"/>
          <w:numId w:val="1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>Explain about the different types of transformations?</w:t>
      </w:r>
    </w:p>
    <w:p w:rsidR="00C361F3" w:rsidRDefault="00C361F3" w:rsidP="00C361F3">
      <w:pPr>
        <w:ind w:left="720"/>
        <w:rPr>
          <w:rStyle w:val="StrongEmphasis"/>
          <w:rFonts w:ascii="Times New Roman" w:hAnsi="Times New Roman" w:cs="Times New Roman"/>
          <w:b w:val="0"/>
        </w:rPr>
      </w:pPr>
      <w:proofErr w:type="spellStart"/>
      <w:proofErr w:type="gramStart"/>
      <w:r>
        <w:rPr>
          <w:rStyle w:val="StrongEmphasis"/>
          <w:rFonts w:ascii="Times New Roman" w:hAnsi="Times New Roman" w:cs="Times New Roman"/>
          <w:b w:val="0"/>
        </w:rPr>
        <w:t>reduceBykey,groupbykey</w:t>
      </w:r>
      <w:proofErr w:type="spellEnd"/>
      <w:proofErr w:type="gramEnd"/>
    </w:p>
    <w:p w:rsidR="00C361F3" w:rsidRPr="007021EE" w:rsidRDefault="00C361F3" w:rsidP="00C361F3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StrongEmphasis"/>
          <w:rFonts w:ascii="Times New Roman" w:hAnsi="Times New Roman" w:cs="Times New Roman"/>
          <w:b w:val="0"/>
        </w:rPr>
        <w:t>Subtractbykey,join</w:t>
      </w:r>
      <w:proofErr w:type="spellEnd"/>
      <w:proofErr w:type="gramEnd"/>
    </w:p>
    <w:p w:rsidR="003A7D52" w:rsidRPr="00C361F3" w:rsidRDefault="003A7D52" w:rsidP="003A7D52">
      <w:pPr>
        <w:numPr>
          <w:ilvl w:val="0"/>
          <w:numId w:val="1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>Explain about the popular use cases of Apache Spark?</w:t>
      </w:r>
    </w:p>
    <w:p w:rsidR="00C361F3" w:rsidRPr="007021EE" w:rsidRDefault="00C361F3" w:rsidP="00C361F3">
      <w:pPr>
        <w:ind w:left="720"/>
        <w:rPr>
          <w:rFonts w:ascii="Times New Roman" w:hAnsi="Times New Roman" w:cs="Times New Roman"/>
        </w:rPr>
      </w:pPr>
      <w:r>
        <w:rPr>
          <w:rStyle w:val="StrongEmphasis"/>
          <w:rFonts w:ascii="Times New Roman" w:hAnsi="Times New Roman" w:cs="Times New Roman"/>
          <w:b w:val="0"/>
        </w:rPr>
        <w:t xml:space="preserve">Easy to </w:t>
      </w:r>
      <w:proofErr w:type="gramStart"/>
      <w:r>
        <w:rPr>
          <w:rStyle w:val="StrongEmphasis"/>
          <w:rFonts w:ascii="Times New Roman" w:hAnsi="Times New Roman" w:cs="Times New Roman"/>
          <w:b w:val="0"/>
        </w:rPr>
        <w:t>use ,easy</w:t>
      </w:r>
      <w:proofErr w:type="gramEnd"/>
      <w:r>
        <w:rPr>
          <w:rStyle w:val="StrongEmphasis"/>
          <w:rFonts w:ascii="Times New Roman" w:hAnsi="Times New Roman" w:cs="Times New Roman"/>
          <w:b w:val="0"/>
        </w:rPr>
        <w:t xml:space="preserve"> of deployment real time </w:t>
      </w:r>
      <w:proofErr w:type="spellStart"/>
      <w:r>
        <w:rPr>
          <w:rStyle w:val="StrongEmphasis"/>
          <w:rFonts w:ascii="Times New Roman" w:hAnsi="Times New Roman" w:cs="Times New Roman"/>
          <w:b w:val="0"/>
        </w:rPr>
        <w:t>streaming,advanced</w:t>
      </w:r>
      <w:proofErr w:type="spellEnd"/>
      <w:r>
        <w:rPr>
          <w:rStyle w:val="StrongEmphasis"/>
          <w:rFonts w:ascii="Times New Roman" w:hAnsi="Times New Roman" w:cs="Times New Roman"/>
          <w:b w:val="0"/>
        </w:rPr>
        <w:t xml:space="preserve"> analytics</w:t>
      </w:r>
    </w:p>
    <w:p w:rsidR="003A7D52" w:rsidRPr="00C361F3" w:rsidRDefault="003A7D52" w:rsidP="003A7D52">
      <w:pPr>
        <w:numPr>
          <w:ilvl w:val="0"/>
          <w:numId w:val="1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>How can you achieve high availability in Apache Spark?</w:t>
      </w:r>
    </w:p>
    <w:p w:rsidR="00C361F3" w:rsidRPr="00C361F3" w:rsidRDefault="00C361F3" w:rsidP="00C361F3">
      <w:pPr>
        <w:ind w:left="720"/>
        <w:rPr>
          <w:rStyle w:val="StrongEmphasis"/>
          <w:rFonts w:ascii="Times New Roman" w:hAnsi="Times New Roman" w:cs="Times New Roman"/>
          <w:b w:val="0"/>
          <w:bCs w:val="0"/>
        </w:rPr>
      </w:pPr>
      <w:r>
        <w:rPr>
          <w:rStyle w:val="StrongEmphasis"/>
          <w:rFonts w:ascii="Times New Roman" w:hAnsi="Times New Roman" w:cs="Times New Roman"/>
          <w:b w:val="0"/>
        </w:rPr>
        <w:t>By using Zookeeper stand by masters.</w:t>
      </w:r>
      <w:bookmarkStart w:id="0" w:name="_GoBack"/>
      <w:bookmarkEnd w:id="0"/>
    </w:p>
    <w:p w:rsidR="00C361F3" w:rsidRPr="007021EE" w:rsidRDefault="00C361F3" w:rsidP="00C361F3">
      <w:pPr>
        <w:ind w:left="720"/>
        <w:rPr>
          <w:rFonts w:ascii="Times New Roman" w:hAnsi="Times New Roman" w:cs="Times New Roman"/>
        </w:rPr>
      </w:pPr>
    </w:p>
    <w:p w:rsidR="003A7D52" w:rsidRPr="00C361F3" w:rsidRDefault="003A7D52" w:rsidP="003A7D52">
      <w:pPr>
        <w:numPr>
          <w:ilvl w:val="0"/>
          <w:numId w:val="1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 xml:space="preserve">What do you understand by </w:t>
      </w:r>
      <w:proofErr w:type="spellStart"/>
      <w:r w:rsidRPr="007021EE">
        <w:rPr>
          <w:rStyle w:val="StrongEmphasis"/>
          <w:rFonts w:ascii="Times New Roman" w:hAnsi="Times New Roman" w:cs="Times New Roman"/>
          <w:b w:val="0"/>
        </w:rPr>
        <w:t>SchemaRDD</w:t>
      </w:r>
      <w:proofErr w:type="spellEnd"/>
      <w:r w:rsidRPr="007021EE">
        <w:rPr>
          <w:rStyle w:val="StrongEmphasis"/>
          <w:rFonts w:ascii="Times New Roman" w:hAnsi="Times New Roman" w:cs="Times New Roman"/>
          <w:b w:val="0"/>
        </w:rPr>
        <w:t>?</w:t>
      </w:r>
    </w:p>
    <w:p w:rsidR="00C361F3" w:rsidRPr="007021EE" w:rsidRDefault="00C361F3" w:rsidP="00C361F3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SchemaRDDs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are</w:t>
      </w:r>
      <w:r>
        <w:rPr>
          <w:rFonts w:ascii="Arial" w:hAnsi="Arial" w:cs="Arial"/>
          <w:color w:val="222222"/>
          <w:shd w:val="clear" w:color="auto" w:fill="FFFFFF"/>
        </w:rPr>
        <w:t> composed of Row objects, along with a schema that describes the data types of each column in the row. A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SchemaRDD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similar 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table in a traditional relational database.</w:t>
      </w:r>
    </w:p>
    <w:p w:rsidR="003A7D52" w:rsidRPr="00C361F3" w:rsidRDefault="003A7D52" w:rsidP="003A7D52">
      <w:pPr>
        <w:numPr>
          <w:ilvl w:val="0"/>
          <w:numId w:val="1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 xml:space="preserve">Is it necessary to install spark on all the nodes of a YARN </w:t>
      </w:r>
      <w:proofErr w:type="gramStart"/>
      <w:r w:rsidRPr="007021EE">
        <w:rPr>
          <w:rStyle w:val="StrongEmphasis"/>
          <w:rFonts w:ascii="Times New Roman" w:hAnsi="Times New Roman" w:cs="Times New Roman"/>
          <w:b w:val="0"/>
        </w:rPr>
        <w:t>cluster  while</w:t>
      </w:r>
      <w:proofErr w:type="gramEnd"/>
      <w:r w:rsidRPr="007021EE">
        <w:rPr>
          <w:rStyle w:val="StrongEmphasis"/>
          <w:rFonts w:ascii="Times New Roman" w:hAnsi="Times New Roman" w:cs="Times New Roman"/>
          <w:b w:val="0"/>
        </w:rPr>
        <w:t xml:space="preserve"> running Apache Spark on YARN ?</w:t>
      </w:r>
    </w:p>
    <w:p w:rsidR="00C361F3" w:rsidRPr="007021EE" w:rsidRDefault="00C361F3" w:rsidP="00C361F3">
      <w:pPr>
        <w:ind w:left="720"/>
        <w:rPr>
          <w:rStyle w:val="StrongEmphasis"/>
          <w:rFonts w:ascii="Times New Roman" w:hAnsi="Times New Roman" w:cs="Times New Roman"/>
          <w:b w:val="0"/>
          <w:bCs w:val="0"/>
        </w:rPr>
      </w:pPr>
      <w:r>
        <w:rPr>
          <w:rFonts w:ascii="Arial" w:hAnsi="Arial" w:cs="Arial"/>
          <w:color w:val="222222"/>
          <w:shd w:val="clear" w:color="auto" w:fill="FFFFFF"/>
        </w:rPr>
        <w:t>No, it is not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necessary to install Spark on all</w:t>
      </w:r>
      <w:r>
        <w:rPr>
          <w:rFonts w:ascii="Arial" w:hAnsi="Arial" w:cs="Arial"/>
          <w:color w:val="222222"/>
          <w:shd w:val="clear" w:color="auto" w:fill="FFFFFF"/>
        </w:rPr>
        <w:t> the 3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nodes</w:t>
      </w:r>
      <w:r>
        <w:rPr>
          <w:rFonts w:ascii="Arial" w:hAnsi="Arial" w:cs="Arial"/>
          <w:color w:val="222222"/>
          <w:shd w:val="clear" w:color="auto" w:fill="FFFFFF"/>
        </w:rPr>
        <w:t>. Since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spark runs</w:t>
      </w:r>
      <w:r>
        <w:rPr>
          <w:rFonts w:ascii="Arial" w:hAnsi="Arial" w:cs="Arial"/>
          <w:color w:val="222222"/>
          <w:shd w:val="clear" w:color="auto" w:fill="FFFFFF"/>
        </w:rPr>
        <w:t> on top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Yarn</w:t>
      </w:r>
      <w:r>
        <w:rPr>
          <w:rFonts w:ascii="Arial" w:hAnsi="Arial" w:cs="Arial"/>
          <w:color w:val="222222"/>
          <w:shd w:val="clear" w:color="auto" w:fill="FFFFFF"/>
        </w:rPr>
        <w:t>, it utilizes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yarn</w:t>
      </w:r>
      <w:r>
        <w:rPr>
          <w:rFonts w:ascii="Arial" w:hAnsi="Arial" w:cs="Arial"/>
          <w:color w:val="222222"/>
          <w:shd w:val="clear" w:color="auto" w:fill="FFFFFF"/>
        </w:rPr>
        <w:t> for the execution of its commands over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cluster's nodes</w:t>
      </w:r>
      <w:r>
        <w:rPr>
          <w:rFonts w:ascii="Arial" w:hAnsi="Arial" w:cs="Arial"/>
          <w:color w:val="222222"/>
          <w:shd w:val="clear" w:color="auto" w:fill="FFFFFF"/>
        </w:rPr>
        <w:t xml:space="preserve">. So, you just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install Spark</w:t>
      </w:r>
      <w:r>
        <w:rPr>
          <w:rFonts w:ascii="Arial" w:hAnsi="Arial" w:cs="Arial"/>
          <w:color w:val="222222"/>
          <w:shd w:val="clear" w:color="auto" w:fill="FFFFFF"/>
        </w:rPr>
        <w:t> on one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node</w:t>
      </w:r>
    </w:p>
    <w:p w:rsidR="007021EE" w:rsidRPr="007021EE" w:rsidRDefault="007021EE" w:rsidP="007021EE">
      <w:pPr>
        <w:ind w:left="720"/>
        <w:rPr>
          <w:rStyle w:val="StrongEmphasis"/>
          <w:rFonts w:ascii="Times New Roman" w:hAnsi="Times New Roman" w:cs="Times New Roman"/>
          <w:b w:val="0"/>
          <w:bCs w:val="0"/>
        </w:rPr>
      </w:pPr>
    </w:p>
    <w:p w:rsidR="007021EE" w:rsidRPr="007021EE" w:rsidRDefault="007021EE" w:rsidP="007021EE">
      <w:pPr>
        <w:ind w:left="720"/>
        <w:rPr>
          <w:rStyle w:val="StrongEmphasis"/>
          <w:rFonts w:ascii="Times New Roman" w:hAnsi="Times New Roman" w:cs="Times New Roman"/>
          <w:b w:val="0"/>
        </w:rPr>
      </w:pPr>
      <w:r w:rsidRPr="007021EE">
        <w:rPr>
          <w:rStyle w:val="StrongEmphasis"/>
          <w:rFonts w:ascii="Times New Roman" w:hAnsi="Times New Roman" w:cs="Times New Roman"/>
          <w:b w:val="0"/>
        </w:rPr>
        <w:t>Essay Questions.</w:t>
      </w:r>
    </w:p>
    <w:p w:rsidR="007021EE" w:rsidRPr="007021EE" w:rsidRDefault="007021EE" w:rsidP="007021EE">
      <w:pPr>
        <w:ind w:left="720"/>
        <w:rPr>
          <w:rFonts w:ascii="Times New Roman" w:hAnsi="Times New Roman" w:cs="Times New Roman"/>
        </w:rPr>
      </w:pPr>
    </w:p>
    <w:p w:rsidR="00DC01C8" w:rsidRPr="007021EE" w:rsidRDefault="00DC01C8" w:rsidP="00DC0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21EE">
        <w:rPr>
          <w:rFonts w:ascii="Times New Roman" w:hAnsi="Times New Roman" w:cs="Times New Roman"/>
          <w:sz w:val="24"/>
          <w:szCs w:val="24"/>
        </w:rPr>
        <w:t>a)    What is spark? Write its features.</w:t>
      </w:r>
      <w:r w:rsidRPr="007021EE">
        <w:rPr>
          <w:rFonts w:ascii="Times New Roman" w:hAnsi="Times New Roman" w:cs="Times New Roman"/>
          <w:sz w:val="24"/>
          <w:szCs w:val="24"/>
        </w:rPr>
        <w:tab/>
      </w:r>
      <w:r w:rsidRPr="007021EE">
        <w:rPr>
          <w:rFonts w:ascii="Times New Roman" w:hAnsi="Times New Roman" w:cs="Times New Roman"/>
          <w:sz w:val="24"/>
          <w:szCs w:val="24"/>
        </w:rPr>
        <w:tab/>
      </w:r>
      <w:r w:rsidRPr="007021EE">
        <w:rPr>
          <w:rFonts w:ascii="Times New Roman" w:hAnsi="Times New Roman" w:cs="Times New Roman"/>
          <w:sz w:val="24"/>
          <w:szCs w:val="24"/>
        </w:rPr>
        <w:tab/>
      </w:r>
    </w:p>
    <w:p w:rsidR="00DC01C8" w:rsidRPr="007021EE" w:rsidRDefault="00DC01C8" w:rsidP="00DC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21EE">
        <w:rPr>
          <w:rFonts w:ascii="Times New Roman" w:hAnsi="Times New Roman" w:cs="Times New Roman"/>
          <w:sz w:val="24"/>
          <w:szCs w:val="24"/>
        </w:rPr>
        <w:t>Write about RDDS and Implement wordcount program using spark.</w:t>
      </w:r>
      <w:r w:rsidRPr="007021EE">
        <w:rPr>
          <w:rFonts w:ascii="Times New Roman" w:hAnsi="Times New Roman" w:cs="Times New Roman"/>
          <w:sz w:val="24"/>
          <w:szCs w:val="24"/>
        </w:rPr>
        <w:tab/>
      </w:r>
    </w:p>
    <w:p w:rsidR="00DC01C8" w:rsidRPr="007021EE" w:rsidRDefault="00DC01C8" w:rsidP="00DC0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21EE">
        <w:rPr>
          <w:rFonts w:ascii="Times New Roman" w:hAnsi="Times New Roman" w:cs="Times New Roman"/>
          <w:sz w:val="24"/>
          <w:szCs w:val="24"/>
        </w:rPr>
        <w:t xml:space="preserve">What is RDD. Write about the transformations and actions on </w:t>
      </w:r>
      <w:proofErr w:type="spellStart"/>
      <w:r w:rsidRPr="007021EE">
        <w:rPr>
          <w:rFonts w:ascii="Times New Roman" w:hAnsi="Times New Roman" w:cs="Times New Roman"/>
          <w:sz w:val="24"/>
          <w:szCs w:val="24"/>
        </w:rPr>
        <w:t>rdds</w:t>
      </w:r>
      <w:proofErr w:type="spellEnd"/>
      <w:r w:rsidRPr="007021EE">
        <w:rPr>
          <w:rFonts w:ascii="Times New Roman" w:hAnsi="Times New Roman" w:cs="Times New Roman"/>
          <w:sz w:val="24"/>
          <w:szCs w:val="24"/>
        </w:rPr>
        <w:t xml:space="preserve"> with example.</w:t>
      </w:r>
    </w:p>
    <w:p w:rsidR="00DC01C8" w:rsidRPr="007021EE" w:rsidRDefault="00DC01C8" w:rsidP="00DC0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21EE">
        <w:rPr>
          <w:rFonts w:ascii="Times New Roman" w:hAnsi="Times New Roman" w:cs="Times New Roman"/>
          <w:sz w:val="24"/>
          <w:szCs w:val="24"/>
        </w:rPr>
        <w:t xml:space="preserve">What is pair RDD. Write about the transformations and actions on pair </w:t>
      </w:r>
      <w:proofErr w:type="spellStart"/>
      <w:r w:rsidRPr="007021EE">
        <w:rPr>
          <w:rFonts w:ascii="Times New Roman" w:hAnsi="Times New Roman" w:cs="Times New Roman"/>
          <w:sz w:val="24"/>
          <w:szCs w:val="24"/>
        </w:rPr>
        <w:t>rdds</w:t>
      </w:r>
      <w:proofErr w:type="spellEnd"/>
      <w:r w:rsidRPr="007021EE">
        <w:rPr>
          <w:rFonts w:ascii="Times New Roman" w:hAnsi="Times New Roman" w:cs="Times New Roman"/>
          <w:sz w:val="24"/>
          <w:szCs w:val="24"/>
        </w:rPr>
        <w:t xml:space="preserve"> with example.</w:t>
      </w:r>
    </w:p>
    <w:p w:rsidR="00DC01C8" w:rsidRPr="007021EE" w:rsidRDefault="00DC01C8" w:rsidP="00DC0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21EE">
        <w:rPr>
          <w:rFonts w:ascii="Times New Roman" w:hAnsi="Times New Roman" w:cs="Times New Roman"/>
          <w:sz w:val="24"/>
          <w:szCs w:val="24"/>
        </w:rPr>
        <w:t>Explain about Spark Stack.</w:t>
      </w:r>
    </w:p>
    <w:p w:rsidR="00357AF4" w:rsidRPr="007021EE" w:rsidRDefault="00357AF4" w:rsidP="0035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1EE">
        <w:rPr>
          <w:rFonts w:ascii="Times New Roman" w:hAnsi="Times New Roman" w:cs="Times New Roman"/>
          <w:sz w:val="24"/>
          <w:szCs w:val="24"/>
        </w:rPr>
        <w:t>What is spark and write its features.</w:t>
      </w:r>
    </w:p>
    <w:p w:rsidR="00357AF4" w:rsidRPr="007021EE" w:rsidRDefault="00357AF4" w:rsidP="0035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1EE">
        <w:rPr>
          <w:rFonts w:ascii="Times New Roman" w:hAnsi="Times New Roman" w:cs="Times New Roman"/>
          <w:sz w:val="24"/>
          <w:szCs w:val="24"/>
        </w:rPr>
        <w:t>Implement wordcount program in Spark.</w:t>
      </w:r>
    </w:p>
    <w:p w:rsidR="00357AF4" w:rsidRPr="007021EE" w:rsidRDefault="00357AF4" w:rsidP="0035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1EE">
        <w:rPr>
          <w:rFonts w:ascii="Times New Roman" w:hAnsi="Times New Roman" w:cs="Times New Roman"/>
          <w:sz w:val="24"/>
          <w:szCs w:val="24"/>
        </w:rPr>
        <w:t>Write about Lineage Graph.</w:t>
      </w:r>
    </w:p>
    <w:p w:rsidR="00357AF4" w:rsidRPr="007021EE" w:rsidRDefault="00357AF4" w:rsidP="0035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7021EE">
        <w:rPr>
          <w:rFonts w:ascii="Times New Roman" w:hAnsi="Times New Roman" w:cs="Times New Roman"/>
          <w:sz w:val="24"/>
          <w:szCs w:val="24"/>
        </w:rPr>
        <w:t>Distinguish RDDS and Paired RDDS.</w:t>
      </w:r>
    </w:p>
    <w:p w:rsidR="007021EE" w:rsidRPr="007021EE" w:rsidRDefault="007021EE" w:rsidP="0035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7021EE">
        <w:rPr>
          <w:rFonts w:ascii="Times New Roman" w:hAnsi="Times New Roman" w:cs="Times New Roman"/>
          <w:szCs w:val="24"/>
        </w:rPr>
        <w:t xml:space="preserve"> Explain about Accumulators with example.</w:t>
      </w:r>
    </w:p>
    <w:p w:rsidR="00092ACD" w:rsidRPr="007B320A" w:rsidRDefault="007021EE" w:rsidP="007B32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20A">
        <w:rPr>
          <w:rFonts w:ascii="Times New Roman" w:hAnsi="Times New Roman" w:cs="Times New Roman"/>
          <w:szCs w:val="24"/>
        </w:rPr>
        <w:t>Explain about the working of Broadcast var</w:t>
      </w:r>
      <w:r w:rsidRPr="007B320A">
        <w:rPr>
          <w:rFonts w:ascii="Times New Roman" w:hAnsi="Times New Roman" w:cs="Times New Roman"/>
          <w:sz w:val="24"/>
          <w:szCs w:val="24"/>
        </w:rPr>
        <w:t>iables with example.</w:t>
      </w:r>
    </w:p>
    <w:sectPr w:rsidR="00092ACD" w:rsidRPr="007B320A" w:rsidSect="0009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B88"/>
    <w:multiLevelType w:val="hybridMultilevel"/>
    <w:tmpl w:val="7FBCA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F7969"/>
    <w:multiLevelType w:val="hybridMultilevel"/>
    <w:tmpl w:val="E72E8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06EB5"/>
    <w:multiLevelType w:val="hybridMultilevel"/>
    <w:tmpl w:val="AB48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46465"/>
    <w:multiLevelType w:val="hybridMultilevel"/>
    <w:tmpl w:val="DB9C6862"/>
    <w:lvl w:ilvl="0" w:tplc="2318CC1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45820"/>
    <w:multiLevelType w:val="multilevel"/>
    <w:tmpl w:val="3AE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146AD"/>
    <w:multiLevelType w:val="multilevel"/>
    <w:tmpl w:val="320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A2CA3"/>
    <w:multiLevelType w:val="multilevel"/>
    <w:tmpl w:val="EFD6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EF27C6F"/>
    <w:multiLevelType w:val="hybridMultilevel"/>
    <w:tmpl w:val="1206ECC0"/>
    <w:lvl w:ilvl="0" w:tplc="1E82D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41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43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C8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6A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C8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80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80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CC4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D52"/>
    <w:rsid w:val="00092ACD"/>
    <w:rsid w:val="0031094C"/>
    <w:rsid w:val="00357AF4"/>
    <w:rsid w:val="003A7D52"/>
    <w:rsid w:val="00627FB4"/>
    <w:rsid w:val="007021EE"/>
    <w:rsid w:val="007B320A"/>
    <w:rsid w:val="00C361F3"/>
    <w:rsid w:val="00D40ED9"/>
    <w:rsid w:val="00DC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92AE"/>
  <w15:docId w15:val="{FD8A7655-5979-4D52-9448-B6623A6D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D52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3A7D52"/>
    <w:rPr>
      <w:b/>
      <w:bCs/>
    </w:rPr>
  </w:style>
  <w:style w:type="paragraph" w:styleId="ListParagraph">
    <w:name w:val="List Paragraph"/>
    <w:basedOn w:val="Normal"/>
    <w:uiPriority w:val="34"/>
    <w:qFormat/>
    <w:rsid w:val="00DC01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31094C"/>
    <w:rPr>
      <w:color w:val="0000FF"/>
      <w:u w:val="single"/>
    </w:rPr>
  </w:style>
  <w:style w:type="character" w:customStyle="1" w:styleId="e24kjd">
    <w:name w:val="e24kjd"/>
    <w:basedOn w:val="DefaultParagraphFont"/>
    <w:rsid w:val="0031094C"/>
  </w:style>
  <w:style w:type="paragraph" w:customStyle="1" w:styleId="trt0xe">
    <w:name w:val="trt0xe"/>
    <w:basedOn w:val="Normal"/>
    <w:rsid w:val="003109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379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8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vignan</dc:creator>
  <cp:lastModifiedBy>kammaramakrishna1@outlook.com</cp:lastModifiedBy>
  <cp:revision>6</cp:revision>
  <cp:lastPrinted>2018-09-26T06:32:00Z</cp:lastPrinted>
  <dcterms:created xsi:type="dcterms:W3CDTF">2018-07-02T07:30:00Z</dcterms:created>
  <dcterms:modified xsi:type="dcterms:W3CDTF">2019-11-03T16:38:00Z</dcterms:modified>
</cp:coreProperties>
</file>