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88" w:rsidRPr="00E26A7F" w:rsidRDefault="00BE763E" w:rsidP="00694FDD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sz w:val="24"/>
          <w:szCs w:val="24"/>
          <w:u w:val="double"/>
        </w:rPr>
      </w:pPr>
      <w:r>
        <w:rPr>
          <w:rFonts w:ascii="GillSans-Bold" w:hAnsi="GillSans-Bold" w:cs="GillSans-Bold"/>
          <w:b/>
          <w:bCs/>
          <w:sz w:val="24"/>
          <w:szCs w:val="24"/>
          <w:u w:val="double"/>
        </w:rPr>
        <w:t xml:space="preserve">1.1 </w:t>
      </w:r>
      <w:r w:rsidR="002B4688" w:rsidRPr="00E26A7F">
        <w:rPr>
          <w:rFonts w:ascii="GillSans-Bold" w:hAnsi="GillSans-Bold" w:cs="GillSans-Bold"/>
          <w:b/>
          <w:bCs/>
          <w:sz w:val="24"/>
          <w:szCs w:val="24"/>
          <w:u w:val="double"/>
        </w:rPr>
        <w:t>Data Mining Tasks:</w:t>
      </w:r>
    </w:p>
    <w:p w:rsidR="002B4688" w:rsidRPr="002B4688" w:rsidRDefault="002B4688" w:rsidP="0069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B4688">
        <w:rPr>
          <w:rFonts w:ascii="Times New Roman" w:hAnsi="Times New Roman" w:cs="Times New Roman"/>
          <w:bCs/>
          <w:sz w:val="24"/>
          <w:szCs w:val="24"/>
        </w:rPr>
        <w:t>Data Mining involves several algorithms to accomplish a particular data</w:t>
      </w:r>
    </w:p>
    <w:p w:rsidR="002B4688" w:rsidRPr="002B4688" w:rsidRDefault="002B4688" w:rsidP="0069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B4688">
        <w:rPr>
          <w:rFonts w:ascii="Times New Roman" w:hAnsi="Times New Roman" w:cs="Times New Roman"/>
          <w:bCs/>
          <w:sz w:val="24"/>
          <w:szCs w:val="24"/>
        </w:rPr>
        <w:t>The basic outline of the tasks can be viewed as the following</w:t>
      </w:r>
    </w:p>
    <w:p w:rsidR="002B4688" w:rsidRPr="002B4688" w:rsidRDefault="002B4688" w:rsidP="0069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811742" cy="1655696"/>
            <wp:effectExtent l="19050" t="0" r="790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80" cy="165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88" w:rsidRPr="002B4688" w:rsidRDefault="002B4688" w:rsidP="00694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688" w:rsidRPr="002B4688" w:rsidRDefault="002B4688" w:rsidP="002B4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Cs w:val="14"/>
        </w:rPr>
      </w:pPr>
      <w:r w:rsidRPr="00E26A7F">
        <w:rPr>
          <w:rFonts w:ascii="Times New Roman" w:hAnsi="Times New Roman" w:cs="Times New Roman"/>
          <w:b/>
          <w:bCs/>
          <w:sz w:val="24"/>
          <w:szCs w:val="24"/>
          <w:u w:val="thick"/>
        </w:rPr>
        <w:t>Predictive Model: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4688">
        <w:rPr>
          <w:rFonts w:ascii="Times New Roman" w:hAnsi="Times New Roman" w:cs="Times New Roman"/>
          <w:color w:val="1C1C1C"/>
          <w:szCs w:val="14"/>
        </w:rPr>
        <w:t>A predictive model makes a prediction using known results found from different data.</w:t>
      </w:r>
    </w:p>
    <w:p w:rsidR="00694FDD" w:rsidRPr="008339B7" w:rsidRDefault="00694FDD" w:rsidP="008339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339B7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:rsidR="00A46BC6" w:rsidRPr="002F1F78" w:rsidRDefault="00694FDD" w:rsidP="002F1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Classification </w:t>
      </w:r>
      <w:r w:rsidRPr="002F1F78">
        <w:rPr>
          <w:rFonts w:ascii="Times New Roman" w:hAnsi="Times New Roman" w:cs="Times New Roman"/>
          <w:sz w:val="24"/>
          <w:szCs w:val="20"/>
        </w:rPr>
        <w:t xml:space="preserve">is the process of finding a </w:t>
      </w: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model. </w:t>
      </w:r>
      <w:r w:rsidRPr="002F1F78">
        <w:rPr>
          <w:rFonts w:ascii="Times New Roman" w:hAnsi="Times New Roman" w:cs="Times New Roman"/>
          <w:sz w:val="24"/>
          <w:szCs w:val="20"/>
        </w:rPr>
        <w:t xml:space="preserve">The </w:t>
      </w:r>
      <w:r w:rsidR="00566167" w:rsidRPr="002F1F78">
        <w:rPr>
          <w:rFonts w:ascii="Times New Roman" w:hAnsi="Times New Roman" w:cs="Times New Roman"/>
          <w:sz w:val="24"/>
          <w:szCs w:val="20"/>
        </w:rPr>
        <w:t>model is</w:t>
      </w:r>
      <w:r w:rsidRPr="002F1F78">
        <w:rPr>
          <w:rFonts w:ascii="Times New Roman" w:hAnsi="Times New Roman" w:cs="Times New Roman"/>
          <w:sz w:val="24"/>
          <w:szCs w:val="20"/>
        </w:rPr>
        <w:t xml:space="preserve"> derived based on the analysis of a set of</w:t>
      </w:r>
      <w:r w:rsidR="002F1F78" w:rsidRPr="002F1F78">
        <w:rPr>
          <w:rFonts w:ascii="Times New Roman" w:hAnsi="Times New Roman" w:cs="Times New Roman"/>
          <w:sz w:val="24"/>
          <w:szCs w:val="20"/>
        </w:rPr>
        <w:t xml:space="preserve"> </w:t>
      </w: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training data </w:t>
      </w:r>
      <w:r w:rsidRPr="002F1F78">
        <w:rPr>
          <w:rFonts w:ascii="Times New Roman" w:hAnsi="Times New Roman" w:cs="Times New Roman"/>
          <w:sz w:val="24"/>
          <w:szCs w:val="20"/>
        </w:rPr>
        <w:t>(i.e., data objects for which the class labels are known). The model is used</w:t>
      </w:r>
      <w:r w:rsidR="002F1F78" w:rsidRPr="002F1F78">
        <w:rPr>
          <w:rFonts w:ascii="Times New Roman" w:hAnsi="Times New Roman" w:cs="Times New Roman"/>
          <w:sz w:val="24"/>
          <w:szCs w:val="20"/>
        </w:rPr>
        <w:t xml:space="preserve"> </w:t>
      </w:r>
      <w:r w:rsidRPr="002F1F78">
        <w:rPr>
          <w:rFonts w:ascii="Times New Roman" w:hAnsi="Times New Roman" w:cs="Times New Roman"/>
          <w:sz w:val="24"/>
          <w:szCs w:val="20"/>
        </w:rPr>
        <w:t xml:space="preserve">to predict the class label of objects for which the </w:t>
      </w:r>
      <w:r w:rsidR="002F1F78">
        <w:rPr>
          <w:rFonts w:ascii="Times New Roman" w:hAnsi="Times New Roman" w:cs="Times New Roman"/>
          <w:sz w:val="24"/>
          <w:szCs w:val="20"/>
        </w:rPr>
        <w:t>c</w:t>
      </w:r>
      <w:r w:rsidRPr="002F1F78">
        <w:rPr>
          <w:rFonts w:ascii="Times New Roman" w:hAnsi="Times New Roman" w:cs="Times New Roman"/>
          <w:sz w:val="24"/>
          <w:szCs w:val="20"/>
        </w:rPr>
        <w:t>lass label is unknown.</w:t>
      </w:r>
    </w:p>
    <w:p w:rsidR="003C20A8" w:rsidRPr="002F1F78" w:rsidRDefault="003C20A8" w:rsidP="002F1F78">
      <w:p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Supervised learning </w:t>
      </w:r>
      <w:r w:rsidRPr="002F1F78">
        <w:rPr>
          <w:rFonts w:ascii="Times New Roman" w:hAnsi="Times New Roman" w:cs="Times New Roman"/>
          <w:sz w:val="24"/>
          <w:szCs w:val="20"/>
        </w:rPr>
        <w:t>is basically a synonym for classification.</w:t>
      </w:r>
    </w:p>
    <w:p w:rsidR="00694FDD" w:rsidRPr="002F1F78" w:rsidRDefault="00694FDD" w:rsidP="002F1F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0"/>
        </w:rPr>
      </w:pPr>
      <w:r w:rsidRPr="002F1F78">
        <w:rPr>
          <w:rFonts w:ascii="Times New Roman" w:hAnsi="Times New Roman" w:cs="Times New Roman"/>
          <w:sz w:val="24"/>
          <w:szCs w:val="20"/>
        </w:rPr>
        <w:t xml:space="preserve">The derived model may be represented in various forms, such as </w:t>
      </w:r>
      <w:r w:rsidRPr="002F1F78">
        <w:rPr>
          <w:rFonts w:ascii="Times New Roman" w:hAnsi="Times New Roman" w:cs="Times New Roman"/>
          <w:iCs/>
          <w:sz w:val="24"/>
          <w:szCs w:val="20"/>
        </w:rPr>
        <w:t xml:space="preserve">classification rules </w:t>
      </w:r>
      <w:r w:rsidRPr="002F1F78">
        <w:rPr>
          <w:rFonts w:ascii="Times New Roman" w:hAnsi="Times New Roman" w:cs="Times New Roman"/>
          <w:sz w:val="24"/>
          <w:szCs w:val="20"/>
        </w:rPr>
        <w:t xml:space="preserve">(i.e., </w:t>
      </w:r>
      <w:r w:rsidR="002F1F78">
        <w:rPr>
          <w:rFonts w:ascii="Times New Roman" w:hAnsi="Times New Roman" w:cs="Times New Roman"/>
          <w:iCs/>
          <w:sz w:val="24"/>
          <w:szCs w:val="20"/>
        </w:rPr>
        <w:t xml:space="preserve">IF </w:t>
      </w:r>
      <w:r w:rsidRPr="002F1F78">
        <w:rPr>
          <w:rFonts w:ascii="Times New Roman" w:hAnsi="Times New Roman" w:cs="Times New Roman"/>
          <w:iCs/>
          <w:sz w:val="24"/>
          <w:szCs w:val="20"/>
        </w:rPr>
        <w:t>THEN rules</w:t>
      </w:r>
      <w:r w:rsidRPr="002F1F78">
        <w:rPr>
          <w:rFonts w:ascii="Times New Roman" w:hAnsi="Times New Roman" w:cs="Times New Roman"/>
          <w:sz w:val="24"/>
          <w:szCs w:val="20"/>
        </w:rPr>
        <w:t xml:space="preserve">), </w:t>
      </w:r>
      <w:r w:rsidRPr="002F1F78">
        <w:rPr>
          <w:rFonts w:ascii="Times New Roman" w:hAnsi="Times New Roman" w:cs="Times New Roman"/>
          <w:iCs/>
          <w:sz w:val="24"/>
          <w:szCs w:val="20"/>
        </w:rPr>
        <w:t>decision tree</w:t>
      </w:r>
      <w:r w:rsidR="002F1F78" w:rsidRPr="002F1F78">
        <w:rPr>
          <w:rFonts w:ascii="Times New Roman" w:hAnsi="Times New Roman" w:cs="Times New Roman"/>
          <w:iCs/>
          <w:sz w:val="24"/>
          <w:szCs w:val="20"/>
        </w:rPr>
        <w:t xml:space="preserve"> and </w:t>
      </w:r>
      <w:r w:rsidR="002F1F78" w:rsidRPr="002F1F78">
        <w:rPr>
          <w:rFonts w:ascii="Times New Roman" w:hAnsi="Times New Roman" w:cs="Times New Roman"/>
          <w:sz w:val="24"/>
          <w:szCs w:val="20"/>
        </w:rPr>
        <w:t>neural</w:t>
      </w:r>
      <w:r w:rsidRPr="002F1F78">
        <w:rPr>
          <w:rFonts w:ascii="Times New Roman" w:hAnsi="Times New Roman" w:cs="Times New Roman"/>
          <w:iCs/>
          <w:sz w:val="24"/>
          <w:szCs w:val="20"/>
        </w:rPr>
        <w:t xml:space="preserve"> networks</w:t>
      </w:r>
    </w:p>
    <w:p w:rsidR="00694FDD" w:rsidRPr="002B4688" w:rsidRDefault="00694FDD" w:rsidP="002F1F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2B4688">
        <w:rPr>
          <w:rFonts w:ascii="Times New Roman" w:hAnsi="Times New Roman" w:cs="Times New Roman"/>
          <w:i/>
          <w:iCs/>
          <w:sz w:val="20"/>
          <w:szCs w:val="20"/>
        </w:rPr>
        <w:t>IF-THEN rule</w:t>
      </w:r>
    </w:p>
    <w:p w:rsidR="00694FDD" w:rsidRDefault="00694FDD" w:rsidP="00694FD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noProof/>
          <w:sz w:val="20"/>
          <w:szCs w:val="20"/>
        </w:rPr>
        <w:drawing>
          <wp:inline distT="0" distB="0" distL="0" distR="0">
            <wp:extent cx="4140835" cy="1026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FDD" w:rsidRPr="00E26A7F" w:rsidRDefault="00694FDD" w:rsidP="002F1F78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b/>
          <w:sz w:val="20"/>
          <w:szCs w:val="20"/>
        </w:rPr>
      </w:pPr>
      <w:r w:rsidRPr="00E26A7F">
        <w:rPr>
          <w:rFonts w:ascii="Minion-Regular" w:hAnsi="Minion-Regular" w:cs="Minion-Regular"/>
          <w:b/>
          <w:sz w:val="20"/>
          <w:szCs w:val="20"/>
        </w:rPr>
        <w:t xml:space="preserve">Decision Tree and </w:t>
      </w:r>
      <w:r w:rsidR="008339B7" w:rsidRPr="00E26A7F">
        <w:rPr>
          <w:rFonts w:ascii="Minion-Regular" w:hAnsi="Minion-Regular" w:cs="Minion-Regular"/>
          <w:b/>
          <w:sz w:val="20"/>
          <w:szCs w:val="20"/>
        </w:rPr>
        <w:t>Neural</w:t>
      </w:r>
      <w:r w:rsidRPr="00E26A7F">
        <w:rPr>
          <w:rFonts w:ascii="Minion-Regular" w:hAnsi="Minion-Regular" w:cs="Minion-Regular"/>
          <w:b/>
          <w:sz w:val="20"/>
          <w:szCs w:val="20"/>
        </w:rPr>
        <w:t xml:space="preserve"> Network</w:t>
      </w:r>
    </w:p>
    <w:p w:rsidR="006D5847" w:rsidRPr="002F1F78" w:rsidRDefault="006D5847" w:rsidP="002F1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F1F78">
        <w:rPr>
          <w:rFonts w:ascii="Times New Roman" w:hAnsi="Times New Roman" w:cs="Times New Roman"/>
          <w:sz w:val="24"/>
          <w:szCs w:val="20"/>
        </w:rPr>
        <w:t>A</w:t>
      </w:r>
      <w:r w:rsidR="00566167">
        <w:rPr>
          <w:rFonts w:ascii="Times New Roman" w:hAnsi="Times New Roman" w:cs="Times New Roman"/>
          <w:sz w:val="24"/>
          <w:szCs w:val="20"/>
        </w:rPr>
        <w:t xml:space="preserve"> </w:t>
      </w:r>
      <w:r w:rsidRPr="002F1F78">
        <w:rPr>
          <w:rFonts w:ascii="Times New Roman" w:hAnsi="Times New Roman" w:cs="Times New Roman"/>
          <w:b/>
          <w:bCs/>
          <w:sz w:val="24"/>
          <w:szCs w:val="20"/>
        </w:rPr>
        <w:t>decision</w:t>
      </w:r>
      <w:r w:rsidR="00566167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tree </w:t>
      </w:r>
      <w:r w:rsidRPr="002F1F78">
        <w:rPr>
          <w:rFonts w:ascii="Times New Roman" w:hAnsi="Times New Roman" w:cs="Times New Roman"/>
          <w:sz w:val="24"/>
          <w:szCs w:val="20"/>
        </w:rPr>
        <w:t>is a flowchart-like tree structure, where each node denotes a test on an attribute value, each branch represents an outcome of the test, and tree leaves represent classes or class distributions.</w:t>
      </w:r>
    </w:p>
    <w:p w:rsidR="002C4270" w:rsidRPr="002F1F78" w:rsidRDefault="002C4270" w:rsidP="002F1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F1F78">
        <w:rPr>
          <w:rFonts w:ascii="Times New Roman" w:hAnsi="Times New Roman" w:cs="Times New Roman"/>
          <w:sz w:val="24"/>
          <w:szCs w:val="20"/>
        </w:rPr>
        <w:t>A</w:t>
      </w:r>
      <w:r w:rsidR="00566167">
        <w:rPr>
          <w:rFonts w:ascii="Times New Roman" w:hAnsi="Times New Roman" w:cs="Times New Roman"/>
          <w:sz w:val="24"/>
          <w:szCs w:val="20"/>
        </w:rPr>
        <w:t xml:space="preserve"> </w:t>
      </w:r>
      <w:r w:rsidRPr="002F1F78">
        <w:rPr>
          <w:rFonts w:ascii="Times New Roman" w:hAnsi="Times New Roman" w:cs="Times New Roman"/>
          <w:b/>
          <w:bCs/>
          <w:sz w:val="24"/>
          <w:szCs w:val="20"/>
        </w:rPr>
        <w:t xml:space="preserve">neural </w:t>
      </w:r>
      <w:proofErr w:type="gramStart"/>
      <w:r w:rsidRPr="002F1F78">
        <w:rPr>
          <w:rFonts w:ascii="Times New Roman" w:hAnsi="Times New Roman" w:cs="Times New Roman"/>
          <w:b/>
          <w:bCs/>
          <w:sz w:val="24"/>
          <w:szCs w:val="20"/>
        </w:rPr>
        <w:t>network</w:t>
      </w:r>
      <w:r w:rsidRPr="002F1F78">
        <w:rPr>
          <w:rFonts w:ascii="Times New Roman" w:hAnsi="Times New Roman" w:cs="Times New Roman"/>
          <w:sz w:val="24"/>
          <w:szCs w:val="20"/>
        </w:rPr>
        <w:t>,</w:t>
      </w:r>
      <w:proofErr w:type="gramEnd"/>
      <w:r w:rsidRPr="002F1F78">
        <w:rPr>
          <w:rFonts w:ascii="Times New Roman" w:hAnsi="Times New Roman" w:cs="Times New Roman"/>
          <w:sz w:val="24"/>
          <w:szCs w:val="20"/>
        </w:rPr>
        <w:t xml:space="preserve"> is typically a collection of neuron-like processing units with weighted connections between the units.</w:t>
      </w:r>
    </w:p>
    <w:p w:rsidR="00694FDD" w:rsidRDefault="00694FDD" w:rsidP="00694FD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noProof/>
          <w:sz w:val="20"/>
          <w:szCs w:val="20"/>
        </w:rPr>
        <w:lastRenderedPageBreak/>
        <w:drawing>
          <wp:inline distT="0" distB="0" distL="0" distR="0">
            <wp:extent cx="5296535" cy="216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D9" w:rsidRDefault="007939D9" w:rsidP="00694FD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7939D9" w:rsidRPr="002F1F78" w:rsidRDefault="007939D9" w:rsidP="002F1F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F78">
        <w:rPr>
          <w:rFonts w:ascii="Times New Roman" w:hAnsi="Times New Roman" w:cs="Times New Roman"/>
          <w:sz w:val="24"/>
          <w:szCs w:val="24"/>
        </w:rPr>
        <w:t>Other methods for classification:</w:t>
      </w:r>
    </w:p>
    <w:p w:rsidR="007939D9" w:rsidRPr="002F1F78" w:rsidRDefault="007939D9" w:rsidP="002F1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F78">
        <w:rPr>
          <w:rFonts w:ascii="Times New Roman" w:hAnsi="Times New Roman" w:cs="Times New Roman"/>
          <w:sz w:val="24"/>
          <w:szCs w:val="24"/>
        </w:rPr>
        <w:t>Naïve Bayesian classification</w:t>
      </w:r>
    </w:p>
    <w:p w:rsidR="007939D9" w:rsidRPr="002F1F78" w:rsidRDefault="007939D9" w:rsidP="002F1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F78">
        <w:rPr>
          <w:rFonts w:ascii="Times New Roman" w:hAnsi="Times New Roman" w:cs="Times New Roman"/>
          <w:sz w:val="24"/>
          <w:szCs w:val="24"/>
        </w:rPr>
        <w:t xml:space="preserve">Support vector machines, </w:t>
      </w:r>
    </w:p>
    <w:p w:rsidR="007939D9" w:rsidRPr="002F1F78" w:rsidRDefault="007939D9" w:rsidP="002F1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1F78">
        <w:rPr>
          <w:rFonts w:ascii="Times New Roman" w:hAnsi="Times New Roman" w:cs="Times New Roman"/>
          <w:sz w:val="24"/>
          <w:szCs w:val="24"/>
        </w:rPr>
        <w:t xml:space="preserve">and </w:t>
      </w:r>
      <w:r w:rsidRPr="002F1F7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2F1F78">
        <w:rPr>
          <w:rFonts w:ascii="Times New Roman" w:hAnsi="Times New Roman" w:cs="Times New Roman"/>
          <w:sz w:val="24"/>
          <w:szCs w:val="24"/>
        </w:rPr>
        <w:t>-nearest-neighbor classification</w:t>
      </w:r>
    </w:p>
    <w:p w:rsidR="00E73447" w:rsidRPr="008339B7" w:rsidRDefault="00E73447" w:rsidP="008339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39B7">
        <w:rPr>
          <w:rFonts w:ascii="Times New Roman" w:hAnsi="Times New Roman" w:cs="Times New Roman"/>
          <w:b/>
          <w:sz w:val="24"/>
          <w:szCs w:val="24"/>
          <w:u w:val="single"/>
        </w:rPr>
        <w:t xml:space="preserve">Regression: </w:t>
      </w:r>
      <w:r w:rsidRPr="008339B7">
        <w:rPr>
          <w:rFonts w:ascii="Times New Roman" w:hAnsi="Times New Roman" w:cs="Times New Roman"/>
          <w:sz w:val="24"/>
          <w:szCs w:val="24"/>
        </w:rPr>
        <w:t xml:space="preserve"> Regression is used to predict missing or unavailable </w:t>
      </w:r>
      <w:r w:rsidRPr="008339B7">
        <w:rPr>
          <w:rFonts w:ascii="Times New Roman" w:hAnsi="Times New Roman" w:cs="Times New Roman"/>
          <w:i/>
          <w:iCs/>
          <w:sz w:val="24"/>
          <w:szCs w:val="24"/>
        </w:rPr>
        <w:t xml:space="preserve">numerical data values </w:t>
      </w:r>
      <w:r w:rsidRPr="008339B7">
        <w:rPr>
          <w:rFonts w:ascii="Times New Roman" w:hAnsi="Times New Roman" w:cs="Times New Roman"/>
          <w:sz w:val="24"/>
          <w:szCs w:val="24"/>
        </w:rPr>
        <w:t>rather than (discrete) class labels.</w:t>
      </w:r>
    </w:p>
    <w:p w:rsidR="00094D3C" w:rsidRPr="002F1F78" w:rsidRDefault="00094D3C" w:rsidP="002F1F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4D3C" w:rsidRPr="008339B7" w:rsidRDefault="00094D3C" w:rsidP="008339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9B7">
        <w:rPr>
          <w:rFonts w:ascii="Times New Roman" w:hAnsi="Times New Roman" w:cs="Times New Roman"/>
          <w:b/>
          <w:sz w:val="24"/>
          <w:szCs w:val="24"/>
          <w:u w:val="single"/>
        </w:rPr>
        <w:t>Time series analysis:</w:t>
      </w:r>
    </w:p>
    <w:p w:rsidR="00165E8B" w:rsidRPr="002F1F78" w:rsidRDefault="00165E8B" w:rsidP="002F1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 series analysis is a </w:t>
      </w:r>
      <w:hyperlink r:id="rId8" w:history="1">
        <w:r w:rsidRPr="002F1F7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statistical technique</w:t>
        </w:r>
      </w:hyperlink>
      <w:r w:rsidRP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that deals with time series data, or trend analysis.  Time series data means that data is in a series of particular time periods or intervals.</w:t>
      </w:r>
      <w:r w:rsidR="006E3378" w:rsidRP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time </w:t>
      </w:r>
      <w:r w:rsidR="006E3378" w:rsidRP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series plot is used to visualize the time series.</w:t>
      </w:r>
      <w:r w:rsidRPr="002F1F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374617" w:rsidRPr="002F1F78" w:rsidRDefault="00374617" w:rsidP="002F1F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F78">
        <w:rPr>
          <w:rFonts w:ascii="Times New Roman" w:hAnsi="Times New Roman" w:cs="Times New Roman"/>
          <w:sz w:val="24"/>
          <w:szCs w:val="24"/>
        </w:rPr>
        <w:t>Dengue time series project</w:t>
      </w:r>
    </w:p>
    <w:p w:rsidR="00165E8B" w:rsidRPr="00374617" w:rsidRDefault="00374617" w:rsidP="00E7344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1803" cy="2484408"/>
            <wp:effectExtent l="19050" t="0" r="1797" b="0"/>
            <wp:docPr id="4" name="Picture 4" descr="Image result for time series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ime series analysi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17" w:rsidRDefault="00374617" w:rsidP="00E7344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0"/>
          <w:szCs w:val="20"/>
          <w:u w:val="single"/>
        </w:rPr>
      </w:pPr>
    </w:p>
    <w:p w:rsidR="00165E8B" w:rsidRPr="008339B7" w:rsidRDefault="00165E8B" w:rsidP="008339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39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Prediction</w:t>
      </w:r>
      <w:r w:rsidR="007324F5" w:rsidRPr="008339B7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7324F5" w:rsidRPr="008339B7">
        <w:rPr>
          <w:rFonts w:ascii="Times New Roman" w:hAnsi="Times New Roman" w:cs="Times New Roman"/>
          <w:sz w:val="24"/>
          <w:szCs w:val="24"/>
        </w:rPr>
        <w:t>Prediction can be viewed as a type of classification.</w:t>
      </w:r>
      <w:r w:rsidR="00566167" w:rsidRPr="008339B7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7324F5" w:rsidRPr="008339B7">
        <w:rPr>
          <w:rFonts w:ascii="Times New Roman" w:hAnsi="Times New Roman" w:cs="Times New Roman"/>
          <w:sz w:val="24"/>
          <w:szCs w:val="24"/>
        </w:rPr>
        <w:t xml:space="preserve"> is predicting a future state rather than a current state.</w:t>
      </w:r>
    </w:p>
    <w:p w:rsidR="00B456F9" w:rsidRPr="00D81C77" w:rsidRDefault="00B456F9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1C77">
        <w:rPr>
          <w:rFonts w:ascii="Times New Roman" w:hAnsi="Times New Roman" w:cs="Times New Roman"/>
          <w:b/>
          <w:sz w:val="24"/>
          <w:szCs w:val="24"/>
        </w:rPr>
        <w:t>Example: Predicting flooding</w:t>
      </w:r>
    </w:p>
    <w:p w:rsidR="00B456F9" w:rsidRPr="00D81C77" w:rsidRDefault="00B456F9" w:rsidP="00D81C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C77">
        <w:rPr>
          <w:rFonts w:ascii="Times New Roman" w:hAnsi="Times New Roman" w:cs="Times New Roman"/>
          <w:sz w:val="24"/>
          <w:szCs w:val="24"/>
        </w:rPr>
        <w:t>One approach is placing the sensors at various points in the river.</w:t>
      </w:r>
      <w:r w:rsidR="00D81C77">
        <w:rPr>
          <w:rFonts w:ascii="Times New Roman" w:hAnsi="Times New Roman" w:cs="Times New Roman"/>
          <w:sz w:val="24"/>
          <w:szCs w:val="24"/>
        </w:rPr>
        <w:t xml:space="preserve"> </w:t>
      </w:r>
      <w:r w:rsidRPr="00D81C77">
        <w:rPr>
          <w:rFonts w:ascii="Times New Roman" w:hAnsi="Times New Roman" w:cs="Times New Roman"/>
          <w:sz w:val="24"/>
          <w:szCs w:val="24"/>
        </w:rPr>
        <w:t>These sensors collect the data water level,</w:t>
      </w:r>
      <w:r w:rsidR="00D81C77">
        <w:rPr>
          <w:rFonts w:ascii="Times New Roman" w:hAnsi="Times New Roman" w:cs="Times New Roman"/>
          <w:sz w:val="24"/>
          <w:szCs w:val="24"/>
        </w:rPr>
        <w:t xml:space="preserve"> </w:t>
      </w:r>
      <w:r w:rsidRPr="00D81C77">
        <w:rPr>
          <w:rFonts w:ascii="Times New Roman" w:hAnsi="Times New Roman" w:cs="Times New Roman"/>
          <w:sz w:val="24"/>
          <w:szCs w:val="24"/>
        </w:rPr>
        <w:t>rain amount,</w:t>
      </w:r>
      <w:r w:rsidR="00D81C77">
        <w:rPr>
          <w:rFonts w:ascii="Times New Roman" w:hAnsi="Times New Roman" w:cs="Times New Roman"/>
          <w:sz w:val="24"/>
          <w:szCs w:val="24"/>
        </w:rPr>
        <w:t xml:space="preserve"> </w:t>
      </w:r>
      <w:r w:rsidRPr="00D81C77">
        <w:rPr>
          <w:rFonts w:ascii="Times New Roman" w:hAnsi="Times New Roman" w:cs="Times New Roman"/>
          <w:sz w:val="24"/>
          <w:szCs w:val="24"/>
        </w:rPr>
        <w:t>time,</w:t>
      </w:r>
      <w:r w:rsidR="00D81C77">
        <w:rPr>
          <w:rFonts w:ascii="Times New Roman" w:hAnsi="Times New Roman" w:cs="Times New Roman"/>
          <w:sz w:val="24"/>
          <w:szCs w:val="24"/>
        </w:rPr>
        <w:t xml:space="preserve"> </w:t>
      </w:r>
      <w:r w:rsidRPr="00D81C77">
        <w:rPr>
          <w:rFonts w:ascii="Times New Roman" w:hAnsi="Times New Roman" w:cs="Times New Roman"/>
          <w:sz w:val="24"/>
          <w:szCs w:val="24"/>
        </w:rPr>
        <w:t>humidity and so on.</w:t>
      </w:r>
      <w:r w:rsidR="00D81C77">
        <w:rPr>
          <w:rFonts w:ascii="Times New Roman" w:hAnsi="Times New Roman" w:cs="Times New Roman"/>
          <w:sz w:val="24"/>
          <w:szCs w:val="24"/>
        </w:rPr>
        <w:t xml:space="preserve"> </w:t>
      </w:r>
      <w:r w:rsidRPr="00D81C77">
        <w:rPr>
          <w:rFonts w:ascii="Times New Roman" w:hAnsi="Times New Roman" w:cs="Times New Roman"/>
          <w:sz w:val="24"/>
          <w:szCs w:val="24"/>
        </w:rPr>
        <w:t>Then by comparing the water levels with respect to time can predict the flooding</w:t>
      </w:r>
      <w:r w:rsidR="00D81C77">
        <w:rPr>
          <w:rFonts w:ascii="Times New Roman" w:hAnsi="Times New Roman" w:cs="Times New Roman"/>
          <w:sz w:val="24"/>
          <w:szCs w:val="24"/>
        </w:rPr>
        <w:t>.</w:t>
      </w:r>
    </w:p>
    <w:p w:rsidR="008471DE" w:rsidRPr="00D81C77" w:rsidRDefault="008471DE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1C77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Descriptive model: </w:t>
      </w:r>
      <w:r w:rsidRPr="00D81C77">
        <w:rPr>
          <w:rFonts w:ascii="Times New Roman" w:hAnsi="Times New Roman" w:cs="Times New Roman"/>
          <w:sz w:val="24"/>
          <w:szCs w:val="24"/>
        </w:rPr>
        <w:t xml:space="preserve">Descriptive model identifies patterns and relationships in the data </w:t>
      </w:r>
    </w:p>
    <w:p w:rsidR="00CE78C3" w:rsidRPr="008339B7" w:rsidRDefault="00CE78C3" w:rsidP="00833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9B7"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  <w:t>Clustering:</w:t>
      </w:r>
      <w:r w:rsidRPr="008339B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The method of identifying similar groups of </w:t>
      </w:r>
      <w:r w:rsidRPr="008339B7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data</w:t>
      </w:r>
      <w:r w:rsidRPr="008339B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in a </w:t>
      </w:r>
      <w:r w:rsidRPr="008339B7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data</w:t>
      </w:r>
      <w:r w:rsidRPr="008339B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set is called </w:t>
      </w:r>
      <w:r w:rsidRPr="008339B7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clustering</w:t>
      </w:r>
      <w:r w:rsidRPr="008339B7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 </w:t>
      </w:r>
      <w:r w:rsidRPr="008339B7">
        <w:rPr>
          <w:rFonts w:ascii="Times New Roman" w:hAnsi="Times New Roman" w:cs="Times New Roman"/>
          <w:b/>
          <w:bCs/>
          <w:sz w:val="24"/>
          <w:szCs w:val="24"/>
        </w:rPr>
        <w:t xml:space="preserve">Clustering </w:t>
      </w:r>
      <w:r w:rsidRPr="008339B7">
        <w:rPr>
          <w:rFonts w:ascii="Times New Roman" w:hAnsi="Times New Roman" w:cs="Times New Roman"/>
          <w:sz w:val="24"/>
          <w:szCs w:val="24"/>
        </w:rPr>
        <w:t>analyzes data objects without consulting class labels.</w:t>
      </w:r>
      <w:r w:rsidRPr="008339B7">
        <w:rPr>
          <w:rFonts w:ascii="Times New Roman" w:hAnsi="Times New Roman" w:cs="Times New Roman"/>
          <w:b/>
          <w:bCs/>
          <w:sz w:val="24"/>
          <w:szCs w:val="24"/>
        </w:rPr>
        <w:t xml:space="preserve"> Unsupervised learning </w:t>
      </w:r>
      <w:r w:rsidRPr="008339B7">
        <w:rPr>
          <w:rFonts w:ascii="Times New Roman" w:hAnsi="Times New Roman" w:cs="Times New Roman"/>
          <w:sz w:val="24"/>
          <w:szCs w:val="24"/>
        </w:rPr>
        <w:t>is essentially a synonym for clustering.</w:t>
      </w:r>
    </w:p>
    <w:p w:rsidR="00D276D7" w:rsidRPr="00D81C77" w:rsidRDefault="00D81C77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276D7" w:rsidRPr="00D81C77">
        <w:rPr>
          <w:rFonts w:ascii="Times New Roman" w:hAnsi="Times New Roman" w:cs="Times New Roman"/>
          <w:sz w:val="24"/>
          <w:szCs w:val="24"/>
        </w:rPr>
        <w:t>bjects within a cluster have high similarity in comparison.</w:t>
      </w:r>
    </w:p>
    <w:p w:rsidR="00F91283" w:rsidRDefault="00F91283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1C77">
        <w:rPr>
          <w:rFonts w:ascii="Times New Roman" w:hAnsi="Times New Roman" w:cs="Times New Roman"/>
          <w:b/>
          <w:sz w:val="24"/>
          <w:szCs w:val="24"/>
        </w:rPr>
        <w:t>Example</w:t>
      </w:r>
      <w:r w:rsidR="00D81C77">
        <w:rPr>
          <w:rFonts w:ascii="Times New Roman" w:hAnsi="Times New Roman" w:cs="Times New Roman"/>
          <w:b/>
          <w:sz w:val="24"/>
          <w:szCs w:val="24"/>
        </w:rPr>
        <w:t>s</w:t>
      </w:r>
      <w:r w:rsidRPr="00D81C77">
        <w:rPr>
          <w:rFonts w:ascii="Times New Roman" w:hAnsi="Times New Roman" w:cs="Times New Roman"/>
          <w:b/>
          <w:sz w:val="24"/>
          <w:szCs w:val="24"/>
        </w:rPr>
        <w:t xml:space="preserve"> for clustering</w:t>
      </w:r>
    </w:p>
    <w:p w:rsidR="00D81C77" w:rsidRDefault="00D81C77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</w:t>
      </w:r>
    </w:p>
    <w:p w:rsidR="00D81C77" w:rsidRPr="00D81C77" w:rsidRDefault="00D81C77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76D7" w:rsidRDefault="00D276D7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276D7" w:rsidRDefault="00D276D7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950210" cy="1544320"/>
            <wp:effectExtent l="19050" t="0" r="2540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83" w:rsidRDefault="00F91283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81C77" w:rsidRDefault="00D81C77" w:rsidP="00D81C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F91283" w:rsidRDefault="00F91283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1283" w:rsidRDefault="00F91283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1283" w:rsidRDefault="00F91283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29592" cy="1984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08" cy="198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83" w:rsidRDefault="00F91283" w:rsidP="00F91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2D Plot of customer data with respect to customer location</w:t>
      </w:r>
    </w:p>
    <w:p w:rsidR="00F91283" w:rsidRDefault="00F91283" w:rsidP="00CE78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C1013" w:rsidRDefault="00DC1013" w:rsidP="00DE0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DC1013">
        <w:rPr>
          <w:rFonts w:ascii="Times New Roman" w:hAnsi="Times New Roman" w:cs="Times New Roman"/>
          <w:b/>
          <w:color w:val="131313"/>
          <w:sz w:val="24"/>
          <w:szCs w:val="24"/>
          <w:u w:val="single"/>
        </w:rPr>
        <w:t>Segmentation:</w:t>
      </w:r>
      <w:r w:rsidRPr="00DC1013">
        <w:rPr>
          <w:rFonts w:ascii="Times New Roman" w:hAnsi="Times New Roman" w:cs="Times New Roman"/>
          <w:color w:val="131313"/>
          <w:sz w:val="24"/>
          <w:szCs w:val="24"/>
        </w:rPr>
        <w:t xml:space="preserve"> A special type of clustering is called segmentation. With segmentation a database is partitioned into disjointed groupings of similar </w:t>
      </w:r>
      <w:proofErr w:type="spellStart"/>
      <w:r w:rsidRPr="00DC1013">
        <w:rPr>
          <w:rFonts w:ascii="Times New Roman" w:hAnsi="Times New Roman" w:cs="Times New Roman"/>
          <w:color w:val="131313"/>
          <w:sz w:val="24"/>
          <w:szCs w:val="24"/>
        </w:rPr>
        <w:t>tuples</w:t>
      </w:r>
      <w:proofErr w:type="spellEnd"/>
      <w:r w:rsidRPr="00DC1013">
        <w:rPr>
          <w:rFonts w:ascii="Times New Roman" w:hAnsi="Times New Roman" w:cs="Times New Roman"/>
          <w:color w:val="131313"/>
          <w:sz w:val="24"/>
          <w:szCs w:val="24"/>
        </w:rPr>
        <w:t xml:space="preserve"> called segments</w:t>
      </w:r>
      <w:r w:rsidR="001061F4">
        <w:rPr>
          <w:rFonts w:ascii="Times New Roman" w:hAnsi="Times New Roman" w:cs="Times New Roman"/>
          <w:color w:val="131313"/>
          <w:sz w:val="24"/>
          <w:szCs w:val="24"/>
        </w:rPr>
        <w:t>.</w:t>
      </w:r>
    </w:p>
    <w:p w:rsidR="001E7CA7" w:rsidRPr="008339B7" w:rsidRDefault="001E7CA7" w:rsidP="00833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8339B7">
        <w:rPr>
          <w:rFonts w:ascii="Times New Roman" w:hAnsi="Times New Roman" w:cs="Times New Roman"/>
          <w:b/>
          <w:color w:val="131313"/>
          <w:sz w:val="24"/>
          <w:szCs w:val="24"/>
          <w:u w:val="single"/>
        </w:rPr>
        <w:t xml:space="preserve">Association Rule: </w:t>
      </w:r>
      <w:r w:rsidRPr="008339B7">
        <w:rPr>
          <w:rFonts w:ascii="Times New Roman" w:hAnsi="Times New Roman" w:cs="Times New Roman"/>
          <w:color w:val="131313"/>
          <w:sz w:val="24"/>
          <w:szCs w:val="24"/>
        </w:rPr>
        <w:t>An association rule is a model that identifies specific types or patterns of data associations. These associations are often used in the retail sales community to identify items that are frequently purchased together.</w:t>
      </w:r>
    </w:p>
    <w:p w:rsidR="0038488C" w:rsidRPr="008339B7" w:rsidRDefault="0038488C" w:rsidP="00833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8339B7">
        <w:rPr>
          <w:rFonts w:ascii="Times New Roman" w:hAnsi="Times New Roman" w:cs="Times New Roman"/>
          <w:b/>
          <w:color w:val="141414"/>
          <w:sz w:val="24"/>
          <w:szCs w:val="24"/>
          <w:u w:val="single"/>
        </w:rPr>
        <w:t xml:space="preserve">Sequential </w:t>
      </w:r>
      <w:r w:rsidR="00EA549E" w:rsidRPr="008339B7">
        <w:rPr>
          <w:rFonts w:ascii="Times New Roman" w:hAnsi="Times New Roman" w:cs="Times New Roman"/>
          <w:b/>
          <w:color w:val="141414"/>
          <w:sz w:val="24"/>
          <w:szCs w:val="24"/>
          <w:u w:val="single"/>
        </w:rPr>
        <w:t>analysis</w:t>
      </w:r>
      <w:r w:rsidR="00EA549E" w:rsidRPr="008339B7">
        <w:rPr>
          <w:rFonts w:ascii="Times New Roman" w:hAnsi="Times New Roman" w:cs="Times New Roman"/>
          <w:color w:val="141414"/>
          <w:sz w:val="24"/>
          <w:szCs w:val="24"/>
        </w:rPr>
        <w:t xml:space="preserve"> is</w:t>
      </w:r>
      <w:r w:rsidRPr="008339B7">
        <w:rPr>
          <w:rFonts w:ascii="Times New Roman" w:hAnsi="Times New Roman" w:cs="Times New Roman"/>
          <w:color w:val="141414"/>
          <w:sz w:val="24"/>
          <w:szCs w:val="24"/>
        </w:rPr>
        <w:t xml:space="preserve"> used to determine sequential patterns in data. </w:t>
      </w:r>
      <w:r w:rsidR="008339B7">
        <w:rPr>
          <w:rFonts w:ascii="Times New Roman" w:hAnsi="Times New Roman" w:cs="Times New Roman"/>
          <w:color w:val="141414"/>
          <w:sz w:val="24"/>
          <w:szCs w:val="24"/>
        </w:rPr>
        <w:t xml:space="preserve">These patterns are </w:t>
      </w:r>
      <w:r w:rsidRPr="008339B7">
        <w:rPr>
          <w:rFonts w:ascii="Times New Roman" w:hAnsi="Times New Roman" w:cs="Times New Roman"/>
          <w:color w:val="141414"/>
          <w:sz w:val="24"/>
          <w:szCs w:val="24"/>
        </w:rPr>
        <w:t>based on a time sequence of actions. These patterns are similar to associations in that data (or events) are found to be related, but the relationship is based on time.</w:t>
      </w:r>
    </w:p>
    <w:p w:rsidR="0038488C" w:rsidRDefault="0038488C" w:rsidP="00DE0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38488C">
        <w:rPr>
          <w:rFonts w:ascii="Times New Roman" w:hAnsi="Times New Roman" w:cs="Times New Roman"/>
          <w:color w:val="141414"/>
          <w:sz w:val="24"/>
          <w:szCs w:val="24"/>
        </w:rPr>
        <w:t xml:space="preserve"> For example, most people who purchase CD players may be found to purchase CDs within one week.</w:t>
      </w:r>
    </w:p>
    <w:p w:rsidR="003302A9" w:rsidRPr="008339B7" w:rsidRDefault="003302A9" w:rsidP="00833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8339B7">
        <w:rPr>
          <w:rFonts w:ascii="Times New Roman" w:hAnsi="Times New Roman" w:cs="Times New Roman"/>
          <w:b/>
          <w:color w:val="1B1B1B"/>
          <w:sz w:val="24"/>
          <w:szCs w:val="24"/>
          <w:u w:val="single"/>
        </w:rPr>
        <w:t>Summarization</w:t>
      </w:r>
      <w:r w:rsidRPr="008339B7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339B7">
        <w:rPr>
          <w:rFonts w:ascii="Times New Roman" w:hAnsi="Times New Roman" w:cs="Times New Roman"/>
          <w:color w:val="131313"/>
          <w:sz w:val="24"/>
          <w:szCs w:val="24"/>
        </w:rPr>
        <w:t xml:space="preserve">It extracts or derives representative information about the database. </w:t>
      </w:r>
    </w:p>
    <w:p w:rsidR="003302A9" w:rsidRDefault="003302A9" w:rsidP="00DE0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302A9">
        <w:rPr>
          <w:rFonts w:ascii="Times New Roman" w:hAnsi="Times New Roman" w:cs="Times New Roman"/>
          <w:color w:val="131313"/>
          <w:sz w:val="24"/>
          <w:szCs w:val="24"/>
        </w:rPr>
        <w:t>Alternati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vely, summary type </w:t>
      </w:r>
      <w:r w:rsidR="00DE0AE6">
        <w:rPr>
          <w:rFonts w:ascii="Times New Roman" w:hAnsi="Times New Roman" w:cs="Times New Roman"/>
          <w:color w:val="131313"/>
          <w:sz w:val="24"/>
          <w:szCs w:val="24"/>
        </w:rPr>
        <w:t>information can</w:t>
      </w:r>
      <w:r w:rsidRPr="003302A9">
        <w:rPr>
          <w:rFonts w:ascii="Times New Roman" w:hAnsi="Times New Roman" w:cs="Times New Roman"/>
          <w:color w:val="131313"/>
          <w:sz w:val="24"/>
          <w:szCs w:val="24"/>
        </w:rPr>
        <w:t xml:space="preserve"> be derived from the data.</w:t>
      </w:r>
    </w:p>
    <w:p w:rsidR="003057DD" w:rsidRPr="003057DD" w:rsidRDefault="00BE763E" w:rsidP="00DE0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131313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color w:val="131313"/>
          <w:sz w:val="24"/>
          <w:szCs w:val="24"/>
          <w:u w:val="double"/>
        </w:rPr>
        <w:t xml:space="preserve">1.2 </w:t>
      </w:r>
      <w:r w:rsidR="003057DD" w:rsidRPr="003057DD">
        <w:rPr>
          <w:rFonts w:ascii="Times New Roman" w:hAnsi="Times New Roman" w:cs="Times New Roman"/>
          <w:b/>
          <w:color w:val="131313"/>
          <w:sz w:val="24"/>
          <w:szCs w:val="24"/>
          <w:u w:val="double"/>
        </w:rPr>
        <w:t>Data Mining Issues: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There are many important implementation issues associated with data mining: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1. Human interaction: </w:t>
      </w:r>
      <w:r>
        <w:rPr>
          <w:rFonts w:ascii="Times New Roman" w:hAnsi="Times New Roman" w:cs="Times New Roman"/>
          <w:color w:val="131313"/>
          <w:sz w:val="24"/>
          <w:szCs w:val="24"/>
        </w:rPr>
        <w:t>Te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chnical experts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are used to fo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rmulate the queries and assist in interpreting the results. Users are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needed to identify training data and desired results.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2. </w:t>
      </w:r>
      <w:r w:rsidR="00E70B93" w:rsidRPr="003057DD">
        <w:rPr>
          <w:rFonts w:ascii="Times New Roman" w:hAnsi="Times New Roman" w:cs="Times New Roman"/>
          <w:color w:val="131313"/>
          <w:sz w:val="24"/>
          <w:szCs w:val="24"/>
        </w:rPr>
        <w:t>Over fitting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: When a model is generated that is associated with a given database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state it is desirable that the model also fit future database states. </w:t>
      </w:r>
      <w:r w:rsidR="00E70B93" w:rsidRPr="003057DD">
        <w:rPr>
          <w:rFonts w:ascii="Times New Roman" w:hAnsi="Times New Roman" w:cs="Times New Roman"/>
          <w:color w:val="131313"/>
          <w:sz w:val="24"/>
          <w:szCs w:val="24"/>
        </w:rPr>
        <w:t>Over fitting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 occurs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="00FA283F" w:rsidRPr="003057DD">
        <w:rPr>
          <w:rFonts w:ascii="Times New Roman" w:hAnsi="Times New Roman" w:cs="Times New Roman"/>
          <w:color w:val="131313"/>
          <w:sz w:val="24"/>
          <w:szCs w:val="24"/>
        </w:rPr>
        <w:t>when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the model does not fit future states. 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3. Outliers: The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data entries that do not fit nicely into the derived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model are called Outlier.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This becomes even more of an issue with very large databases. If a model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is developed that includes these outliers, then the model may not behave well for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 xml:space="preserve">data that are not </w:t>
      </w:r>
      <w:proofErr w:type="gramStart"/>
      <w:r w:rsidRPr="003057DD">
        <w:rPr>
          <w:rFonts w:ascii="Times New Roman" w:hAnsi="Times New Roman" w:cs="Times New Roman"/>
          <w:color w:val="131313"/>
          <w:sz w:val="24"/>
          <w:szCs w:val="24"/>
        </w:rPr>
        <w:t>outliers .</w:t>
      </w:r>
      <w:proofErr w:type="gramEnd"/>
    </w:p>
    <w:p w:rsid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4. Interpretation of results: Currently, data mining output may require experts to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correctly interpret the results</w:t>
      </w:r>
      <w:r>
        <w:rPr>
          <w:rFonts w:ascii="Times New Roman" w:hAnsi="Times New Roman" w:cs="Times New Roman"/>
          <w:color w:val="131313"/>
          <w:sz w:val="24"/>
          <w:szCs w:val="24"/>
        </w:rPr>
        <w:t>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5. Visualization of results: To easily view and understand the output of data mining</w:t>
      </w:r>
      <w:r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algorithms, visualization of the results is helpful</w:t>
      </w:r>
      <w:r>
        <w:rPr>
          <w:rFonts w:ascii="Times New Roman" w:hAnsi="Times New Roman" w:cs="Times New Roman"/>
          <w:color w:val="131313"/>
          <w:sz w:val="24"/>
          <w:szCs w:val="24"/>
        </w:rPr>
        <w:t>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>
        <w:rPr>
          <w:rFonts w:ascii="Times New Roman" w:hAnsi="Times New Roman" w:cs="Times New Roman"/>
          <w:color w:val="151515"/>
          <w:sz w:val="24"/>
          <w:szCs w:val="24"/>
        </w:rPr>
        <w:t xml:space="preserve">6.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 xml:space="preserve">Large datasets: </w:t>
      </w:r>
      <w:r>
        <w:rPr>
          <w:rFonts w:ascii="Times New Roman" w:hAnsi="Times New Roman" w:cs="Times New Roman"/>
          <w:color w:val="151515"/>
          <w:sz w:val="24"/>
          <w:szCs w:val="24"/>
        </w:rPr>
        <w:t xml:space="preserve">When a model (Designed for the small data sets) is applied to the large data sets, they may produce inefficient results.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Sampling and parallelization are effective tools to attack this scalability</w:t>
      </w:r>
      <w:r>
        <w:rPr>
          <w:rFonts w:ascii="Times New Roman" w:hAnsi="Times New Roman" w:cs="Times New Roman"/>
          <w:color w:val="151515"/>
          <w:sz w:val="24"/>
          <w:szCs w:val="24"/>
        </w:rPr>
        <w:t>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3057DD">
        <w:rPr>
          <w:rFonts w:ascii="Times New Roman" w:hAnsi="Times New Roman" w:cs="Times New Roman"/>
          <w:color w:val="151515"/>
          <w:sz w:val="24"/>
          <w:szCs w:val="24"/>
        </w:rPr>
        <w:lastRenderedPageBreak/>
        <w:t xml:space="preserve">7. High dimensionality: 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If a data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 xml:space="preserve">base 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contains too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many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 attributes then it is called a high Dimensional data set. The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use of other attributes may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simply increase the overall complexity and decrease the efficiency of an algorithm.</w:t>
      </w:r>
    </w:p>
    <w:p w:rsidR="00E70B93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3057DD">
        <w:rPr>
          <w:rFonts w:ascii="Times New Roman" w:hAnsi="Times New Roman" w:cs="Times New Roman"/>
          <w:color w:val="151515"/>
          <w:sz w:val="24"/>
          <w:szCs w:val="24"/>
        </w:rPr>
        <w:t>This problem is sometimes referred to as the dimensionality curse, meaning that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there are many attributes (dimensions) involved and it is difficult to determine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which ones should be used.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3057DD">
        <w:rPr>
          <w:rFonts w:ascii="Times New Roman" w:hAnsi="Times New Roman" w:cs="Times New Roman"/>
          <w:color w:val="151515"/>
          <w:sz w:val="24"/>
          <w:szCs w:val="24"/>
        </w:rPr>
        <w:t xml:space="preserve"> One solution to this high dimensionality problem is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to reduce the number of attributes, which is known as dimensionality reduction.</w:t>
      </w:r>
    </w:p>
    <w:p w:rsidR="003057DD" w:rsidRPr="003057DD" w:rsidRDefault="003057DD" w:rsidP="00E70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r w:rsidRPr="003057DD">
        <w:rPr>
          <w:rFonts w:ascii="Times New Roman" w:hAnsi="Times New Roman" w:cs="Times New Roman"/>
          <w:color w:val="151515"/>
          <w:sz w:val="24"/>
          <w:szCs w:val="24"/>
        </w:rPr>
        <w:t>8. Multimedia data: Most previous data mining algorithms are targeted to traditional</w:t>
      </w:r>
      <w:r w:rsidR="00EB3D69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51515"/>
          <w:sz w:val="24"/>
          <w:szCs w:val="24"/>
        </w:rPr>
        <w:t>data types (n</w:t>
      </w:r>
      <w:r w:rsidR="00E70B93">
        <w:rPr>
          <w:rFonts w:ascii="Times New Roman" w:hAnsi="Times New Roman" w:cs="Times New Roman"/>
          <w:color w:val="151515"/>
          <w:sz w:val="24"/>
          <w:szCs w:val="24"/>
        </w:rPr>
        <w:t>umeric, character, text, etc.).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3057DD">
        <w:rPr>
          <w:rFonts w:ascii="Times New Roman" w:hAnsi="Times New Roman" w:cs="Times New Roman"/>
          <w:color w:val="141414"/>
          <w:sz w:val="24"/>
          <w:szCs w:val="24"/>
        </w:rPr>
        <w:t>9. Missing data: During the preprocessing phase of KDD, missing data may be</w:t>
      </w:r>
      <w:r w:rsidR="00E70B93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replaced with estimates. This and other approaches to handling missing data can</w:t>
      </w:r>
      <w:r w:rsidR="00E70B93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lead to invalid results in the data mining step.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3057DD">
        <w:rPr>
          <w:rFonts w:ascii="Times New Roman" w:hAnsi="Times New Roman" w:cs="Times New Roman"/>
          <w:color w:val="141414"/>
          <w:sz w:val="24"/>
          <w:szCs w:val="24"/>
        </w:rPr>
        <w:t xml:space="preserve">10. Irrelevant data: </w:t>
      </w:r>
      <w:r w:rsidR="00EB3D69">
        <w:rPr>
          <w:rFonts w:ascii="Times New Roman" w:hAnsi="Times New Roman" w:cs="Times New Roman"/>
          <w:color w:val="141414"/>
          <w:sz w:val="24"/>
          <w:szCs w:val="24"/>
        </w:rPr>
        <w:t>Some attr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ibutes in the database might not be of interest to the</w:t>
      </w:r>
      <w:r w:rsidR="00353B60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data mining task being developed.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3057DD">
        <w:rPr>
          <w:rFonts w:ascii="Times New Roman" w:hAnsi="Times New Roman" w:cs="Times New Roman"/>
          <w:color w:val="141414"/>
          <w:sz w:val="24"/>
          <w:szCs w:val="24"/>
        </w:rPr>
        <w:t>11. Noisy data: Some attribute values might be invalid or incorrect. These values are</w:t>
      </w:r>
      <w:r w:rsidR="00353B60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often corrected b</w:t>
      </w:r>
      <w:r w:rsidR="00353B60">
        <w:rPr>
          <w:rFonts w:ascii="Times New Roman" w:hAnsi="Times New Roman" w:cs="Times New Roman"/>
          <w:color w:val="141414"/>
          <w:sz w:val="24"/>
          <w:szCs w:val="24"/>
        </w:rPr>
        <w:t>efore running data mining appli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cations.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41414"/>
          <w:sz w:val="24"/>
          <w:szCs w:val="24"/>
        </w:rPr>
      </w:pPr>
      <w:r w:rsidRPr="003057DD">
        <w:rPr>
          <w:rFonts w:ascii="Times New Roman" w:hAnsi="Times New Roman" w:cs="Times New Roman"/>
          <w:color w:val="141414"/>
          <w:sz w:val="24"/>
          <w:szCs w:val="24"/>
        </w:rPr>
        <w:t>12. Changing data: Databases cannot be assumed to be static. However, most data</w:t>
      </w:r>
      <w:r w:rsidR="00912AE3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mining algorithms do assume a static database. This requires that the algorithm be</w:t>
      </w:r>
      <w:r w:rsidR="00912AE3">
        <w:rPr>
          <w:rFonts w:ascii="Times New Roman" w:hAnsi="Times New Roman" w:cs="Times New Roman"/>
          <w:color w:val="141414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41414"/>
          <w:sz w:val="24"/>
          <w:szCs w:val="24"/>
        </w:rPr>
        <w:t>completely rerun anytime the database changes.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13. Integration: The KDD process is not currently integrated into normal data processing</w:t>
      </w:r>
      <w:r w:rsidR="00912AE3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activities. KDD requests may be treated as special, unusual, or one-time</w:t>
      </w:r>
      <w:r w:rsidR="00912AE3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needs. This makes them inefficient, ineffective, and not general enough to be used</w:t>
      </w:r>
      <w:r w:rsidR="00912AE3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on an ongoing basis. Integration of d</w:t>
      </w:r>
      <w:r w:rsidR="00912AE3">
        <w:rPr>
          <w:rFonts w:ascii="Times New Roman" w:hAnsi="Times New Roman" w:cs="Times New Roman"/>
          <w:color w:val="131313"/>
          <w:sz w:val="24"/>
          <w:szCs w:val="24"/>
        </w:rPr>
        <w:t>ata mining functions into tradi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tional DBMS</w:t>
      </w:r>
      <w:r w:rsidR="00912AE3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systems is certainly a desirable goal.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31313"/>
          <w:sz w:val="24"/>
          <w:szCs w:val="24"/>
        </w:rPr>
        <w:t>14. Application: Determining the intended use for the information obtained from the</w:t>
      </w:r>
      <w:r w:rsidR="008F62CD">
        <w:rPr>
          <w:rFonts w:ascii="Times New Roman" w:hAnsi="Times New Roman" w:cs="Times New Roman"/>
          <w:color w:val="131313"/>
          <w:sz w:val="24"/>
          <w:szCs w:val="24"/>
        </w:rPr>
        <w:t xml:space="preserve"> data mining fu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nction is a challenge. Indeed, how business executives can effectively</w:t>
      </w:r>
      <w:r w:rsidR="008F62CD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use the output is sometimes considered the more difficult part, not the running of</w:t>
      </w:r>
      <w:r w:rsidR="008F62CD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the algorithms themselves. Because the data are of a type that has not previously</w:t>
      </w:r>
      <w:r w:rsidR="008F62CD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been known, business practices may have to be modified to determine how to</w:t>
      </w:r>
      <w:r w:rsidR="008F62CD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Pr="003057DD">
        <w:rPr>
          <w:rFonts w:ascii="Times New Roman" w:hAnsi="Times New Roman" w:cs="Times New Roman"/>
          <w:color w:val="131313"/>
          <w:sz w:val="24"/>
          <w:szCs w:val="24"/>
        </w:rPr>
        <w:t>effectively use the information uncovered.</w:t>
      </w:r>
    </w:p>
    <w:p w:rsidR="003057DD" w:rsidRPr="003057DD" w:rsidRDefault="003057DD" w:rsidP="003057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31313"/>
          <w:sz w:val="24"/>
          <w:szCs w:val="24"/>
        </w:rPr>
      </w:pPr>
      <w:r w:rsidRPr="003057DD">
        <w:rPr>
          <w:rFonts w:ascii="Times New Roman" w:hAnsi="Times New Roman" w:cs="Times New Roman"/>
          <w:color w:val="121212"/>
          <w:sz w:val="24"/>
          <w:szCs w:val="24"/>
        </w:rPr>
        <w:t>These issues should be addressed by data mining algorithms and products</w:t>
      </w:r>
    </w:p>
    <w:p w:rsidR="00AA3DAC" w:rsidRPr="00E26A7F" w:rsidRDefault="008E4774" w:rsidP="00DE0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131313"/>
          <w:sz w:val="24"/>
          <w:szCs w:val="24"/>
          <w:u w:val="double"/>
        </w:rPr>
      </w:pPr>
      <w:r w:rsidRPr="00E26A7F">
        <w:rPr>
          <w:rFonts w:ascii="Times New Roman" w:hAnsi="Times New Roman" w:cs="Times New Roman"/>
          <w:b/>
          <w:color w:val="131313"/>
          <w:sz w:val="24"/>
          <w:szCs w:val="24"/>
          <w:u w:val="double"/>
        </w:rPr>
        <w:t>Data Mining Metrics:</w:t>
      </w:r>
    </w:p>
    <w:p w:rsidR="008E4774" w:rsidRDefault="008E4774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 w:rsidRPr="00A454A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lastRenderedPageBreak/>
        <w:t>Metrics</w:t>
      </w:r>
      <w:r w:rsidRPr="00A454A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are parameters or measures of quantitative assessment used for measurement, comparison, or to track performance.</w:t>
      </w:r>
    </w:p>
    <w:p w:rsidR="00972BFF" w:rsidRPr="00972BFF" w:rsidRDefault="00972BFF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</w:pPr>
      <w:r w:rsidRPr="00972BFF"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t>Example:</w:t>
      </w:r>
    </w:p>
    <w:p w:rsidR="00972BFF" w:rsidRDefault="00972BFF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Return </w:t>
      </w:r>
      <w:proofErr w:type="gramStart"/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On</w:t>
      </w:r>
      <w:proofErr w:type="gramEnd"/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Investment (ROI) is used in business oriented industries.</w:t>
      </w:r>
    </w:p>
    <w:p w:rsidR="00972BFF" w:rsidRDefault="00972BFF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Time and space complexity is used in estimating the performance of algorithms</w:t>
      </w:r>
    </w:p>
    <w:p w:rsidR="00972BFF" w:rsidRPr="00A454A8" w:rsidRDefault="00972BFF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Accuracy can be used for the classification.</w:t>
      </w:r>
    </w:p>
    <w:p w:rsidR="008E4774" w:rsidRPr="00A454A8" w:rsidRDefault="008E4774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</w:pPr>
      <w:r w:rsidRPr="00A454A8"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  <w:t>Metrics for Supervised Learning</w:t>
      </w:r>
    </w:p>
    <w:p w:rsidR="00AA3DAC" w:rsidRPr="00A454A8" w:rsidRDefault="00AA3DAC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hAnsi="Times New Roman" w:cs="Times New Roman"/>
          <w:b/>
          <w:color w:val="444444"/>
          <w:sz w:val="24"/>
          <w:szCs w:val="24"/>
          <w:u w:val="single"/>
        </w:rPr>
        <w:t>A confusion matrix</w:t>
      </w:r>
      <w:r w:rsidRPr="00A454A8">
        <w:rPr>
          <w:rFonts w:ascii="Times New Roman" w:hAnsi="Times New Roman" w:cs="Times New Roman"/>
          <w:color w:val="444444"/>
          <w:sz w:val="24"/>
          <w:szCs w:val="24"/>
        </w:rPr>
        <w:t xml:space="preserve"> is a table that is often used to </w:t>
      </w:r>
      <w:r w:rsidRPr="00A454A8">
        <w:rPr>
          <w:rStyle w:val="Strong"/>
          <w:rFonts w:ascii="Times New Roman" w:hAnsi="Times New Roman" w:cs="Times New Roman"/>
          <w:color w:val="444444"/>
          <w:sz w:val="24"/>
          <w:szCs w:val="24"/>
        </w:rPr>
        <w:t>describe the performance of a classification model</w:t>
      </w:r>
      <w:r w:rsidRPr="00A454A8">
        <w:rPr>
          <w:rFonts w:ascii="Times New Roman" w:hAnsi="Times New Roman" w:cs="Times New Roman"/>
          <w:color w:val="444444"/>
          <w:sz w:val="24"/>
          <w:szCs w:val="24"/>
        </w:rPr>
        <w:t> (or "classifier") on a set of test data.</w:t>
      </w:r>
    </w:p>
    <w:p w:rsidR="00AA3DAC" w:rsidRPr="00AA3DAC" w:rsidRDefault="00AA3DAC" w:rsidP="00A454A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True positives (TP):</w:t>
      </w:r>
      <w:r w:rsidRPr="00AA3DAC">
        <w:rPr>
          <w:rFonts w:ascii="Times New Roman" w:eastAsia="Times New Roman" w:hAnsi="Times New Roman" w:cs="Times New Roman"/>
          <w:color w:val="444444"/>
          <w:sz w:val="24"/>
          <w:szCs w:val="24"/>
        </w:rPr>
        <w:t> These are cases in which we predicted yes (they have the disease), and they do have the disease.</w:t>
      </w:r>
    </w:p>
    <w:p w:rsidR="00AA3DAC" w:rsidRPr="00AA3DAC" w:rsidRDefault="00AA3DAC" w:rsidP="00A454A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True negatives (TN):</w:t>
      </w:r>
      <w:r w:rsidRPr="00AA3DAC">
        <w:rPr>
          <w:rFonts w:ascii="Times New Roman" w:eastAsia="Times New Roman" w:hAnsi="Times New Roman" w:cs="Times New Roman"/>
          <w:color w:val="444444"/>
          <w:sz w:val="24"/>
          <w:szCs w:val="24"/>
        </w:rPr>
        <w:t> We predicted no, and they don't have the disease.</w:t>
      </w:r>
    </w:p>
    <w:p w:rsidR="00AA3DAC" w:rsidRPr="00AA3DAC" w:rsidRDefault="00AA3DAC" w:rsidP="00A454A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False positives (FP):</w:t>
      </w:r>
      <w:r w:rsidRPr="00AA3DAC">
        <w:rPr>
          <w:rFonts w:ascii="Times New Roman" w:eastAsia="Times New Roman" w:hAnsi="Times New Roman" w:cs="Times New Roman"/>
          <w:color w:val="444444"/>
          <w:sz w:val="24"/>
          <w:szCs w:val="24"/>
        </w:rPr>
        <w:t> We predicted yes, but they don't actually have the disease. (Also known as a "Type I error.")</w:t>
      </w:r>
    </w:p>
    <w:p w:rsidR="00AA3DAC" w:rsidRPr="00AA3DAC" w:rsidRDefault="00AA3DAC" w:rsidP="00A454A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False negatives (FN):</w:t>
      </w:r>
      <w:r w:rsidRPr="00AA3DAC">
        <w:rPr>
          <w:rFonts w:ascii="Times New Roman" w:eastAsia="Times New Roman" w:hAnsi="Times New Roman" w:cs="Times New Roman"/>
          <w:color w:val="444444"/>
          <w:sz w:val="24"/>
          <w:szCs w:val="24"/>
        </w:rPr>
        <w:t> We predicted no, but they actually do have the disease. (Also known as a "Type II error.")</w:t>
      </w:r>
    </w:p>
    <w:p w:rsidR="00037EEE" w:rsidRPr="00037EEE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Accuracy: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> Overall, how often is the classifier correct?</w:t>
      </w:r>
    </w:p>
    <w:p w:rsidR="00037EEE" w:rsidRPr="00037EEE" w:rsidRDefault="00037EEE" w:rsidP="00A454A8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(TP+TN)/total </w:t>
      </w:r>
    </w:p>
    <w:p w:rsidR="00037EEE" w:rsidRPr="00037EEE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Error Rate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: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Misclassification Rate: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> Overall, how often is it wrong?</w:t>
      </w:r>
    </w:p>
    <w:p w:rsidR="00037EEE" w:rsidRPr="00A454A8" w:rsidRDefault="00037EEE" w:rsidP="00A454A8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(FP+FN)/total </w:t>
      </w:r>
    </w:p>
    <w:p w:rsidR="00037EEE" w:rsidRPr="00037EEE" w:rsidRDefault="00037EEE" w:rsidP="00A454A8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>equivalent to 1 minus Accuracy</w:t>
      </w:r>
    </w:p>
    <w:p w:rsidR="00037EEE" w:rsidRPr="00A454A8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Recall</w:t>
      </w: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 xml:space="preserve">: </w:t>
      </w: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 </w:t>
      </w: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or 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True Positive Rate </w:t>
      </w: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 xml:space="preserve">or </w:t>
      </w: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Sensitivity</w:t>
      </w:r>
    </w:p>
    <w:p w:rsidR="00037EEE" w:rsidRPr="00037EEE" w:rsidRDefault="00037EEE" w:rsidP="00A454A8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>When it's actually yes, how often does it predict yes?</w:t>
      </w:r>
    </w:p>
    <w:p w:rsidR="00037EEE" w:rsidRPr="00A454A8" w:rsidRDefault="00037EEE" w:rsidP="00A454A8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R</w:t>
      </w: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ecall</w:t>
      </w:r>
      <w:r w:rsidRPr="00A454A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TP/actual </w:t>
      </w:r>
      <w:r w:rsidR="00DA6E47" w:rsidRPr="00A454A8">
        <w:rPr>
          <w:rFonts w:ascii="Times New Roman" w:eastAsia="Times New Roman" w:hAnsi="Times New Roman" w:cs="Times New Roman"/>
          <w:color w:val="444444"/>
          <w:sz w:val="24"/>
          <w:szCs w:val="24"/>
        </w:rPr>
        <w:t>yes</w:t>
      </w:r>
    </w:p>
    <w:p w:rsidR="00037EEE" w:rsidRPr="00037EEE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Precision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: When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it predicts yes, how often is it correct?</w:t>
      </w:r>
    </w:p>
    <w:p w:rsidR="00037EEE" w:rsidRPr="00037EEE" w:rsidRDefault="00037EEE" w:rsidP="00A454A8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color w:val="444444"/>
          <w:sz w:val="24"/>
          <w:szCs w:val="24"/>
        </w:rPr>
        <w:t>Precision=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TP/predicted yes </w:t>
      </w:r>
    </w:p>
    <w:p w:rsidR="00037EEE" w:rsidRPr="00037EEE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37EEE" w:rsidRPr="00037EEE" w:rsidRDefault="00037EEE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Specificity</w:t>
      </w: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: (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True Negative Rate)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> When it's actually no, how often does it predict no?</w:t>
      </w:r>
    </w:p>
    <w:p w:rsidR="00037EEE" w:rsidRPr="00A454A8" w:rsidRDefault="00037EEE" w:rsidP="00A454A8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color w:val="444444"/>
          <w:sz w:val="24"/>
          <w:szCs w:val="24"/>
        </w:rPr>
        <w:t>Specificity=</w:t>
      </w:r>
      <w:r w:rsidRPr="00037EE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TN/actual no </w:t>
      </w:r>
    </w:p>
    <w:p w:rsidR="00FD13DC" w:rsidRPr="00A454A8" w:rsidRDefault="00FD13DC" w:rsidP="00A454A8">
      <w:pPr>
        <w:spacing w:after="0" w:line="360" w:lineRule="auto"/>
        <w:rPr>
          <w:rFonts w:ascii="Times New Roman" w:hAnsi="Times New Roman" w:cs="Times New Roman"/>
          <w:color w:val="444444"/>
          <w:sz w:val="24"/>
          <w:szCs w:val="24"/>
        </w:rPr>
      </w:pPr>
      <w:r w:rsidRPr="00A454A8">
        <w:rPr>
          <w:rStyle w:val="Strong"/>
          <w:rFonts w:ascii="Times New Roman" w:hAnsi="Times New Roman" w:cs="Times New Roman"/>
          <w:color w:val="444444"/>
          <w:sz w:val="24"/>
          <w:szCs w:val="24"/>
          <w:u w:val="single"/>
        </w:rPr>
        <w:lastRenderedPageBreak/>
        <w:t>ROC Curve</w:t>
      </w:r>
      <w:r w:rsidRPr="00A454A8">
        <w:rPr>
          <w:rStyle w:val="Strong"/>
          <w:rFonts w:ascii="Times New Roman" w:hAnsi="Times New Roman" w:cs="Times New Roman"/>
          <w:color w:val="444444"/>
          <w:sz w:val="24"/>
          <w:szCs w:val="24"/>
        </w:rPr>
        <w:t>:</w:t>
      </w:r>
      <w:r w:rsidRPr="00A454A8">
        <w:rPr>
          <w:rFonts w:ascii="Times New Roman" w:hAnsi="Times New Roman" w:cs="Times New Roman"/>
          <w:color w:val="444444"/>
          <w:sz w:val="24"/>
          <w:szCs w:val="24"/>
        </w:rPr>
        <w:t> This is a commonly used graph that summarizes the performance of a classifier over all possible thresholds. It is generated by plotting the True Positive Rate (y-axis) against the False Positive Rate (x-axis) </w:t>
      </w:r>
    </w:p>
    <w:p w:rsidR="00E62AAF" w:rsidRPr="00A454A8" w:rsidRDefault="00E62AAF" w:rsidP="00A454A8">
      <w:pPr>
        <w:spacing w:after="0" w:line="360" w:lineRule="auto"/>
        <w:rPr>
          <w:rFonts w:ascii="Times New Roman" w:hAnsi="Times New Roman" w:cs="Times New Roman"/>
          <w:b/>
          <w:color w:val="444444"/>
          <w:sz w:val="24"/>
          <w:szCs w:val="24"/>
          <w:u w:val="single"/>
        </w:rPr>
      </w:pPr>
      <w:r w:rsidRPr="00A454A8">
        <w:rPr>
          <w:rFonts w:ascii="Times New Roman" w:hAnsi="Times New Roman" w:cs="Times New Roman"/>
          <w:b/>
          <w:color w:val="444444"/>
          <w:sz w:val="24"/>
          <w:szCs w:val="24"/>
          <w:u w:val="single"/>
        </w:rPr>
        <w:t>Example:</w:t>
      </w:r>
    </w:p>
    <w:p w:rsidR="00E62AAF" w:rsidRPr="00A454A8" w:rsidRDefault="00E62AAF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1215" cy="2648585"/>
            <wp:effectExtent l="19050" t="0" r="6985" b="0"/>
            <wp:docPr id="3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AAF" w:rsidRPr="00A454A8" w:rsidRDefault="00E62AAF" w:rsidP="00A454A8">
      <w:p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E62AAF" w:rsidRPr="00E62AAF" w:rsidRDefault="00E62AAF" w:rsidP="00A454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Accuracy:</w:t>
      </w: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 Overall, how often is the classifier correct?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(TP+TN)/total = (100+50)/165 = 0.91</w:t>
      </w:r>
    </w:p>
    <w:p w:rsidR="00E62AAF" w:rsidRPr="00E62AAF" w:rsidRDefault="00E62AAF" w:rsidP="00A454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037EEE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>Error Rate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: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Misclassification Rate:</w:t>
      </w: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 Overall, how often is it wrong?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(FP+FN)/total = (10+5)/165 = 0.09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equivalent to 1 minus Accuracy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also known as "Error Rate"</w:t>
      </w:r>
    </w:p>
    <w:p w:rsidR="00E62AAF" w:rsidRPr="00E62AAF" w:rsidRDefault="00E62AAF" w:rsidP="00A454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Recall: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True Positive Rate or sensitivity </w:t>
      </w: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When it's actually yes, how often does it predict yes?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TP/actual yes = 100/105 = 0.95</w:t>
      </w:r>
    </w:p>
    <w:p w:rsidR="00E62AAF" w:rsidRPr="00E62AAF" w:rsidRDefault="00E62AAF" w:rsidP="00A454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  <w:u w:val="single"/>
        </w:rPr>
        <w:t xml:space="preserve">Specificity: </w:t>
      </w:r>
      <w:r w:rsidRPr="00A454A8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True</w:t>
      </w: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Negative Rate:</w:t>
      </w: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 When it's actually no, how often does it predict no?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TN/actual no = 50/60 = 0.83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equivalent to 1 minus False Positive Rate</w:t>
      </w:r>
    </w:p>
    <w:p w:rsidR="00E62AAF" w:rsidRPr="00E62AAF" w:rsidRDefault="00E62AAF" w:rsidP="00A454A8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454A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</w:rPr>
        <w:t>Precision:</w:t>
      </w: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 When it predicts yes, how often is it correct?</w:t>
      </w:r>
    </w:p>
    <w:p w:rsidR="00E62AAF" w:rsidRPr="00E62AAF" w:rsidRDefault="00E62AAF" w:rsidP="00A454A8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62AAF">
        <w:rPr>
          <w:rFonts w:ascii="Times New Roman" w:eastAsia="Times New Roman" w:hAnsi="Times New Roman" w:cs="Times New Roman"/>
          <w:color w:val="444444"/>
          <w:sz w:val="24"/>
          <w:szCs w:val="24"/>
        </w:rPr>
        <w:t>TP/predicted yes = 100/110 = 0.91</w:t>
      </w:r>
    </w:p>
    <w:p w:rsidR="008E4774" w:rsidRDefault="008E4774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</w:pPr>
      <w:r w:rsidRPr="00A454A8"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  <w:t>Metrics for Unsupervised Learning</w:t>
      </w:r>
      <w:r w:rsidR="00B454DE">
        <w:rPr>
          <w:rFonts w:ascii="Times New Roman" w:hAnsi="Times New Roman" w:cs="Times New Roman"/>
          <w:b/>
          <w:color w:val="545454"/>
          <w:sz w:val="24"/>
          <w:szCs w:val="24"/>
          <w:u w:val="single"/>
          <w:shd w:val="clear" w:color="auto" w:fill="FFFFFF"/>
        </w:rPr>
        <w:t>:</w:t>
      </w:r>
    </w:p>
    <w:p w:rsidR="00B454DE" w:rsidRDefault="00B454DE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</w:pPr>
      <w:r w:rsidRPr="00B454DE"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lastRenderedPageBreak/>
        <w:t>Squared Sum Error</w:t>
      </w:r>
      <w:r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t>: SSE is typically used in clustering algorithms to measure the quality of clusters obtained.</w:t>
      </w:r>
    </w:p>
    <w:p w:rsidR="00B454DE" w:rsidRDefault="00B454DE" w:rsidP="00A454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545454"/>
          <w:sz w:val="24"/>
          <w:szCs w:val="24"/>
          <w:shd w:val="clear" w:color="auto" w:fill="FFFFFF"/>
        </w:rPr>
        <w:t>If SSE is small when the points are close to their cluster center, indicating a good clustering. If it is high it indicates a poor clustering.</w:t>
      </w:r>
    </w:p>
    <w:p w:rsidR="001264FE" w:rsidRPr="001264FE" w:rsidRDefault="001264FE" w:rsidP="00126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C1C1C"/>
          <w:sz w:val="24"/>
          <w:szCs w:val="14"/>
          <w:u w:val="double"/>
        </w:rPr>
      </w:pPr>
      <w:r w:rsidRPr="001264FE">
        <w:rPr>
          <w:rFonts w:ascii="Times New Roman" w:hAnsi="Times New Roman" w:cs="Times New Roman"/>
          <w:b/>
          <w:color w:val="1C1C1C"/>
          <w:sz w:val="24"/>
          <w:szCs w:val="14"/>
          <w:u w:val="double"/>
        </w:rPr>
        <w:t>Data Mining From a Database Perspective:</w:t>
      </w:r>
    </w:p>
    <w:p w:rsidR="001264FE" w:rsidRPr="001264FE" w:rsidRDefault="001264FE" w:rsidP="00126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color w:val="1C1C1C"/>
          <w:sz w:val="24"/>
          <w:szCs w:val="14"/>
          <w:u w:val="double"/>
        </w:rPr>
      </w:pPr>
    </w:p>
    <w:p w:rsidR="001264FE" w:rsidRPr="001264FE" w:rsidRDefault="001264FE" w:rsidP="001264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</w:rPr>
      </w:pPr>
      <w:r w:rsidRPr="001264FE">
        <w:rPr>
          <w:rFonts w:ascii="Times New Roman" w:hAnsi="Times New Roman" w:cs="Times New Roman"/>
          <w:color w:val="202020"/>
          <w:sz w:val="24"/>
          <w:szCs w:val="24"/>
        </w:rPr>
        <w:t>The study of data mining from a database perspective involves looking at all types</w:t>
      </w:r>
      <w:r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202020"/>
          <w:sz w:val="24"/>
          <w:szCs w:val="24"/>
        </w:rPr>
        <w:t xml:space="preserve">of data mining applications and techniques. </w:t>
      </w:r>
      <w:r>
        <w:rPr>
          <w:rFonts w:ascii="Times New Roman" w:hAnsi="Times New Roman" w:cs="Times New Roman"/>
          <w:color w:val="202020"/>
          <w:sz w:val="24"/>
          <w:szCs w:val="24"/>
        </w:rPr>
        <w:t xml:space="preserve"> W</w:t>
      </w:r>
      <w:r w:rsidRPr="001264FE">
        <w:rPr>
          <w:rFonts w:ascii="Times New Roman" w:hAnsi="Times New Roman" w:cs="Times New Roman"/>
          <w:color w:val="202020"/>
          <w:sz w:val="24"/>
          <w:szCs w:val="24"/>
        </w:rPr>
        <w:t>e are concerned about the following implementation issues:</w:t>
      </w:r>
    </w:p>
    <w:p w:rsidR="001264FE" w:rsidRPr="001264FE" w:rsidRDefault="001264FE" w:rsidP="001264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B1B1B"/>
          <w:sz w:val="24"/>
          <w:szCs w:val="24"/>
        </w:rPr>
      </w:pPr>
      <w:r w:rsidRPr="001264FE">
        <w:rPr>
          <w:rFonts w:ascii="Times New Roman" w:hAnsi="Times New Roman" w:cs="Times New Roman"/>
          <w:color w:val="1B1B1B"/>
          <w:sz w:val="24"/>
          <w:szCs w:val="24"/>
        </w:rPr>
        <w:t xml:space="preserve">• </w:t>
      </w:r>
      <w:r w:rsidRPr="001264FE">
        <w:rPr>
          <w:rFonts w:ascii="Times New Roman" w:hAnsi="Times New Roman" w:cs="Times New Roman"/>
          <w:b/>
          <w:color w:val="1B1B1B"/>
          <w:sz w:val="24"/>
          <w:szCs w:val="24"/>
        </w:rPr>
        <w:t>Scalability:</w:t>
      </w:r>
      <w:r w:rsidRPr="001264FE">
        <w:rPr>
          <w:rFonts w:ascii="Times New Roman" w:hAnsi="Times New Roman" w:cs="Times New Roman"/>
          <w:color w:val="1B1B1B"/>
          <w:sz w:val="24"/>
          <w:szCs w:val="24"/>
        </w:rPr>
        <w:t xml:space="preserve"> Algorithms that do not scale up to perform well with massive real</w:t>
      </w:r>
      <w:r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1B1B1B"/>
          <w:sz w:val="24"/>
          <w:szCs w:val="24"/>
        </w:rPr>
        <w:t>world</w:t>
      </w:r>
      <w:r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1B1B1B"/>
          <w:sz w:val="24"/>
          <w:szCs w:val="24"/>
        </w:rPr>
        <w:t>datasets are of limited application. Related to this is the fact that techniques</w:t>
      </w:r>
      <w:r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1B1B1B"/>
          <w:sz w:val="24"/>
          <w:szCs w:val="24"/>
        </w:rPr>
        <w:t>should work regardless of the amount of available main memory.</w:t>
      </w:r>
    </w:p>
    <w:p w:rsidR="001264FE" w:rsidRPr="001264FE" w:rsidRDefault="001264FE" w:rsidP="001264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1264FE">
        <w:rPr>
          <w:rFonts w:ascii="Times New Roman" w:hAnsi="Times New Roman" w:cs="Times New Roman"/>
          <w:color w:val="1E1E1E"/>
          <w:sz w:val="24"/>
          <w:szCs w:val="24"/>
        </w:rPr>
        <w:t xml:space="preserve">• </w:t>
      </w:r>
      <w:r w:rsidRPr="001264FE">
        <w:rPr>
          <w:rFonts w:ascii="Times New Roman" w:hAnsi="Times New Roman" w:cs="Times New Roman"/>
          <w:b/>
          <w:color w:val="1E1E1E"/>
          <w:sz w:val="24"/>
          <w:szCs w:val="24"/>
        </w:rPr>
        <w:t>Real-world data:</w:t>
      </w:r>
      <w:r w:rsidRPr="001264FE">
        <w:rPr>
          <w:rFonts w:ascii="Times New Roman" w:hAnsi="Times New Roman" w:cs="Times New Roman"/>
          <w:color w:val="1E1E1E"/>
          <w:sz w:val="24"/>
          <w:szCs w:val="24"/>
        </w:rPr>
        <w:t xml:space="preserve"> Real-world data are noisy and have many missing attribute</w:t>
      </w:r>
      <w:r>
        <w:rPr>
          <w:rFonts w:ascii="Times New Roman" w:hAnsi="Times New Roman" w:cs="Times New Roman"/>
          <w:color w:val="1E1E1E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1E1E1E"/>
          <w:sz w:val="24"/>
          <w:szCs w:val="24"/>
        </w:rPr>
        <w:t>values. Algorithms should be able to work even in the presence of these problems.</w:t>
      </w:r>
    </w:p>
    <w:p w:rsidR="001264FE" w:rsidRPr="001264FE" w:rsidRDefault="001264FE" w:rsidP="001264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</w:rPr>
      </w:pPr>
      <w:r w:rsidRPr="001264FE">
        <w:rPr>
          <w:rFonts w:ascii="Times New Roman" w:hAnsi="Times New Roman" w:cs="Times New Roman"/>
          <w:color w:val="202020"/>
          <w:sz w:val="24"/>
          <w:szCs w:val="24"/>
        </w:rPr>
        <w:t xml:space="preserve">• </w:t>
      </w:r>
      <w:r w:rsidRPr="001264FE">
        <w:rPr>
          <w:rFonts w:ascii="Times New Roman" w:hAnsi="Times New Roman" w:cs="Times New Roman"/>
          <w:b/>
          <w:color w:val="202020"/>
          <w:sz w:val="24"/>
          <w:szCs w:val="24"/>
        </w:rPr>
        <w:t>Update:</w:t>
      </w:r>
      <w:r w:rsidRPr="001264FE">
        <w:rPr>
          <w:rFonts w:ascii="Times New Roman" w:hAnsi="Times New Roman" w:cs="Times New Roman"/>
          <w:color w:val="202020"/>
          <w:sz w:val="24"/>
          <w:szCs w:val="24"/>
        </w:rPr>
        <w:t xml:space="preserve"> Many data mining algorithms work with static datasets. This is not a</w:t>
      </w:r>
      <w:r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202020"/>
          <w:sz w:val="24"/>
          <w:szCs w:val="24"/>
        </w:rPr>
        <w:t>realistic assumption.</w:t>
      </w:r>
    </w:p>
    <w:p w:rsidR="00E62AAF" w:rsidRPr="001264FE" w:rsidRDefault="001264FE" w:rsidP="001264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1D1D1D"/>
          <w:sz w:val="24"/>
          <w:szCs w:val="24"/>
        </w:rPr>
      </w:pPr>
      <w:r w:rsidRPr="001264FE">
        <w:rPr>
          <w:rFonts w:ascii="Times New Roman" w:hAnsi="Times New Roman" w:cs="Times New Roman"/>
          <w:color w:val="1D1D1D"/>
          <w:sz w:val="24"/>
          <w:szCs w:val="24"/>
        </w:rPr>
        <w:t xml:space="preserve">• </w:t>
      </w:r>
      <w:r w:rsidRPr="001264FE">
        <w:rPr>
          <w:rFonts w:ascii="Times New Roman" w:hAnsi="Times New Roman" w:cs="Times New Roman"/>
          <w:b/>
          <w:color w:val="1D1D1D"/>
          <w:sz w:val="24"/>
          <w:szCs w:val="24"/>
        </w:rPr>
        <w:t>Ease of use</w:t>
      </w:r>
      <w:r w:rsidRPr="001264FE">
        <w:rPr>
          <w:rFonts w:ascii="Times New Roman" w:hAnsi="Times New Roman" w:cs="Times New Roman"/>
          <w:color w:val="1D1D1D"/>
          <w:sz w:val="24"/>
          <w:szCs w:val="24"/>
        </w:rPr>
        <w:t>: Although some algorithms may work well, they may not be well</w:t>
      </w:r>
      <w:r>
        <w:rPr>
          <w:rFonts w:ascii="Times New Roman" w:hAnsi="Times New Roman" w:cs="Times New Roman"/>
          <w:color w:val="1D1D1D"/>
          <w:sz w:val="24"/>
          <w:szCs w:val="24"/>
        </w:rPr>
        <w:t xml:space="preserve"> </w:t>
      </w:r>
      <w:r w:rsidRPr="001264FE">
        <w:rPr>
          <w:rFonts w:ascii="Times New Roman" w:hAnsi="Times New Roman" w:cs="Times New Roman"/>
          <w:color w:val="1D1D1D"/>
          <w:sz w:val="24"/>
          <w:szCs w:val="24"/>
        </w:rPr>
        <w:t>received by users if they are difficult to use or understand.</w:t>
      </w:r>
    </w:p>
    <w:p w:rsidR="00A454A8" w:rsidRPr="00037EEE" w:rsidRDefault="00A454A8" w:rsidP="00FD13D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A454A8" w:rsidRPr="00037EEE" w:rsidSect="00D7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42D8B"/>
    <w:multiLevelType w:val="hybridMultilevel"/>
    <w:tmpl w:val="C0761824"/>
    <w:lvl w:ilvl="0" w:tplc="E8B61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4545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D5870"/>
    <w:multiLevelType w:val="multilevel"/>
    <w:tmpl w:val="2D5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9590D"/>
    <w:multiLevelType w:val="multilevel"/>
    <w:tmpl w:val="034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77FF6"/>
    <w:multiLevelType w:val="hybridMultilevel"/>
    <w:tmpl w:val="5388F128"/>
    <w:lvl w:ilvl="0" w:tplc="D06A1C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2459F"/>
    <w:multiLevelType w:val="multilevel"/>
    <w:tmpl w:val="617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33124"/>
    <w:multiLevelType w:val="hybridMultilevel"/>
    <w:tmpl w:val="CEB811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5F75"/>
    <w:rsid w:val="00037EEE"/>
    <w:rsid w:val="00094D3C"/>
    <w:rsid w:val="000A3825"/>
    <w:rsid w:val="001055F9"/>
    <w:rsid w:val="001061F4"/>
    <w:rsid w:val="001264FE"/>
    <w:rsid w:val="00165E8B"/>
    <w:rsid w:val="001E7CA7"/>
    <w:rsid w:val="002055C6"/>
    <w:rsid w:val="00217A6A"/>
    <w:rsid w:val="00222B9B"/>
    <w:rsid w:val="00243960"/>
    <w:rsid w:val="00254945"/>
    <w:rsid w:val="002B4688"/>
    <w:rsid w:val="002C4270"/>
    <w:rsid w:val="002F1F78"/>
    <w:rsid w:val="003057DD"/>
    <w:rsid w:val="003302A9"/>
    <w:rsid w:val="00353B60"/>
    <w:rsid w:val="00374617"/>
    <w:rsid w:val="0038488C"/>
    <w:rsid w:val="003C20A8"/>
    <w:rsid w:val="00481EE5"/>
    <w:rsid w:val="00521C02"/>
    <w:rsid w:val="00566167"/>
    <w:rsid w:val="005738C7"/>
    <w:rsid w:val="005C44BD"/>
    <w:rsid w:val="00653C5A"/>
    <w:rsid w:val="00673101"/>
    <w:rsid w:val="00694FDD"/>
    <w:rsid w:val="006B76EE"/>
    <w:rsid w:val="006C6090"/>
    <w:rsid w:val="006D5847"/>
    <w:rsid w:val="006E3378"/>
    <w:rsid w:val="007324F5"/>
    <w:rsid w:val="007939D9"/>
    <w:rsid w:val="007B6CE3"/>
    <w:rsid w:val="008339B7"/>
    <w:rsid w:val="008471DE"/>
    <w:rsid w:val="008E4774"/>
    <w:rsid w:val="008F62CD"/>
    <w:rsid w:val="00912AE3"/>
    <w:rsid w:val="00913681"/>
    <w:rsid w:val="00972BFF"/>
    <w:rsid w:val="009E7203"/>
    <w:rsid w:val="00A454A8"/>
    <w:rsid w:val="00A46BC6"/>
    <w:rsid w:val="00AA3DAC"/>
    <w:rsid w:val="00B454DE"/>
    <w:rsid w:val="00B456F9"/>
    <w:rsid w:val="00B75F75"/>
    <w:rsid w:val="00BE763E"/>
    <w:rsid w:val="00CD6F54"/>
    <w:rsid w:val="00CE78C3"/>
    <w:rsid w:val="00D204CF"/>
    <w:rsid w:val="00D23789"/>
    <w:rsid w:val="00D276D7"/>
    <w:rsid w:val="00D73288"/>
    <w:rsid w:val="00D81C77"/>
    <w:rsid w:val="00DA2639"/>
    <w:rsid w:val="00DA6E47"/>
    <w:rsid w:val="00DC1013"/>
    <w:rsid w:val="00DD55BB"/>
    <w:rsid w:val="00DE0AE6"/>
    <w:rsid w:val="00E0159B"/>
    <w:rsid w:val="00E26A7F"/>
    <w:rsid w:val="00E53EF3"/>
    <w:rsid w:val="00E54747"/>
    <w:rsid w:val="00E62AAF"/>
    <w:rsid w:val="00E70B93"/>
    <w:rsid w:val="00E73447"/>
    <w:rsid w:val="00EA549E"/>
    <w:rsid w:val="00EB3D69"/>
    <w:rsid w:val="00F54BDA"/>
    <w:rsid w:val="00F91283"/>
    <w:rsid w:val="00FA283F"/>
    <w:rsid w:val="00FC6F44"/>
    <w:rsid w:val="00FD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9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78C3"/>
    <w:rPr>
      <w:i/>
      <w:iCs/>
    </w:rPr>
  </w:style>
  <w:style w:type="character" w:styleId="Strong">
    <w:name w:val="Strong"/>
    <w:basedOn w:val="DefaultParagraphFont"/>
    <w:uiPriority w:val="22"/>
    <w:qFormat/>
    <w:rsid w:val="00AA3D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solutions.com/directory-of-statistical-analys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8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10505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suvarna</dc:creator>
  <cp:lastModifiedBy>suvarna</cp:lastModifiedBy>
  <cp:revision>67</cp:revision>
  <dcterms:created xsi:type="dcterms:W3CDTF">2018-12-15T22:29:00Z</dcterms:created>
  <dcterms:modified xsi:type="dcterms:W3CDTF">2019-01-05T23:00:00Z</dcterms:modified>
</cp:coreProperties>
</file>