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D6" w:rsidRDefault="008F20E1" w:rsidP="00A40816">
      <w:pPr>
        <w:pStyle w:val="Heading1"/>
      </w:pPr>
      <w:r>
        <w:t>Unit II</w:t>
      </w:r>
    </w:p>
    <w:p w:rsidR="008F20E1" w:rsidRDefault="008F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mark question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object model?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action?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interface?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proxy?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the use of dispatches?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Binder</w:t>
      </w:r>
      <w:r w:rsidRPr="00793E35">
        <w:rPr>
          <w:rFonts w:ascii="Times New Roman" w:hAnsi="Times New Roman" w:cs="Times New Roman"/>
          <w:sz w:val="24"/>
          <w:szCs w:val="24"/>
        </w:rPr>
        <w:t>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RPC?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uniprocessor operating system?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dispatcher?</w:t>
      </w:r>
    </w:p>
    <w:p w:rsidR="008F20E1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Garbage collection?</w:t>
      </w:r>
    </w:p>
    <w:p w:rsidR="008F20E1" w:rsidRPr="000858FA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8FA">
        <w:rPr>
          <w:rFonts w:ascii="Times New Roman" w:hAnsi="Times New Roman" w:cs="Times New Roman"/>
          <w:sz w:val="24"/>
          <w:szCs w:val="24"/>
        </w:rPr>
        <w:t>Explain about events &amp; notifications?</w:t>
      </w:r>
    </w:p>
    <w:p w:rsidR="008F20E1" w:rsidRPr="000858FA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8FA">
        <w:rPr>
          <w:rFonts w:ascii="Times New Roman" w:hAnsi="Times New Roman" w:cs="Times New Roman"/>
          <w:sz w:val="24"/>
          <w:szCs w:val="24"/>
        </w:rPr>
        <w:t>What are the main characteristics of Distributed even based system?</w:t>
      </w:r>
    </w:p>
    <w:p w:rsidR="008F20E1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publisher?</w:t>
      </w:r>
    </w:p>
    <w:p w:rsidR="00951EB2" w:rsidRPr="00793E35" w:rsidRDefault="00951EB2" w:rsidP="00951EB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the layers in RHI Architecture?</w:t>
      </w:r>
    </w:p>
    <w:p w:rsidR="00951EB2" w:rsidRPr="00793E35" w:rsidRDefault="00951EB2" w:rsidP="00951EB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stubs and skeletons?</w:t>
      </w:r>
    </w:p>
    <w:p w:rsidR="00951EB2" w:rsidRPr="00793E35" w:rsidRDefault="00951EB2" w:rsidP="00951EB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host server?</w:t>
      </w:r>
    </w:p>
    <w:p w:rsidR="00951EB2" w:rsidRPr="00793E35" w:rsidRDefault="00951EB2" w:rsidP="00951EB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scheduling?</w:t>
      </w:r>
    </w:p>
    <w:p w:rsidR="00951EB2" w:rsidRPr="00793E35" w:rsidRDefault="00951EB2" w:rsidP="00951EB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the core OS components?</w:t>
      </w:r>
    </w:p>
    <w:p w:rsidR="00951EB2" w:rsidRPr="00793E35" w:rsidRDefault="00951EB2" w:rsidP="00951EB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threads and processes?</w:t>
      </w:r>
    </w:p>
    <w:p w:rsidR="00951EB2" w:rsidRPr="00793E35" w:rsidRDefault="00951EB2" w:rsidP="00951EB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How to create a new process?</w:t>
      </w:r>
    </w:p>
    <w:p w:rsidR="00951EB2" w:rsidRPr="00793E35" w:rsidRDefault="00951EB2" w:rsidP="00951EB2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E1" w:rsidRDefault="007F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10-mark</w:t>
      </w:r>
      <w:r w:rsidR="008F20E1">
        <w:rPr>
          <w:rFonts w:ascii="Times New Roman" w:hAnsi="Times New Roman" w:cs="Times New Roman"/>
          <w:sz w:val="24"/>
          <w:szCs w:val="24"/>
        </w:rPr>
        <w:t xml:space="preserve"> question</w:t>
      </w:r>
    </w:p>
    <w:p w:rsidR="008F20E1" w:rsidRDefault="00270CDA" w:rsidP="008F20E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RPC in detail.</w:t>
      </w:r>
    </w:p>
    <w:p w:rsidR="00951EB2" w:rsidRDefault="00951EB2" w:rsidP="008F20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Operating system layer and its protection in detail.</w:t>
      </w:r>
    </w:p>
    <w:p w:rsidR="00951EB2" w:rsidRDefault="00951EB2" w:rsidP="008F20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Process in brief.</w:t>
      </w:r>
    </w:p>
    <w:p w:rsidR="00951EB2" w:rsidRDefault="00951EB2" w:rsidP="00951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threads in detail.</w:t>
      </w:r>
    </w:p>
    <w:p w:rsidR="00951EB2" w:rsidRPr="00951EB2" w:rsidRDefault="00951EB2" w:rsidP="00951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Operating system architecture in detail.</w:t>
      </w:r>
    </w:p>
    <w:p w:rsidR="008F20E1" w:rsidRPr="00793E35" w:rsidRDefault="008F20E1" w:rsidP="008F20E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E1" w:rsidRDefault="00162D81" w:rsidP="008F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-III</w:t>
      </w:r>
    </w:p>
    <w:p w:rsidR="00162D81" w:rsidRDefault="00162D81" w:rsidP="008F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Mark questions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What is file replication?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fault tolerance?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file system identifier?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URL?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DNS?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JINI?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transparency?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caching?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I-node number?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 mounting?</w:t>
      </w:r>
    </w:p>
    <w:p w:rsidR="00792644" w:rsidRPr="00792644" w:rsidRDefault="00792644" w:rsidP="00792644">
      <w:pPr>
        <w:spacing w:after="160" w:line="25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Mounting</w:t>
      </w:r>
      <w:r>
        <w:rPr>
          <w:rFonts w:ascii="Arial" w:hAnsi="Arial" w:cs="Arial"/>
          <w:color w:val="222222"/>
          <w:shd w:val="clear" w:color="auto" w:fill="FFFFFF"/>
        </w:rPr>
        <w:t> is a process by which the operating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system</w:t>
      </w:r>
      <w:r>
        <w:rPr>
          <w:rFonts w:ascii="Arial" w:hAnsi="Arial" w:cs="Arial"/>
          <w:color w:val="222222"/>
          <w:shd w:val="clear" w:color="auto" w:fill="FFFFFF"/>
        </w:rPr>
        <w:t xml:space="preserve"> makes files and directories on a storage device (such as hard drive, CD-ROM, or network share) available for users to access via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computer's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system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file grouping?</w:t>
      </w:r>
    </w:p>
    <w:p w:rsidR="00792644" w:rsidRDefault="00792644" w:rsidP="00792644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file group</w:t>
      </w:r>
      <w:r>
        <w:rPr>
          <w:rFonts w:ascii="Arial" w:hAnsi="Arial" w:cs="Arial"/>
          <w:color w:val="545454"/>
          <w:shd w:val="clear" w:color="auto" w:fill="FFFFFF"/>
        </w:rPr>
        <w:t> is a collection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files</w:t>
      </w:r>
      <w:r>
        <w:rPr>
          <w:rFonts w:ascii="Arial" w:hAnsi="Arial" w:cs="Arial"/>
          <w:color w:val="545454"/>
          <w:shd w:val="clear" w:color="auto" w:fill="FFFFFF"/>
        </w:rPr>
        <w:t> that can be located on any server or moved between servers while maintaining the same names.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NFS file system architecture?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virtual file system?</w:t>
      </w:r>
    </w:p>
    <w:p w:rsidR="00792644" w:rsidRDefault="00792644" w:rsidP="00792644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Virtual File System or virtual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switch is an abstraction layer on top of a more concrete file system. The purpose of a VFS is to allow client applications to access different types of concrete file systems in a uniform way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access control and authentication?</w:t>
      </w:r>
    </w:p>
    <w:p w:rsidR="00576995" w:rsidRDefault="00576995" w:rsidP="00576995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In the fields of physical security and information security,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access control</w:t>
      </w:r>
      <w:r>
        <w:rPr>
          <w:rFonts w:ascii="Arial" w:hAnsi="Arial" w:cs="Arial"/>
          <w:color w:val="222222"/>
          <w:shd w:val="clear" w:color="auto" w:fill="FFFFFF"/>
        </w:rPr>
        <w:t> (AC) is the selective restriction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access</w:t>
      </w:r>
      <w:r>
        <w:rPr>
          <w:rFonts w:ascii="Arial" w:hAnsi="Arial" w:cs="Arial"/>
          <w:color w:val="222222"/>
          <w:shd w:val="clear" w:color="auto" w:fill="FFFFFF"/>
        </w:rPr>
        <w:t xml:space="preserve"> to a place or other resource.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act of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accessing</w:t>
      </w:r>
      <w:r>
        <w:rPr>
          <w:rFonts w:ascii="Arial" w:hAnsi="Arial" w:cs="Arial"/>
          <w:color w:val="22222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mean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consuming, entering, or using. Permission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access</w:t>
      </w:r>
      <w:r>
        <w:rPr>
          <w:rFonts w:ascii="Arial" w:hAnsi="Arial" w:cs="Arial"/>
          <w:color w:val="222222"/>
          <w:shd w:val="clear" w:color="auto" w:fill="FFFFFF"/>
        </w:rPr>
        <w:t> a resource is called authorization.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aliasing?</w:t>
      </w:r>
    </w:p>
    <w:p w:rsidR="00792644" w:rsidRDefault="00792644" w:rsidP="00792644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computing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aliasing</w:t>
      </w:r>
      <w:r>
        <w:rPr>
          <w:rFonts w:ascii="Arial" w:hAnsi="Arial" w:cs="Arial"/>
          <w:color w:val="222222"/>
          <w:shd w:val="clear" w:color="auto" w:fill="FFFFFF"/>
        </w:rPr>
        <w:t> describes a situation in which a data location in memory can be accessed through different symbolic names in the program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naming domain?</w:t>
      </w:r>
    </w:p>
    <w:p w:rsidR="00792644" w:rsidRDefault="00792644" w:rsidP="00792644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For example,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domain name</w:t>
      </w:r>
      <w:r>
        <w:rPr>
          <w:rFonts w:ascii="Arial" w:hAnsi="Arial" w:cs="Arial"/>
          <w:color w:val="222222"/>
          <w:shd w:val="clear" w:color="auto" w:fill="FFFFFF"/>
        </w:rPr>
        <w:t> microsoft.com represents about a dozen IP addresses.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Domain</w:t>
      </w:r>
      <w:r>
        <w:rPr>
          <w:rFonts w:ascii="Arial" w:hAnsi="Arial" w:cs="Arial"/>
          <w:color w:val="222222"/>
          <w:shd w:val="clear" w:color="auto" w:fill="FFFFFF"/>
        </w:rPr>
        <w:t>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used in URLs to identify particular Web pages. ... Because the Internet is based on IP addresses, not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domain</w:t>
      </w:r>
      <w:r>
        <w:rPr>
          <w:rFonts w:ascii="Arial" w:hAnsi="Arial" w:cs="Arial"/>
          <w:color w:val="222222"/>
          <w:shd w:val="clear" w:color="auto" w:fill="FFFFFF"/>
        </w:rPr>
        <w:t> names, every Web server requires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Domain Name</w:t>
      </w:r>
      <w:r>
        <w:rPr>
          <w:rFonts w:ascii="Arial" w:hAnsi="Arial" w:cs="Arial"/>
          <w:color w:val="222222"/>
          <w:shd w:val="clear" w:color="auto" w:fill="FFFFFF"/>
        </w:rPr>
        <w:t> System (DNS) server to translate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domain</w:t>
      </w:r>
      <w:r>
        <w:rPr>
          <w:rFonts w:ascii="Arial" w:hAnsi="Arial" w:cs="Arial"/>
          <w:color w:val="222222"/>
          <w:shd w:val="clear" w:color="auto" w:fill="FFFFFF"/>
        </w:rPr>
        <w:t> names into IP addresses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name resolution?</w:t>
      </w:r>
    </w:p>
    <w:p w:rsidR="00792644" w:rsidRDefault="00792644" w:rsidP="00792644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Originally networks used host files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resolve</w:t>
      </w:r>
      <w:r>
        <w:rPr>
          <w:rFonts w:ascii="Arial" w:hAnsi="Arial" w:cs="Arial"/>
          <w:color w:val="222222"/>
          <w:shd w:val="clear" w:color="auto" w:fill="FFFFFF"/>
        </w:rPr>
        <w:t> names to IP addresses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host name resolution and reverse resolution?</w:t>
      </w:r>
    </w:p>
    <w:p w:rsidR="00792644" w:rsidRDefault="00792644" w:rsidP="00792644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One of the complexities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host name resolution</w:t>
      </w:r>
      <w:r>
        <w:rPr>
          <w:rFonts w:ascii="Arial" w:hAnsi="Arial" w:cs="Arial"/>
          <w:color w:val="222222"/>
          <w:shd w:val="clear" w:color="auto" w:fill="FFFFFF"/>
        </w:rPr>
        <w:t> is the fact that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name</w:t>
      </w:r>
      <w:r>
        <w:rPr>
          <w:rFonts w:ascii="Arial" w:hAnsi="Arial" w:cs="Arial"/>
          <w:color w:val="222222"/>
          <w:shd w:val="clear" w:color="auto" w:fill="FFFFFF"/>
        </w:rPr>
        <w:t xml:space="preserve"> space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host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names</w:t>
      </w:r>
      <w:r>
        <w:rPr>
          <w:rFonts w:ascii="Arial" w:hAnsi="Arial" w:cs="Arial"/>
          <w:color w:val="222222"/>
          <w:shd w:val="clear" w:color="auto" w:fill="FFFFFF"/>
        </w:rPr>
        <w:t> 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hierarchy.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host name</w:t>
      </w:r>
      <w:r>
        <w:rPr>
          <w:rFonts w:ascii="Arial" w:hAnsi="Arial" w:cs="Arial"/>
          <w:color w:val="222222"/>
          <w:shd w:val="clear" w:color="auto" w:fill="FFFFFF"/>
        </w:rPr>
        <w:t xml:space="preserve"> is not just "www" or "penguin." Its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might be "penguin.datacenterdaily.com."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host name</w:t>
      </w:r>
      <w:r>
        <w:rPr>
          <w:rFonts w:ascii="Arial" w:hAnsi="Arial" w:cs="Arial"/>
          <w:color w:val="222222"/>
          <w:shd w:val="clear" w:color="auto" w:fill="FFFFFF"/>
        </w:rPr>
        <w:t> is made up of both the actual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host name</w:t>
      </w:r>
      <w:r>
        <w:rPr>
          <w:rFonts w:ascii="Arial" w:hAnsi="Arial" w:cs="Arial"/>
          <w:color w:val="222222"/>
          <w:shd w:val="clear" w:color="auto" w:fill="FFFFFF"/>
        </w:rPr>
        <w:t> and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host</w:t>
      </w:r>
      <w:r>
        <w:rPr>
          <w:rFonts w:ascii="Arial" w:hAnsi="Arial" w:cs="Arial"/>
          <w:color w:val="222222"/>
          <w:shd w:val="clear" w:color="auto" w:fill="FFFFFF"/>
        </w:rPr>
        <w:t> domain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characteristic of a DNS?</w:t>
      </w:r>
    </w:p>
    <w:p w:rsidR="00162D81" w:rsidRDefault="00162D81" w:rsidP="00162D81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file grouping?</w:t>
      </w:r>
    </w:p>
    <w:p w:rsidR="00162D81" w:rsidRDefault="00162D81" w:rsidP="008F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Mark questions</w:t>
      </w:r>
    </w:p>
    <w:p w:rsidR="00162D81" w:rsidRPr="00A71B1F" w:rsidRDefault="00162D81" w:rsidP="00162D81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 xml:space="preserve">Explain file service </w:t>
      </w:r>
      <w:r w:rsidR="00270CDA">
        <w:rPr>
          <w:rFonts w:ascii="Times New Roman" w:hAnsi="Times New Roman" w:cs="Times New Roman"/>
          <w:sz w:val="24"/>
          <w:szCs w:val="24"/>
        </w:rPr>
        <w:t>architecture in detail.</w:t>
      </w:r>
    </w:p>
    <w:p w:rsidR="00162D81" w:rsidRPr="00A71B1F" w:rsidRDefault="00270CDA" w:rsidP="00162D81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A71B1F">
        <w:rPr>
          <w:rFonts w:ascii="Times New Roman" w:hAnsi="Times New Roman" w:cs="Times New Roman"/>
          <w:sz w:val="24"/>
          <w:szCs w:val="24"/>
        </w:rPr>
        <w:t>Sun</w:t>
      </w:r>
      <w:r>
        <w:rPr>
          <w:rFonts w:ascii="Times New Roman" w:hAnsi="Times New Roman" w:cs="Times New Roman"/>
          <w:sz w:val="24"/>
          <w:szCs w:val="24"/>
        </w:rPr>
        <w:t xml:space="preserve"> NFS in detail.</w:t>
      </w:r>
    </w:p>
    <w:p w:rsidR="00162D81" w:rsidRPr="00A71B1F" w:rsidRDefault="00270CDA" w:rsidP="00162D81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Name services in detail.</w:t>
      </w:r>
    </w:p>
    <w:p w:rsidR="00162D81" w:rsidRPr="00A71B1F" w:rsidRDefault="00162D81" w:rsidP="00162D81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 xml:space="preserve">Explain </w:t>
      </w:r>
      <w:r w:rsidR="00270CDA">
        <w:rPr>
          <w:rFonts w:ascii="Times New Roman" w:hAnsi="Times New Roman" w:cs="Times New Roman"/>
          <w:sz w:val="24"/>
          <w:szCs w:val="24"/>
        </w:rPr>
        <w:t>DNS in detail.</w:t>
      </w:r>
    </w:p>
    <w:p w:rsidR="00162D81" w:rsidRPr="00A71B1F" w:rsidRDefault="00162D81" w:rsidP="00162D81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 xml:space="preserve">Brief note on </w:t>
      </w:r>
      <w:r w:rsidR="00270CDA">
        <w:rPr>
          <w:rFonts w:ascii="Times New Roman" w:hAnsi="Times New Roman" w:cs="Times New Roman"/>
          <w:sz w:val="24"/>
          <w:szCs w:val="24"/>
        </w:rPr>
        <w:t>directory and directory services.</w:t>
      </w:r>
    </w:p>
    <w:p w:rsidR="00162D81" w:rsidRPr="008F20E1" w:rsidRDefault="00162D81" w:rsidP="00162D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2D81" w:rsidRPr="008F20E1" w:rsidSect="0080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B50"/>
    <w:multiLevelType w:val="hybridMultilevel"/>
    <w:tmpl w:val="E8C0AD10"/>
    <w:lvl w:ilvl="0" w:tplc="B92093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52E12"/>
    <w:multiLevelType w:val="hybridMultilevel"/>
    <w:tmpl w:val="D2CE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C476B"/>
    <w:multiLevelType w:val="hybridMultilevel"/>
    <w:tmpl w:val="989C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1A85"/>
    <w:rsid w:val="00162D81"/>
    <w:rsid w:val="00270CDA"/>
    <w:rsid w:val="00384DD6"/>
    <w:rsid w:val="00576995"/>
    <w:rsid w:val="00792644"/>
    <w:rsid w:val="007F68EF"/>
    <w:rsid w:val="008016C5"/>
    <w:rsid w:val="00841A85"/>
    <w:rsid w:val="008F20E1"/>
    <w:rsid w:val="00951EB2"/>
    <w:rsid w:val="00A40816"/>
    <w:rsid w:val="00AF0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8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8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7926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kamma</cp:lastModifiedBy>
  <cp:revision>6</cp:revision>
  <dcterms:created xsi:type="dcterms:W3CDTF">2018-08-01T09:00:00Z</dcterms:created>
  <dcterms:modified xsi:type="dcterms:W3CDTF">2018-09-24T01:32:00Z</dcterms:modified>
</cp:coreProperties>
</file>