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6D69" w:rsidRDefault="00266D69" w:rsidP="00266D69">
      <w:pPr>
        <w:jc w:val="center"/>
        <w:rPr>
          <w:b/>
          <w:sz w:val="40"/>
          <w:szCs w:val="40"/>
        </w:rPr>
      </w:pPr>
      <w:r w:rsidRPr="00266D69">
        <w:rPr>
          <w:b/>
          <w:sz w:val="40"/>
          <w:szCs w:val="40"/>
        </w:rPr>
        <w:t>UNIT 3</w:t>
      </w:r>
    </w:p>
    <w:p w:rsidR="00266D69" w:rsidRPr="004E14A5" w:rsidRDefault="00266D69" w:rsidP="00266D69">
      <w:pPr>
        <w:rPr>
          <w:rFonts w:ascii="Times New Roman" w:hAnsi="Times New Roman" w:cs="Times New Roman"/>
          <w:b/>
          <w:bCs/>
          <w:sz w:val="32"/>
          <w:szCs w:val="32"/>
        </w:rPr>
      </w:pPr>
      <w:proofErr w:type="gramStart"/>
      <w:r w:rsidRPr="004E14A5">
        <w:rPr>
          <w:rFonts w:ascii="Times New Roman" w:hAnsi="Times New Roman" w:cs="Times New Roman"/>
          <w:b/>
          <w:bCs/>
          <w:sz w:val="32"/>
          <w:szCs w:val="32"/>
        </w:rPr>
        <w:t>Objectives :</w:t>
      </w:r>
      <w:proofErr w:type="gramEnd"/>
    </w:p>
    <w:p w:rsidR="00514709" w:rsidRPr="00F6355A" w:rsidRDefault="00514709" w:rsidP="00B46553">
      <w:pPr>
        <w:pStyle w:val="ListParagraph"/>
        <w:numPr>
          <w:ilvl w:val="0"/>
          <w:numId w:val="11"/>
        </w:numPr>
        <w:spacing w:after="160" w:line="259" w:lineRule="auto"/>
        <w:jc w:val="both"/>
        <w:rPr>
          <w:rFonts w:ascii="Times New Roman" w:hAnsi="Times New Roman" w:cs="Times New Roman"/>
          <w:sz w:val="28"/>
          <w:szCs w:val="28"/>
        </w:rPr>
      </w:pPr>
      <w:r w:rsidRPr="00EE0780">
        <w:rPr>
          <w:rFonts w:ascii="Times New Roman" w:hAnsi="Times New Roman" w:cs="Times New Roman"/>
          <w:sz w:val="28"/>
          <w:szCs w:val="28"/>
        </w:rPr>
        <w:t xml:space="preserve">To understand the  </w:t>
      </w:r>
      <w:r w:rsidRPr="00EE0780">
        <w:rPr>
          <w:rFonts w:ascii="Times New Roman" w:hAnsi="Times New Roman" w:cs="Times New Roman"/>
          <w:sz w:val="28"/>
          <w:szCs w:val="28"/>
          <w:lang w:val="en-US"/>
        </w:rPr>
        <w:t xml:space="preserve">different IEEE </w:t>
      </w:r>
      <w:r w:rsidR="00F6355A">
        <w:rPr>
          <w:rFonts w:ascii="Times New Roman" w:hAnsi="Times New Roman" w:cs="Times New Roman"/>
          <w:sz w:val="28"/>
          <w:szCs w:val="28"/>
          <w:lang w:val="en-US"/>
        </w:rPr>
        <w:t xml:space="preserve"> </w:t>
      </w:r>
      <w:r w:rsidRPr="00EE0780">
        <w:rPr>
          <w:rFonts w:ascii="Times New Roman" w:hAnsi="Times New Roman" w:cs="Times New Roman"/>
          <w:sz w:val="28"/>
          <w:szCs w:val="28"/>
          <w:lang w:val="en-US"/>
        </w:rPr>
        <w:t xml:space="preserve">networks such as WLANs, </w:t>
      </w:r>
      <w:r w:rsidR="00F6355A">
        <w:rPr>
          <w:rFonts w:ascii="Times New Roman" w:hAnsi="Times New Roman" w:cs="Times New Roman"/>
          <w:sz w:val="28"/>
          <w:szCs w:val="28"/>
          <w:lang w:val="en-US"/>
        </w:rPr>
        <w:t>Bluetooth</w:t>
      </w:r>
    </w:p>
    <w:p w:rsidR="00F6355A" w:rsidRPr="00EE0780" w:rsidRDefault="00F6355A" w:rsidP="00B46553">
      <w:pPr>
        <w:pStyle w:val="ListParagraph"/>
        <w:numPr>
          <w:ilvl w:val="0"/>
          <w:numId w:val="11"/>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To understand about the each layers of these two networks</w:t>
      </w:r>
    </w:p>
    <w:p w:rsidR="00514709" w:rsidRPr="00C21C4A" w:rsidRDefault="00C21C4A" w:rsidP="00C21C4A">
      <w:pPr>
        <w:jc w:val="both"/>
        <w:rPr>
          <w:rFonts w:ascii="Times New Roman" w:hAnsi="Times New Roman" w:cs="Times New Roman"/>
          <w:b/>
          <w:sz w:val="28"/>
          <w:szCs w:val="28"/>
        </w:rPr>
      </w:pPr>
      <w:r w:rsidRPr="00C21C4A">
        <w:rPr>
          <w:rFonts w:ascii="Times New Roman" w:hAnsi="Times New Roman" w:cs="Times New Roman"/>
          <w:b/>
          <w:sz w:val="28"/>
          <w:szCs w:val="28"/>
        </w:rPr>
        <w:t>WLAN advantages</w:t>
      </w:r>
    </w:p>
    <w:p w:rsidR="00C21C4A" w:rsidRDefault="00C21C4A" w:rsidP="00B46553">
      <w:pPr>
        <w:pStyle w:val="ListParagraph"/>
        <w:numPr>
          <w:ilvl w:val="0"/>
          <w:numId w:val="12"/>
        </w:numPr>
        <w:jc w:val="both"/>
        <w:rPr>
          <w:sz w:val="28"/>
          <w:szCs w:val="28"/>
        </w:rPr>
      </w:pPr>
      <w:r w:rsidRPr="00C21C4A">
        <w:rPr>
          <w:b/>
          <w:sz w:val="28"/>
          <w:szCs w:val="28"/>
        </w:rPr>
        <w:t>Flexibility:</w:t>
      </w:r>
      <w:r w:rsidRPr="00C21C4A">
        <w:rPr>
          <w:sz w:val="28"/>
          <w:szCs w:val="28"/>
        </w:rPr>
        <w:t xml:space="preserve"> Within radio coverage, nodes can communicate without further restriction. Radio waves can penetrate walls, senders and receivers can be placed anywhere </w:t>
      </w:r>
      <w:r>
        <w:rPr>
          <w:sz w:val="28"/>
          <w:szCs w:val="28"/>
        </w:rPr>
        <w:t>.</w:t>
      </w:r>
      <w:r w:rsidRPr="00C21C4A">
        <w:rPr>
          <w:sz w:val="28"/>
          <w:szCs w:val="28"/>
        </w:rPr>
        <w:t xml:space="preserve">Sometimes wiring is </w:t>
      </w:r>
      <w:proofErr w:type="spellStart"/>
      <w:r w:rsidRPr="00C21C4A">
        <w:rPr>
          <w:sz w:val="28"/>
          <w:szCs w:val="28"/>
        </w:rPr>
        <w:t>difﬁcult</w:t>
      </w:r>
      <w:proofErr w:type="spellEnd"/>
      <w:r w:rsidRPr="00C21C4A">
        <w:rPr>
          <w:sz w:val="28"/>
          <w:szCs w:val="28"/>
        </w:rPr>
        <w:t xml:space="preserve"> if </w:t>
      </w:r>
      <w:proofErr w:type="spellStart"/>
      <w:r w:rsidRPr="00C21C4A">
        <w:rPr>
          <w:sz w:val="28"/>
          <w:szCs w:val="28"/>
        </w:rPr>
        <w:t>ﬁrewalls</w:t>
      </w:r>
      <w:proofErr w:type="spellEnd"/>
      <w:r w:rsidRPr="00C21C4A">
        <w:rPr>
          <w:sz w:val="28"/>
          <w:szCs w:val="28"/>
        </w:rPr>
        <w:t xml:space="preserve"> separate buildings. Penetration of a </w:t>
      </w:r>
      <w:proofErr w:type="spellStart"/>
      <w:r w:rsidRPr="00C21C4A">
        <w:rPr>
          <w:sz w:val="28"/>
          <w:szCs w:val="28"/>
        </w:rPr>
        <w:t>ﬁrewall</w:t>
      </w:r>
      <w:proofErr w:type="spellEnd"/>
      <w:r w:rsidRPr="00C21C4A">
        <w:rPr>
          <w:sz w:val="28"/>
          <w:szCs w:val="28"/>
        </w:rPr>
        <w:t xml:space="preserve"> is only permitted at certain points to prevent </w:t>
      </w:r>
      <w:proofErr w:type="spellStart"/>
      <w:r w:rsidRPr="00C21C4A">
        <w:rPr>
          <w:sz w:val="28"/>
          <w:szCs w:val="28"/>
        </w:rPr>
        <w:t>ﬁre</w:t>
      </w:r>
      <w:proofErr w:type="spellEnd"/>
      <w:r w:rsidRPr="00C21C4A">
        <w:rPr>
          <w:sz w:val="28"/>
          <w:szCs w:val="28"/>
        </w:rPr>
        <w:t xml:space="preserve"> from spreading too fast. </w:t>
      </w:r>
    </w:p>
    <w:p w:rsidR="00C21C4A" w:rsidRDefault="00C21C4A" w:rsidP="00B46553">
      <w:pPr>
        <w:pStyle w:val="ListParagraph"/>
        <w:numPr>
          <w:ilvl w:val="0"/>
          <w:numId w:val="12"/>
        </w:numPr>
        <w:jc w:val="both"/>
        <w:rPr>
          <w:sz w:val="28"/>
          <w:szCs w:val="28"/>
        </w:rPr>
      </w:pPr>
      <w:r w:rsidRPr="00C21C4A">
        <w:rPr>
          <w:sz w:val="28"/>
          <w:szCs w:val="28"/>
        </w:rPr>
        <w:t xml:space="preserve"> </w:t>
      </w:r>
      <w:r w:rsidRPr="00C21C4A">
        <w:rPr>
          <w:b/>
          <w:sz w:val="28"/>
          <w:szCs w:val="28"/>
        </w:rPr>
        <w:t>Planning:</w:t>
      </w:r>
      <w:r w:rsidRPr="00C21C4A">
        <w:rPr>
          <w:sz w:val="28"/>
          <w:szCs w:val="28"/>
        </w:rPr>
        <w:t xml:space="preserve"> Only wireless ad-hoc networks allow for communication without previous planning, any wired network needs wiring plans. As long as devices follow the same standard, they can communicate. For wired networks, additional cabling with the right plugs and probably interworking units (such as switches) </w:t>
      </w:r>
      <w:r>
        <w:rPr>
          <w:sz w:val="28"/>
          <w:szCs w:val="28"/>
        </w:rPr>
        <w:t xml:space="preserve">have to be provided. </w:t>
      </w:r>
    </w:p>
    <w:p w:rsidR="00C21C4A" w:rsidRDefault="00C21C4A" w:rsidP="00B46553">
      <w:pPr>
        <w:pStyle w:val="ListParagraph"/>
        <w:numPr>
          <w:ilvl w:val="0"/>
          <w:numId w:val="12"/>
        </w:numPr>
        <w:jc w:val="both"/>
        <w:rPr>
          <w:sz w:val="28"/>
          <w:szCs w:val="28"/>
        </w:rPr>
      </w:pPr>
      <w:r w:rsidRPr="00C21C4A">
        <w:rPr>
          <w:sz w:val="28"/>
          <w:szCs w:val="28"/>
        </w:rPr>
        <w:t xml:space="preserve"> </w:t>
      </w:r>
      <w:r w:rsidRPr="00C21C4A">
        <w:rPr>
          <w:b/>
          <w:sz w:val="28"/>
          <w:szCs w:val="28"/>
        </w:rPr>
        <w:t>Design:</w:t>
      </w:r>
      <w:r w:rsidRPr="00C21C4A">
        <w:rPr>
          <w:sz w:val="28"/>
          <w:szCs w:val="28"/>
        </w:rPr>
        <w:t xml:space="preserve"> Wireless networks allow for the design of small, independent devices which can for example be put into a pocket. Cables not only restrict users but also designers of small PDAs, notepads etc.</w:t>
      </w:r>
    </w:p>
    <w:p w:rsidR="00266D69" w:rsidRDefault="00C21C4A" w:rsidP="00B46553">
      <w:pPr>
        <w:pStyle w:val="ListParagraph"/>
        <w:numPr>
          <w:ilvl w:val="0"/>
          <w:numId w:val="12"/>
        </w:numPr>
        <w:jc w:val="both"/>
        <w:rPr>
          <w:sz w:val="28"/>
          <w:szCs w:val="28"/>
        </w:rPr>
      </w:pPr>
      <w:r w:rsidRPr="00C21C4A">
        <w:rPr>
          <w:sz w:val="28"/>
          <w:szCs w:val="28"/>
        </w:rPr>
        <w:t xml:space="preserve"> </w:t>
      </w:r>
      <w:r w:rsidRPr="00C21C4A">
        <w:rPr>
          <w:b/>
          <w:sz w:val="28"/>
          <w:szCs w:val="28"/>
        </w:rPr>
        <w:t>Robustness:</w:t>
      </w:r>
      <w:r w:rsidRPr="00C21C4A">
        <w:rPr>
          <w:sz w:val="28"/>
          <w:szCs w:val="28"/>
        </w:rPr>
        <w:t xml:space="preserve"> Wireless networks can survive disasters, e.g., earthquakes or users pulling a plug. If the wireless devices survive, people can still communicate. Networks requiring a wired infrastructure will usually break down completely.</w:t>
      </w:r>
    </w:p>
    <w:p w:rsidR="00C21C4A" w:rsidRDefault="00C94653" w:rsidP="00B46553">
      <w:pPr>
        <w:pStyle w:val="ListParagraph"/>
        <w:numPr>
          <w:ilvl w:val="0"/>
          <w:numId w:val="12"/>
        </w:numPr>
        <w:jc w:val="both"/>
        <w:rPr>
          <w:sz w:val="28"/>
          <w:szCs w:val="28"/>
        </w:rPr>
      </w:pPr>
      <w:r w:rsidRPr="00C94653">
        <w:rPr>
          <w:b/>
          <w:sz w:val="28"/>
          <w:szCs w:val="28"/>
        </w:rPr>
        <w:t>Cost:</w:t>
      </w:r>
      <w:r w:rsidRPr="00C94653">
        <w:rPr>
          <w:sz w:val="28"/>
          <w:szCs w:val="28"/>
        </w:rPr>
        <w:t xml:space="preserve"> After providing wireless access to the infrastructure via an access point for the first user, adding additional users to a wireless network will not increase the cost. This is, important for e.g., lecture halls, hotel lobbies or gate areas in airports where the numbers using the network may vary significantly. Using a </w:t>
      </w:r>
      <w:proofErr w:type="spellStart"/>
      <w:r w:rsidRPr="00C94653">
        <w:rPr>
          <w:sz w:val="28"/>
          <w:szCs w:val="28"/>
        </w:rPr>
        <w:t>ﬁxed</w:t>
      </w:r>
      <w:proofErr w:type="spellEnd"/>
      <w:r w:rsidRPr="00C94653">
        <w:rPr>
          <w:sz w:val="28"/>
          <w:szCs w:val="28"/>
        </w:rPr>
        <w:t xml:space="preserve"> network, each seat in a lecture hall should have a plug for the network although many of them might not be used permanently. </w:t>
      </w:r>
    </w:p>
    <w:p w:rsidR="00C94653" w:rsidRDefault="00C94653" w:rsidP="00C94653">
      <w:pPr>
        <w:jc w:val="both"/>
        <w:rPr>
          <w:b/>
          <w:sz w:val="36"/>
          <w:szCs w:val="36"/>
        </w:rPr>
      </w:pPr>
      <w:r w:rsidRPr="00C94653">
        <w:rPr>
          <w:b/>
          <w:sz w:val="36"/>
          <w:szCs w:val="36"/>
        </w:rPr>
        <w:t>WLAN Disadvantages</w:t>
      </w:r>
    </w:p>
    <w:p w:rsidR="00C94653" w:rsidRDefault="00C94653" w:rsidP="00C94653">
      <w:pPr>
        <w:jc w:val="both"/>
      </w:pPr>
      <w:r>
        <w:t xml:space="preserve">• </w:t>
      </w:r>
      <w:proofErr w:type="spellStart"/>
      <w:r w:rsidRPr="00C94653">
        <w:rPr>
          <w:b/>
        </w:rPr>
        <w:t>QoS</w:t>
      </w:r>
      <w:proofErr w:type="spellEnd"/>
      <w:r w:rsidRPr="00C94653">
        <w:rPr>
          <w:b/>
        </w:rPr>
        <w:t>:</w:t>
      </w:r>
      <w:r>
        <w:t xml:space="preserve"> WLANs offer typically lower </w:t>
      </w:r>
      <w:proofErr w:type="spellStart"/>
      <w:r>
        <w:t>QoS</w:t>
      </w:r>
      <w:proofErr w:type="spellEnd"/>
      <w:r>
        <w:t xml:space="preserve">. Lower bandwidth due to limitations in radio transmission (1- 10 </w:t>
      </w:r>
      <w:proofErr w:type="spellStart"/>
      <w:r>
        <w:t>Mbit</w:t>
      </w:r>
      <w:proofErr w:type="spellEnd"/>
      <w:r>
        <w:t>/s) and higher error rates due to interference</w:t>
      </w:r>
    </w:p>
    <w:p w:rsidR="00C94653" w:rsidRDefault="00C94653" w:rsidP="00C94653">
      <w:pPr>
        <w:jc w:val="both"/>
      </w:pPr>
      <w:r>
        <w:lastRenderedPageBreak/>
        <w:t xml:space="preserve"> • </w:t>
      </w:r>
      <w:r w:rsidRPr="00C94653">
        <w:rPr>
          <w:b/>
        </w:rPr>
        <w:t>Proprietary solutions</w:t>
      </w:r>
      <w:r>
        <w:t xml:space="preserve">: slow standardization procedures lead to many proprietary solutions only working in </w:t>
      </w:r>
      <w:proofErr w:type="gramStart"/>
      <w:r>
        <w:t>an</w:t>
      </w:r>
      <w:proofErr w:type="gramEnd"/>
      <w:r>
        <w:t xml:space="preserve"> homogeneous environment </w:t>
      </w:r>
    </w:p>
    <w:p w:rsidR="00C94653" w:rsidRDefault="00C94653" w:rsidP="00C94653">
      <w:pPr>
        <w:jc w:val="both"/>
      </w:pPr>
      <w:r>
        <w:t xml:space="preserve">• </w:t>
      </w:r>
      <w:r w:rsidRPr="00C94653">
        <w:rPr>
          <w:b/>
        </w:rPr>
        <w:t>Safety and security:</w:t>
      </w:r>
      <w:r>
        <w:t xml:space="preserve"> using radio waves for data transmission might interfere with other high-tech equipment</w:t>
      </w:r>
    </w:p>
    <w:p w:rsidR="00C94653" w:rsidRDefault="00C94653" w:rsidP="00C94653">
      <w:pPr>
        <w:jc w:val="both"/>
      </w:pPr>
      <w:r>
        <w:t xml:space="preserve">• </w:t>
      </w:r>
      <w:r w:rsidRPr="00C94653">
        <w:rPr>
          <w:b/>
        </w:rPr>
        <w:t>Restrictions:</w:t>
      </w:r>
      <w:r w:rsidRPr="00C94653">
        <w:t xml:space="preserve"> All wireless products have to comply with national regulations. Several government and non-government institutions worldwide regulate the operation and restrict frequencies to minimize interference. Consequently, it takes a very long time to establish global solutions like, e.g., IMT-2000, which comprises many individual standards </w:t>
      </w:r>
      <w:r>
        <w:t>.</w:t>
      </w:r>
      <w:r w:rsidRPr="00C94653">
        <w:t>WLANs are limited to low-power senders and certain license-free frequency bands, which are not the same worldwide.</w:t>
      </w:r>
    </w:p>
    <w:p w:rsidR="00D13A7C" w:rsidRDefault="00D13A7C" w:rsidP="00C94653">
      <w:pPr>
        <w:jc w:val="both"/>
        <w:rPr>
          <w:b/>
          <w:sz w:val="32"/>
          <w:szCs w:val="32"/>
        </w:rPr>
      </w:pPr>
      <w:r w:rsidRPr="00D13A7C">
        <w:rPr>
          <w:b/>
          <w:sz w:val="32"/>
          <w:szCs w:val="32"/>
        </w:rPr>
        <w:t>WLAN Design Goals</w:t>
      </w:r>
      <w:r>
        <w:rPr>
          <w:b/>
          <w:sz w:val="32"/>
          <w:szCs w:val="32"/>
        </w:rPr>
        <w:t>:</w:t>
      </w:r>
    </w:p>
    <w:p w:rsidR="00D13A7C" w:rsidRDefault="00D13A7C" w:rsidP="00C94653">
      <w:pPr>
        <w:jc w:val="both"/>
      </w:pPr>
      <w:r>
        <w:t xml:space="preserve">• </w:t>
      </w:r>
      <w:r w:rsidRPr="00D13A7C">
        <w:rPr>
          <w:b/>
        </w:rPr>
        <w:t>Global operation:</w:t>
      </w:r>
      <w:r>
        <w:t xml:space="preserve"> LAN equipment may be carried from one country to another and this operation should be legal (frequency regulations national and international). </w:t>
      </w:r>
    </w:p>
    <w:p w:rsidR="00D13A7C" w:rsidRDefault="00D13A7C" w:rsidP="00C94653">
      <w:pPr>
        <w:jc w:val="both"/>
      </w:pPr>
      <w:r>
        <w:t xml:space="preserve">• </w:t>
      </w:r>
      <w:r w:rsidRPr="00D13A7C">
        <w:rPr>
          <w:b/>
        </w:rPr>
        <w:t>Low power:</w:t>
      </w:r>
      <w:r>
        <w:t xml:space="preserve"> take into account that devices communicating via WLAN are typically running on battery power. </w:t>
      </w:r>
      <w:r w:rsidRPr="00D13A7C">
        <w:t>The LAN design should take this into account and implement special power-saving modes and power management functions.</w:t>
      </w:r>
    </w:p>
    <w:p w:rsidR="00F24DF8" w:rsidRDefault="00F24DF8" w:rsidP="00C94653">
      <w:pPr>
        <w:jc w:val="both"/>
      </w:pPr>
      <w:r w:rsidRPr="00F24DF8">
        <w:t xml:space="preserve">● </w:t>
      </w:r>
      <w:r w:rsidRPr="00F24DF8">
        <w:rPr>
          <w:b/>
        </w:rPr>
        <w:t>License-free operation:</w:t>
      </w:r>
      <w:r w:rsidRPr="00F24DF8">
        <w:t xml:space="preserve"> LAN operators do not want to apply for a special license to be able to use the product. The equipment must operate in a license-free band, such as the 2.4 GHz ISM band. </w:t>
      </w:r>
    </w:p>
    <w:p w:rsidR="00F24DF8" w:rsidRDefault="00F24DF8" w:rsidP="00C94653">
      <w:pPr>
        <w:jc w:val="both"/>
      </w:pPr>
      <w:r w:rsidRPr="00F24DF8">
        <w:t xml:space="preserve">● </w:t>
      </w:r>
      <w:proofErr w:type="gramStart"/>
      <w:r w:rsidRPr="00F24DF8">
        <w:rPr>
          <w:b/>
        </w:rPr>
        <w:t>Robust</w:t>
      </w:r>
      <w:proofErr w:type="gramEnd"/>
      <w:r w:rsidRPr="00F24DF8">
        <w:rPr>
          <w:b/>
        </w:rPr>
        <w:t xml:space="preserve"> transmission technology:</w:t>
      </w:r>
      <w:r w:rsidRPr="00F24DF8">
        <w:t xml:space="preserve"> Compared to their wired counterparts, WLANs operate under difficult conditions. If they use radio transmission, many other electrical devices can interfere with them (vacuum cleaners, hairdryers, train engines etc.). </w:t>
      </w:r>
    </w:p>
    <w:p w:rsidR="00F44F92" w:rsidRDefault="00D13A7C" w:rsidP="00C94653">
      <w:pPr>
        <w:jc w:val="both"/>
      </w:pPr>
      <w:r>
        <w:t xml:space="preserve">• </w:t>
      </w:r>
      <w:r w:rsidRPr="00D13A7C">
        <w:rPr>
          <w:b/>
        </w:rPr>
        <w:t>Simplified spontaneous co-operation:</w:t>
      </w:r>
      <w:r>
        <w:t xml:space="preserve"> no complicated setup routines but o</w:t>
      </w:r>
      <w:r w:rsidR="00F44F92">
        <w:t>perate spontaneously after powe</w:t>
      </w:r>
      <w:r w:rsidR="00F44F92" w:rsidRPr="00F44F92">
        <w:t>r-up</w:t>
      </w:r>
      <w:r>
        <w:t xml:space="preserve">. </w:t>
      </w:r>
    </w:p>
    <w:p w:rsidR="00F44F92" w:rsidRDefault="00D13A7C" w:rsidP="00C94653">
      <w:pPr>
        <w:jc w:val="both"/>
      </w:pPr>
      <w:r w:rsidRPr="00F44F92">
        <w:rPr>
          <w:b/>
        </w:rPr>
        <w:t>• Easy to use:</w:t>
      </w:r>
      <w:r>
        <w:t xml:space="preserve"> WLANs are made for simple </w:t>
      </w:r>
      <w:proofErr w:type="gramStart"/>
      <w:r>
        <w:t>users,</w:t>
      </w:r>
      <w:proofErr w:type="gramEnd"/>
      <w:r>
        <w:t xml:space="preserve"> they should not require complex management but rather work on </w:t>
      </w:r>
      <w:r w:rsidR="00F44F92">
        <w:t xml:space="preserve">a plug-and-play basis. </w:t>
      </w:r>
    </w:p>
    <w:p w:rsidR="00F44F92" w:rsidRDefault="00D13A7C" w:rsidP="00C94653">
      <w:pPr>
        <w:jc w:val="both"/>
      </w:pPr>
      <w:r>
        <w:t xml:space="preserve">• </w:t>
      </w:r>
      <w:r w:rsidRPr="00F44F92">
        <w:rPr>
          <w:b/>
        </w:rPr>
        <w:t>Protection of investment:</w:t>
      </w:r>
      <w:r>
        <w:t xml:space="preserve"> a lot of money has been invested for wired </w:t>
      </w:r>
      <w:proofErr w:type="gramStart"/>
      <w:r>
        <w:t>LANs,</w:t>
      </w:r>
      <w:proofErr w:type="gramEnd"/>
      <w:r>
        <w:t xml:space="preserve"> WLANs should be able to interoperate with existing network (same data type and services). </w:t>
      </w:r>
    </w:p>
    <w:p w:rsidR="00F44F92" w:rsidRDefault="00D13A7C" w:rsidP="00C94653">
      <w:pPr>
        <w:jc w:val="both"/>
      </w:pPr>
      <w:r>
        <w:t xml:space="preserve">• </w:t>
      </w:r>
      <w:r w:rsidRPr="00F44F92">
        <w:rPr>
          <w:b/>
        </w:rPr>
        <w:t>Safety and security:</w:t>
      </w:r>
      <w:r>
        <w:t xml:space="preserve"> safe to operate. Encryption mechanism, do not allow roaming profiles for tracking people (privacy) </w:t>
      </w:r>
    </w:p>
    <w:p w:rsidR="00D13A7C" w:rsidRDefault="00D13A7C" w:rsidP="00C94653">
      <w:pPr>
        <w:jc w:val="both"/>
      </w:pPr>
      <w:r>
        <w:t xml:space="preserve">• </w:t>
      </w:r>
      <w:r w:rsidRPr="00F44F92">
        <w:rPr>
          <w:b/>
        </w:rPr>
        <w:t>Transparency for applications:</w:t>
      </w:r>
      <w:r>
        <w:t xml:space="preserve"> existing applications should continue to work.</w:t>
      </w:r>
    </w:p>
    <w:p w:rsidR="00F24DF8" w:rsidRPr="00F24DF8" w:rsidRDefault="00F24DF8" w:rsidP="00F24DF8">
      <w:pPr>
        <w:rPr>
          <w:b/>
          <w:sz w:val="28"/>
          <w:szCs w:val="28"/>
        </w:rPr>
      </w:pPr>
      <w:r w:rsidRPr="00F24DF8">
        <w:rPr>
          <w:b/>
          <w:sz w:val="28"/>
          <w:szCs w:val="28"/>
        </w:rPr>
        <w:t>Basic transmission technologies for WLANs</w:t>
      </w:r>
    </w:p>
    <w:p w:rsidR="00F24DF8" w:rsidRDefault="00F24DF8" w:rsidP="00F24DF8">
      <w:r w:rsidRPr="00001292">
        <w:rPr>
          <w:b/>
          <w:sz w:val="24"/>
          <w:szCs w:val="24"/>
        </w:rPr>
        <w:t>Infrared (</w:t>
      </w:r>
      <w:proofErr w:type="spellStart"/>
      <w:r w:rsidRPr="00001292">
        <w:rPr>
          <w:b/>
          <w:sz w:val="24"/>
          <w:szCs w:val="24"/>
        </w:rPr>
        <w:t>lR</w:t>
      </w:r>
      <w:proofErr w:type="spellEnd"/>
      <w:r w:rsidRPr="00001292">
        <w:rPr>
          <w:b/>
          <w:sz w:val="24"/>
          <w:szCs w:val="24"/>
        </w:rPr>
        <w:t xml:space="preserve">) </w:t>
      </w:r>
      <w:proofErr w:type="gramStart"/>
      <w:r w:rsidRPr="00001292">
        <w:rPr>
          <w:b/>
          <w:sz w:val="24"/>
          <w:szCs w:val="24"/>
        </w:rPr>
        <w:t>LANs</w:t>
      </w:r>
      <w:r>
        <w:rPr>
          <w:b/>
          <w:sz w:val="24"/>
          <w:szCs w:val="24"/>
        </w:rPr>
        <w:t xml:space="preserve"> :</w:t>
      </w:r>
      <w:proofErr w:type="gramEnd"/>
      <w:r>
        <w:t>.</w:t>
      </w:r>
    </w:p>
    <w:p w:rsidR="00F24DF8" w:rsidRDefault="00F24DF8" w:rsidP="00F24DF8">
      <w:r w:rsidRPr="00001292">
        <w:t xml:space="preserve"> </w:t>
      </w:r>
      <w:r>
        <w:t xml:space="preserve">Optical wireless communication in the infrared portion of the spectrum is in most </w:t>
      </w:r>
      <w:proofErr w:type="gramStart"/>
      <w:r>
        <w:t>of  homes</w:t>
      </w:r>
      <w:proofErr w:type="gramEnd"/>
      <w:r>
        <w:t xml:space="preserve">, where it is used for a variety of remote control devices. </w:t>
      </w:r>
      <w:r w:rsidRPr="00F24DF8">
        <w:t xml:space="preserve">Version 1.0 of this industry standard implements data rates </w:t>
      </w:r>
      <w:proofErr w:type="gramStart"/>
      <w:r w:rsidRPr="00F24DF8">
        <w:t xml:space="preserve">of up to 115 </w:t>
      </w:r>
      <w:proofErr w:type="spellStart"/>
      <w:r w:rsidRPr="00F24DF8">
        <w:t>kbit</w:t>
      </w:r>
      <w:proofErr w:type="spellEnd"/>
      <w:r w:rsidRPr="00F24DF8">
        <w:t>/s,</w:t>
      </w:r>
      <w:proofErr w:type="gramEnd"/>
      <w:r w:rsidRPr="00F24DF8">
        <w:t xml:space="preserve"> while IrDA 1.1 </w:t>
      </w:r>
      <w:proofErr w:type="spellStart"/>
      <w:r w:rsidRPr="00F24DF8">
        <w:t>deﬁnes</w:t>
      </w:r>
      <w:proofErr w:type="spellEnd"/>
      <w:r w:rsidRPr="00F24DF8">
        <w:t xml:space="preserve"> higher data rates of 1.152 and 4 </w:t>
      </w:r>
      <w:proofErr w:type="spellStart"/>
      <w:r w:rsidRPr="00F24DF8">
        <w:t>Mbit</w:t>
      </w:r>
      <w:proofErr w:type="spellEnd"/>
      <w:r w:rsidRPr="00F24DF8">
        <w:t>/s.</w:t>
      </w:r>
    </w:p>
    <w:p w:rsidR="00F24DF8" w:rsidRDefault="00F24DF8" w:rsidP="00F24DF8">
      <w:r>
        <w:lastRenderedPageBreak/>
        <w:t xml:space="preserve">Strengths:  </w:t>
      </w:r>
    </w:p>
    <w:p w:rsidR="00F24DF8" w:rsidRDefault="00F24DF8" w:rsidP="00B46553">
      <w:pPr>
        <w:pStyle w:val="ListParagraph"/>
        <w:numPr>
          <w:ilvl w:val="0"/>
          <w:numId w:val="13"/>
        </w:numPr>
      </w:pPr>
      <w:r>
        <w:t>Spectrum virtually unlimited  &amp; Extremely high data rates</w:t>
      </w:r>
    </w:p>
    <w:p w:rsidR="00F24DF8" w:rsidRDefault="00F24DF8" w:rsidP="00B46553">
      <w:pPr>
        <w:pStyle w:val="ListParagraph"/>
        <w:numPr>
          <w:ilvl w:val="0"/>
          <w:numId w:val="13"/>
        </w:numPr>
      </w:pPr>
      <w:r>
        <w:t xml:space="preserve">Infrared shares some properties of visible light </w:t>
      </w:r>
    </w:p>
    <w:p w:rsidR="00F24DF8" w:rsidRDefault="00F24DF8" w:rsidP="00B46553">
      <w:pPr>
        <w:pStyle w:val="ListParagraph"/>
        <w:numPr>
          <w:ilvl w:val="0"/>
          <w:numId w:val="14"/>
        </w:numPr>
      </w:pPr>
      <w:r>
        <w:t xml:space="preserve"> Diffusely reflected by light-</w:t>
      </w:r>
      <w:proofErr w:type="spellStart"/>
      <w:r>
        <w:t>colored</w:t>
      </w:r>
      <w:proofErr w:type="spellEnd"/>
      <w:r>
        <w:t xml:space="preserve"> objects</w:t>
      </w:r>
    </w:p>
    <w:p w:rsidR="00F24DF8" w:rsidRDefault="00F24DF8" w:rsidP="00B46553">
      <w:pPr>
        <w:pStyle w:val="ListParagraph"/>
        <w:numPr>
          <w:ilvl w:val="0"/>
          <w:numId w:val="15"/>
        </w:numPr>
      </w:pPr>
      <w:r>
        <w:t xml:space="preserve">Use ceiling reflection to cover entire room </w:t>
      </w:r>
    </w:p>
    <w:p w:rsidR="00F24DF8" w:rsidRDefault="00F24DF8" w:rsidP="00B46553">
      <w:pPr>
        <w:pStyle w:val="ListParagraph"/>
        <w:numPr>
          <w:ilvl w:val="0"/>
          <w:numId w:val="14"/>
        </w:numPr>
      </w:pPr>
      <w:r>
        <w:t xml:space="preserve">Does not penetrate walls or other opaque objects </w:t>
      </w:r>
    </w:p>
    <w:p w:rsidR="00F24DF8" w:rsidRDefault="00F24DF8" w:rsidP="00B46553">
      <w:pPr>
        <w:pStyle w:val="ListParagraph"/>
        <w:numPr>
          <w:ilvl w:val="0"/>
          <w:numId w:val="15"/>
        </w:numPr>
      </w:pPr>
      <w:r>
        <w:t xml:space="preserve">More easily secured against eavesdropping than microwave </w:t>
      </w:r>
    </w:p>
    <w:p w:rsidR="00F24DF8" w:rsidRDefault="00F24DF8" w:rsidP="00B46553">
      <w:pPr>
        <w:pStyle w:val="ListParagraph"/>
        <w:numPr>
          <w:ilvl w:val="0"/>
          <w:numId w:val="15"/>
        </w:numPr>
      </w:pPr>
      <w:r>
        <w:t xml:space="preserve">Separate installation in every room without interference </w:t>
      </w:r>
    </w:p>
    <w:p w:rsidR="00F24DF8" w:rsidRDefault="00F24DF8" w:rsidP="00B46553">
      <w:pPr>
        <w:pStyle w:val="ListParagraph"/>
        <w:numPr>
          <w:ilvl w:val="0"/>
          <w:numId w:val="13"/>
        </w:numPr>
      </w:pPr>
      <w:r>
        <w:t xml:space="preserve">Inexpensive and simple </w:t>
      </w:r>
    </w:p>
    <w:p w:rsidR="00F24DF8" w:rsidRDefault="00F24DF8" w:rsidP="00B46553">
      <w:pPr>
        <w:pStyle w:val="ListParagraph"/>
        <w:numPr>
          <w:ilvl w:val="0"/>
          <w:numId w:val="14"/>
        </w:numPr>
      </w:pPr>
      <w:r>
        <w:t xml:space="preserve">Uses intensity modulation, so receivers need to detect only amplitude </w:t>
      </w:r>
    </w:p>
    <w:p w:rsidR="00F24DF8" w:rsidRDefault="00F24DF8" w:rsidP="00F24DF8">
      <w:r>
        <w:t xml:space="preserve">Weaknesses: </w:t>
      </w:r>
    </w:p>
    <w:p w:rsidR="00F24DF8" w:rsidRDefault="00F24DF8" w:rsidP="00F24DF8">
      <w:r>
        <w:t xml:space="preserve">Many consumption indoor environments experience background radiation, from sunlight and indoor lighting. This ambient radiation appears as noise in an infrared receiver </w:t>
      </w:r>
      <w:proofErr w:type="gramStart"/>
      <w:r>
        <w:t>requiring  higher</w:t>
      </w:r>
      <w:proofErr w:type="gramEnd"/>
      <w:r>
        <w:t xml:space="preserve"> power and limiting range. Power limited by concerns of eye safety and </w:t>
      </w:r>
      <w:proofErr w:type="gramStart"/>
      <w:r>
        <w:t>power .</w:t>
      </w:r>
      <w:proofErr w:type="gramEnd"/>
    </w:p>
    <w:p w:rsidR="00F24DF8" w:rsidRPr="00F24DF8" w:rsidRDefault="00F24DF8" w:rsidP="00F24DF8">
      <w:pPr>
        <w:spacing w:line="240" w:lineRule="auto"/>
        <w:rPr>
          <w:b/>
        </w:rPr>
      </w:pPr>
      <w:r w:rsidRPr="00F24DF8">
        <w:rPr>
          <w:b/>
        </w:rPr>
        <w:t xml:space="preserve">Radio </w:t>
      </w:r>
      <w:proofErr w:type="spellStart"/>
      <w:r w:rsidRPr="00F24DF8">
        <w:rPr>
          <w:b/>
        </w:rPr>
        <w:t>Transmisssion</w:t>
      </w:r>
      <w:proofErr w:type="spellEnd"/>
    </w:p>
    <w:p w:rsidR="00F24DF8" w:rsidRDefault="00F24DF8" w:rsidP="00F24DF8">
      <w:pPr>
        <w:spacing w:line="240" w:lineRule="auto"/>
      </w:pPr>
      <w:r>
        <w:t>• The main advantages of radio transmission:</w:t>
      </w:r>
    </w:p>
    <w:p w:rsidR="00F24DF8" w:rsidRDefault="00F24DF8" w:rsidP="00F24DF8">
      <w:pPr>
        <w:spacing w:line="240" w:lineRule="auto"/>
      </w:pPr>
      <w:r>
        <w:t xml:space="preserve"> – Long-term experience for wide area networks and mobile cellular phones </w:t>
      </w:r>
    </w:p>
    <w:p w:rsidR="00F24DF8" w:rsidRDefault="00F24DF8" w:rsidP="00F24DF8">
      <w:pPr>
        <w:spacing w:line="240" w:lineRule="auto"/>
      </w:pPr>
      <w:r>
        <w:t>– Can cover larger area and can penetrate walls, furniture</w:t>
      </w:r>
      <w:proofErr w:type="gramStart"/>
      <w:r>
        <w:t>..</w:t>
      </w:r>
      <w:proofErr w:type="gramEnd"/>
    </w:p>
    <w:p w:rsidR="00504591" w:rsidRDefault="00F24DF8" w:rsidP="00F24DF8">
      <w:pPr>
        <w:spacing w:line="240" w:lineRule="auto"/>
      </w:pPr>
      <w:r>
        <w:t xml:space="preserve"> – Does not need LOS </w:t>
      </w:r>
    </w:p>
    <w:p w:rsidR="00504591" w:rsidRDefault="00F24DF8" w:rsidP="00F24DF8">
      <w:pPr>
        <w:spacing w:line="240" w:lineRule="auto"/>
      </w:pPr>
      <w:r>
        <w:t>– Current radio-based products offer higher trans</w:t>
      </w:r>
      <w:r w:rsidR="00504591">
        <w:t xml:space="preserve">mission rates </w:t>
      </w:r>
      <w:r w:rsidR="00504591" w:rsidRPr="00504591">
        <w:t xml:space="preserve">(e.g., 54 </w:t>
      </w:r>
      <w:proofErr w:type="spellStart"/>
      <w:r w:rsidR="00504591" w:rsidRPr="00504591">
        <w:t>Mbit</w:t>
      </w:r>
      <w:proofErr w:type="spellEnd"/>
      <w:r w:rsidR="00504591" w:rsidRPr="00504591">
        <w:t>/s)</w:t>
      </w:r>
    </w:p>
    <w:p w:rsidR="00F24DF8" w:rsidRDefault="00F24DF8" w:rsidP="00F24DF8">
      <w:pPr>
        <w:spacing w:line="240" w:lineRule="auto"/>
      </w:pPr>
      <w:r>
        <w:t xml:space="preserve">• The main disadvantages of radio transmission: </w:t>
      </w:r>
    </w:p>
    <w:p w:rsidR="00F24DF8" w:rsidRDefault="00F24DF8" w:rsidP="00F24DF8">
      <w:pPr>
        <w:spacing w:line="240" w:lineRule="auto"/>
      </w:pPr>
      <w:r>
        <w:t xml:space="preserve">– Shielding is not </w:t>
      </w:r>
      <w:proofErr w:type="gramStart"/>
      <w:r>
        <w:t>simple(</w:t>
      </w:r>
      <w:proofErr w:type="gramEnd"/>
      <w:r>
        <w:t xml:space="preserve">this is also the main advantage), radio transmission can interfere with other senders or electrical devices can destroy data transmitted </w:t>
      </w:r>
    </w:p>
    <w:p w:rsidR="00F24DF8" w:rsidRDefault="00F24DF8" w:rsidP="00F24DF8">
      <w:pPr>
        <w:spacing w:line="240" w:lineRule="auto"/>
      </w:pPr>
      <w:r>
        <w:t xml:space="preserve">– It is only permitted in certain frequency bands </w:t>
      </w:r>
    </w:p>
    <w:p w:rsidR="00F24DF8" w:rsidRDefault="00F24DF8" w:rsidP="00F24DF8">
      <w:pPr>
        <w:spacing w:line="240" w:lineRule="auto"/>
      </w:pPr>
      <w:r>
        <w:t>– Very limited ranges of license-free bands are available but they are not the same in all countries</w:t>
      </w:r>
    </w:p>
    <w:p w:rsidR="00504591" w:rsidRDefault="00504591" w:rsidP="00F24DF8">
      <w:pPr>
        <w:spacing w:line="240" w:lineRule="auto"/>
        <w:rPr>
          <w:b/>
          <w:sz w:val="28"/>
          <w:szCs w:val="28"/>
        </w:rPr>
      </w:pPr>
      <w:r w:rsidRPr="00504591">
        <w:rPr>
          <w:b/>
          <w:sz w:val="28"/>
          <w:szCs w:val="28"/>
        </w:rPr>
        <w:t>Wireless network structures</w:t>
      </w:r>
    </w:p>
    <w:p w:rsidR="00504591" w:rsidRDefault="00504591" w:rsidP="00F24DF8">
      <w:pPr>
        <w:spacing w:line="240" w:lineRule="auto"/>
      </w:pPr>
      <w:r w:rsidRPr="00504591">
        <w:rPr>
          <w:b/>
        </w:rPr>
        <w:t>Infrastructure-based wireless network</w:t>
      </w:r>
      <w:r>
        <w:t xml:space="preserve"> </w:t>
      </w:r>
    </w:p>
    <w:p w:rsidR="00504591" w:rsidRPr="00504591" w:rsidRDefault="00504591" w:rsidP="00504591">
      <w:pPr>
        <w:spacing w:line="240" w:lineRule="auto"/>
        <w:jc w:val="both"/>
        <w:rPr>
          <w:rFonts w:ascii="Times New Roman" w:hAnsi="Times New Roman" w:cs="Times New Roman"/>
        </w:rPr>
      </w:pPr>
      <w:r w:rsidRPr="00504591">
        <w:rPr>
          <w:rFonts w:ascii="Times New Roman" w:hAnsi="Times New Roman" w:cs="Times New Roman"/>
        </w:rPr>
        <w:t xml:space="preserve">• Communication typically takes place only between the wireless nodes and the access point. Not directly between the wireless nodes. </w:t>
      </w:r>
    </w:p>
    <w:p w:rsidR="00504591" w:rsidRPr="00504591" w:rsidRDefault="00504591" w:rsidP="00504591">
      <w:pPr>
        <w:spacing w:line="240" w:lineRule="auto"/>
        <w:jc w:val="both"/>
        <w:rPr>
          <w:rFonts w:ascii="Times New Roman" w:hAnsi="Times New Roman" w:cs="Times New Roman"/>
        </w:rPr>
      </w:pPr>
      <w:r w:rsidRPr="00504591">
        <w:rPr>
          <w:rFonts w:ascii="Times New Roman" w:hAnsi="Times New Roman" w:cs="Times New Roman"/>
        </w:rPr>
        <w:t xml:space="preserve">• Access point: acts as a bridge </w:t>
      </w:r>
    </w:p>
    <w:p w:rsidR="00504591" w:rsidRPr="00504591" w:rsidRDefault="00504591" w:rsidP="00504591">
      <w:pPr>
        <w:spacing w:line="240" w:lineRule="auto"/>
        <w:jc w:val="both"/>
        <w:rPr>
          <w:rFonts w:ascii="Times New Roman" w:hAnsi="Times New Roman" w:cs="Times New Roman"/>
        </w:rPr>
      </w:pPr>
      <w:r w:rsidRPr="00504591">
        <w:rPr>
          <w:rFonts w:ascii="Times New Roman" w:hAnsi="Times New Roman" w:cs="Times New Roman"/>
        </w:rPr>
        <w:t xml:space="preserve">• Access points with a fixed network can connect several wireless networks to form a larger network beyond the actual radio coverage </w:t>
      </w:r>
    </w:p>
    <w:p w:rsidR="00504591" w:rsidRPr="00504591" w:rsidRDefault="00504591" w:rsidP="00504591">
      <w:pPr>
        <w:spacing w:line="240" w:lineRule="auto"/>
        <w:jc w:val="both"/>
        <w:rPr>
          <w:rFonts w:ascii="Times New Roman" w:hAnsi="Times New Roman" w:cs="Times New Roman"/>
        </w:rPr>
      </w:pPr>
      <w:r w:rsidRPr="00504591">
        <w:rPr>
          <w:rFonts w:ascii="Times New Roman" w:hAnsi="Times New Roman" w:cs="Times New Roman"/>
        </w:rPr>
        <w:t xml:space="preserve">• Design is simpler because most of the network functionality </w:t>
      </w:r>
      <w:proofErr w:type="gramStart"/>
      <w:r w:rsidRPr="00504591">
        <w:rPr>
          <w:rFonts w:ascii="Times New Roman" w:hAnsi="Times New Roman" w:cs="Times New Roman"/>
        </w:rPr>
        <w:t>lays</w:t>
      </w:r>
      <w:proofErr w:type="gramEnd"/>
      <w:r w:rsidRPr="00504591">
        <w:rPr>
          <w:rFonts w:ascii="Times New Roman" w:hAnsi="Times New Roman" w:cs="Times New Roman"/>
        </w:rPr>
        <w:t xml:space="preserve"> within the access point </w:t>
      </w:r>
    </w:p>
    <w:p w:rsidR="00504591" w:rsidRPr="00504591" w:rsidRDefault="00504591" w:rsidP="00504591">
      <w:pPr>
        <w:spacing w:line="240" w:lineRule="auto"/>
        <w:jc w:val="both"/>
        <w:rPr>
          <w:rFonts w:ascii="Times New Roman" w:hAnsi="Times New Roman" w:cs="Times New Roman"/>
        </w:rPr>
      </w:pPr>
      <w:r w:rsidRPr="00504591">
        <w:rPr>
          <w:rFonts w:ascii="Times New Roman" w:hAnsi="Times New Roman" w:cs="Times New Roman"/>
        </w:rPr>
        <w:t xml:space="preserve">• Collision may occur if medium access of the wireless node and the access point is not coordinated </w:t>
      </w:r>
    </w:p>
    <w:p w:rsidR="00504591" w:rsidRPr="00504591" w:rsidRDefault="00504591" w:rsidP="00504591">
      <w:pPr>
        <w:spacing w:line="240" w:lineRule="auto"/>
        <w:jc w:val="both"/>
        <w:rPr>
          <w:rFonts w:ascii="Times New Roman" w:hAnsi="Times New Roman" w:cs="Times New Roman"/>
        </w:rPr>
      </w:pPr>
      <w:r w:rsidRPr="00504591">
        <w:rPr>
          <w:rFonts w:ascii="Times New Roman" w:hAnsi="Times New Roman" w:cs="Times New Roman"/>
        </w:rPr>
        <w:lastRenderedPageBreak/>
        <w:t xml:space="preserve">• Useful for </w:t>
      </w:r>
      <w:proofErr w:type="spellStart"/>
      <w:proofErr w:type="gramStart"/>
      <w:r w:rsidRPr="00504591">
        <w:rPr>
          <w:rFonts w:ascii="Times New Roman" w:hAnsi="Times New Roman" w:cs="Times New Roman"/>
        </w:rPr>
        <w:t>Qos</w:t>
      </w:r>
      <w:proofErr w:type="spellEnd"/>
      <w:r w:rsidRPr="00504591">
        <w:rPr>
          <w:rFonts w:ascii="Times New Roman" w:hAnsi="Times New Roman" w:cs="Times New Roman"/>
        </w:rPr>
        <w:t xml:space="preserve">  </w:t>
      </w:r>
      <w:proofErr w:type="spellStart"/>
      <w:r w:rsidRPr="00504591">
        <w:rPr>
          <w:rFonts w:ascii="Times New Roman" w:hAnsi="Times New Roman" w:cs="Times New Roman"/>
        </w:rPr>
        <w:t>garantees</w:t>
      </w:r>
      <w:proofErr w:type="spellEnd"/>
      <w:proofErr w:type="gramEnd"/>
      <w:r w:rsidRPr="00504591">
        <w:rPr>
          <w:rFonts w:ascii="Times New Roman" w:hAnsi="Times New Roman" w:cs="Times New Roman"/>
        </w:rPr>
        <w:t xml:space="preserve"> such as minimum bandwidth for certain nodes </w:t>
      </w:r>
    </w:p>
    <w:p w:rsidR="00504591" w:rsidRPr="00504591" w:rsidRDefault="00504591" w:rsidP="00504591">
      <w:pPr>
        <w:spacing w:line="240" w:lineRule="auto"/>
        <w:jc w:val="both"/>
        <w:rPr>
          <w:rFonts w:ascii="Times New Roman" w:hAnsi="Times New Roman" w:cs="Times New Roman"/>
        </w:rPr>
      </w:pPr>
      <w:r w:rsidRPr="00504591">
        <w:rPr>
          <w:rFonts w:ascii="Times New Roman" w:hAnsi="Times New Roman" w:cs="Times New Roman"/>
        </w:rPr>
        <w:t>• Lose some of the flexibility wireless networks can offer, they cannot be used for disaster relief</w:t>
      </w:r>
    </w:p>
    <w:p w:rsidR="00504591" w:rsidRPr="00504591" w:rsidRDefault="00504591" w:rsidP="00504591">
      <w:pPr>
        <w:spacing w:line="240" w:lineRule="auto"/>
        <w:jc w:val="both"/>
        <w:rPr>
          <w:rFonts w:ascii="Times New Roman" w:hAnsi="Times New Roman" w:cs="Times New Roman"/>
        </w:rPr>
      </w:pPr>
      <w:r w:rsidRPr="00504591">
        <w:rPr>
          <w:rFonts w:ascii="Times New Roman" w:hAnsi="Times New Roman" w:cs="Times New Roman"/>
        </w:rPr>
        <w:t xml:space="preserve"> • Cellular phone </w:t>
      </w:r>
      <w:proofErr w:type="gramStart"/>
      <w:r w:rsidRPr="00504591">
        <w:rPr>
          <w:rFonts w:ascii="Times New Roman" w:hAnsi="Times New Roman" w:cs="Times New Roman"/>
        </w:rPr>
        <w:t>are</w:t>
      </w:r>
      <w:proofErr w:type="gramEnd"/>
      <w:r w:rsidRPr="00504591">
        <w:rPr>
          <w:rFonts w:ascii="Times New Roman" w:hAnsi="Times New Roman" w:cs="Times New Roman"/>
        </w:rPr>
        <w:t xml:space="preserve"> typically infrastructure-based networks for wide area </w:t>
      </w:r>
    </w:p>
    <w:p w:rsidR="00504591" w:rsidRPr="00504591" w:rsidRDefault="00504591" w:rsidP="00504591">
      <w:pPr>
        <w:spacing w:line="240" w:lineRule="auto"/>
        <w:jc w:val="both"/>
      </w:pPr>
      <w:r w:rsidRPr="00504591">
        <w:rPr>
          <w:rFonts w:ascii="Times New Roman" w:hAnsi="Times New Roman" w:cs="Times New Roman"/>
        </w:rPr>
        <w:t xml:space="preserve">• Also satellite-based cellular </w:t>
      </w:r>
      <w:proofErr w:type="gramStart"/>
      <w:r w:rsidRPr="00504591">
        <w:rPr>
          <w:rFonts w:ascii="Times New Roman" w:hAnsi="Times New Roman" w:cs="Times New Roman"/>
        </w:rPr>
        <w:t>phone have</w:t>
      </w:r>
      <w:proofErr w:type="gramEnd"/>
      <w:r w:rsidRPr="00504591">
        <w:rPr>
          <w:rFonts w:ascii="Times New Roman" w:hAnsi="Times New Roman" w:cs="Times New Roman"/>
        </w:rPr>
        <w:t xml:space="preserve"> an infrastructure (the satellites) </w:t>
      </w:r>
    </w:p>
    <w:p w:rsidR="00F24DF8" w:rsidRDefault="00504591" w:rsidP="00C94653">
      <w:pPr>
        <w:jc w:val="both"/>
      </w:pPr>
      <w:r>
        <w:rPr>
          <w:noProof/>
          <w:lang w:eastAsia="en-IN"/>
        </w:rPr>
        <w:drawing>
          <wp:inline distT="0" distB="0" distL="0" distR="0">
            <wp:extent cx="3291078" cy="1657067"/>
            <wp:effectExtent l="19050" t="0" r="4572"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293845" cy="1658460"/>
                    </a:xfrm>
                    <a:prstGeom prst="rect">
                      <a:avLst/>
                    </a:prstGeom>
                    <a:noFill/>
                    <a:ln w="9525">
                      <a:noFill/>
                      <a:miter lim="800000"/>
                      <a:headEnd/>
                      <a:tailEnd/>
                    </a:ln>
                  </pic:spPr>
                </pic:pic>
              </a:graphicData>
            </a:graphic>
          </wp:inline>
        </w:drawing>
      </w:r>
    </w:p>
    <w:p w:rsidR="00504591" w:rsidRPr="00504591" w:rsidRDefault="00504591" w:rsidP="00504591">
      <w:pPr>
        <w:spacing w:line="240" w:lineRule="auto"/>
        <w:jc w:val="both"/>
        <w:rPr>
          <w:rFonts w:ascii="Times New Roman" w:hAnsi="Times New Roman" w:cs="Times New Roman"/>
          <w:b/>
        </w:rPr>
      </w:pPr>
      <w:r w:rsidRPr="00504591">
        <w:rPr>
          <w:rFonts w:ascii="Times New Roman" w:hAnsi="Times New Roman" w:cs="Times New Roman"/>
          <w:b/>
        </w:rPr>
        <w:t xml:space="preserve">Ad hoc wireless networks </w:t>
      </w:r>
    </w:p>
    <w:p w:rsidR="00504591" w:rsidRPr="00504591" w:rsidRDefault="00504591" w:rsidP="00504591">
      <w:pPr>
        <w:spacing w:line="240" w:lineRule="auto"/>
        <w:jc w:val="both"/>
        <w:rPr>
          <w:rFonts w:ascii="Times New Roman" w:hAnsi="Times New Roman" w:cs="Times New Roman"/>
        </w:rPr>
      </w:pPr>
      <w:r w:rsidRPr="00504591">
        <w:rPr>
          <w:rFonts w:ascii="Times New Roman" w:hAnsi="Times New Roman" w:cs="Times New Roman"/>
        </w:rPr>
        <w:t xml:space="preserve">• Do not need any infrastructure to work </w:t>
      </w:r>
    </w:p>
    <w:p w:rsidR="00504591" w:rsidRPr="00504591" w:rsidRDefault="00504591" w:rsidP="00504591">
      <w:pPr>
        <w:spacing w:line="240" w:lineRule="auto"/>
        <w:jc w:val="both"/>
        <w:rPr>
          <w:rFonts w:ascii="Times New Roman" w:hAnsi="Times New Roman" w:cs="Times New Roman"/>
        </w:rPr>
      </w:pPr>
      <w:r w:rsidRPr="00504591">
        <w:rPr>
          <w:rFonts w:ascii="Times New Roman" w:hAnsi="Times New Roman" w:cs="Times New Roman"/>
        </w:rPr>
        <w:t>• Each node can directly communicate with another node</w:t>
      </w:r>
    </w:p>
    <w:p w:rsidR="00504591" w:rsidRDefault="00504591" w:rsidP="00504591">
      <w:pPr>
        <w:spacing w:line="240" w:lineRule="auto"/>
        <w:jc w:val="both"/>
      </w:pPr>
      <w:r w:rsidRPr="00504591">
        <w:rPr>
          <w:rFonts w:ascii="Times New Roman" w:hAnsi="Times New Roman" w:cs="Times New Roman"/>
        </w:rPr>
        <w:t xml:space="preserve"> • Nodes can only communicate if they reach each other physically (if they are within each other’s radio range) or if other nodes can forward the message</w:t>
      </w:r>
      <w:r>
        <w:t>.</w:t>
      </w:r>
    </w:p>
    <w:p w:rsidR="00504591" w:rsidRDefault="00504591" w:rsidP="00504591">
      <w:pPr>
        <w:spacing w:line="240" w:lineRule="auto"/>
        <w:jc w:val="both"/>
      </w:pPr>
      <w:r>
        <w:t xml:space="preserve">• The complexity of each node is higher: medium access mechanisms, priority mechanisms to provide a certain </w:t>
      </w:r>
      <w:proofErr w:type="spellStart"/>
      <w:r>
        <w:t>QoS</w:t>
      </w:r>
      <w:proofErr w:type="spellEnd"/>
      <w:r>
        <w:t xml:space="preserve"> </w:t>
      </w:r>
    </w:p>
    <w:p w:rsidR="00504591" w:rsidRDefault="00504591" w:rsidP="00504591">
      <w:pPr>
        <w:spacing w:line="240" w:lineRule="auto"/>
        <w:jc w:val="both"/>
      </w:pPr>
      <w:r>
        <w:t>• Exhibits the greatest possible flexibility (unexpected meetings, communication scenario far away from any infrastructure)</w:t>
      </w:r>
    </w:p>
    <w:p w:rsidR="00504591" w:rsidRPr="00504591" w:rsidRDefault="00504591" w:rsidP="00504591">
      <w:pPr>
        <w:spacing w:line="240" w:lineRule="auto"/>
        <w:jc w:val="both"/>
      </w:pPr>
      <w:proofErr w:type="gramStart"/>
      <w:r>
        <w:t>•  Ad</w:t>
      </w:r>
      <w:proofErr w:type="gramEnd"/>
      <w:r>
        <w:t xml:space="preserve"> hoc networks might only have selected nodes with the capabilities of forwarding data. Most of the </w:t>
      </w:r>
      <w:proofErr w:type="gramStart"/>
      <w:r>
        <w:t>node have</w:t>
      </w:r>
      <w:proofErr w:type="gramEnd"/>
      <w:r>
        <w:t xml:space="preserve"> to connect first to a special node in order to transmit data to the receiver if it is out of their range</w:t>
      </w:r>
    </w:p>
    <w:p w:rsidR="00F24DF8" w:rsidRPr="009B5C6A" w:rsidRDefault="009B5C6A" w:rsidP="009B5C6A">
      <w:pPr>
        <w:jc w:val="both"/>
      </w:pPr>
      <w:r>
        <w:rPr>
          <w:b/>
          <w:noProof/>
          <w:sz w:val="28"/>
          <w:szCs w:val="28"/>
          <w:lang w:eastAsia="en-IN"/>
        </w:rPr>
        <w:drawing>
          <wp:inline distT="0" distB="0" distL="0" distR="0">
            <wp:extent cx="3498812" cy="1280160"/>
            <wp:effectExtent l="19050" t="0" r="6388"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498887" cy="1280187"/>
                    </a:xfrm>
                    <a:prstGeom prst="rect">
                      <a:avLst/>
                    </a:prstGeom>
                    <a:noFill/>
                    <a:ln w="9525">
                      <a:noFill/>
                      <a:miter lim="800000"/>
                      <a:headEnd/>
                      <a:tailEnd/>
                    </a:ln>
                  </pic:spPr>
                </pic:pic>
              </a:graphicData>
            </a:graphic>
          </wp:inline>
        </w:drawing>
      </w:r>
    </w:p>
    <w:p w:rsidR="00F24DF8" w:rsidRDefault="00F24DF8" w:rsidP="000856F3">
      <w:pPr>
        <w:rPr>
          <w:b/>
          <w:sz w:val="28"/>
          <w:szCs w:val="28"/>
        </w:rPr>
      </w:pPr>
    </w:p>
    <w:p w:rsidR="009B5C6A" w:rsidRDefault="009B5C6A" w:rsidP="000856F3">
      <w:pPr>
        <w:rPr>
          <w:b/>
          <w:sz w:val="28"/>
          <w:szCs w:val="28"/>
        </w:rPr>
      </w:pPr>
    </w:p>
    <w:p w:rsidR="009B5C6A" w:rsidRDefault="009B5C6A" w:rsidP="000856F3">
      <w:pPr>
        <w:rPr>
          <w:b/>
          <w:sz w:val="28"/>
          <w:szCs w:val="28"/>
        </w:rPr>
      </w:pPr>
    </w:p>
    <w:p w:rsidR="009B5C6A" w:rsidRDefault="009B5C6A" w:rsidP="000856F3">
      <w:pPr>
        <w:rPr>
          <w:b/>
          <w:sz w:val="28"/>
          <w:szCs w:val="28"/>
        </w:rPr>
      </w:pPr>
    </w:p>
    <w:p w:rsidR="004E62B6" w:rsidRDefault="00A83EA7" w:rsidP="000856F3">
      <w:pPr>
        <w:rPr>
          <w:b/>
          <w:sz w:val="28"/>
          <w:szCs w:val="28"/>
        </w:rPr>
      </w:pPr>
      <w:proofErr w:type="gramStart"/>
      <w:r w:rsidRPr="00A83EA7">
        <w:rPr>
          <w:b/>
          <w:sz w:val="28"/>
          <w:szCs w:val="28"/>
        </w:rPr>
        <w:lastRenderedPageBreak/>
        <w:t>IEEE 802.11 Architecture</w:t>
      </w:r>
      <w:proofErr w:type="gramEnd"/>
    </w:p>
    <w:p w:rsidR="00A83EA7" w:rsidRDefault="00A83EA7" w:rsidP="00A83EA7">
      <w:pPr>
        <w:rPr>
          <w:sz w:val="24"/>
          <w:szCs w:val="24"/>
        </w:rPr>
      </w:pPr>
      <w:r>
        <w:rPr>
          <w:noProof/>
          <w:sz w:val="24"/>
          <w:szCs w:val="24"/>
          <w:lang w:eastAsia="en-IN"/>
        </w:rPr>
        <w:drawing>
          <wp:inline distT="0" distB="0" distL="0" distR="0">
            <wp:extent cx="3419094" cy="24008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420607" cy="2401893"/>
                    </a:xfrm>
                    <a:prstGeom prst="rect">
                      <a:avLst/>
                    </a:prstGeom>
                    <a:noFill/>
                    <a:ln w="9525">
                      <a:noFill/>
                      <a:miter lim="800000"/>
                      <a:headEnd/>
                      <a:tailEnd/>
                    </a:ln>
                  </pic:spPr>
                </pic:pic>
              </a:graphicData>
            </a:graphic>
          </wp:inline>
        </w:drawing>
      </w:r>
    </w:p>
    <w:p w:rsidR="009B5C6A" w:rsidRPr="009B5C6A" w:rsidRDefault="009B5C6A" w:rsidP="007A2327">
      <w:pPr>
        <w:spacing w:line="240" w:lineRule="auto"/>
        <w:jc w:val="both"/>
        <w:rPr>
          <w:rFonts w:ascii="Times New Roman" w:hAnsi="Times New Roman" w:cs="Times New Roman"/>
        </w:rPr>
      </w:pPr>
      <w:r w:rsidRPr="009B5C6A">
        <w:rPr>
          <w:rFonts w:ascii="Times New Roman" w:hAnsi="Times New Roman" w:cs="Times New Roman"/>
        </w:rPr>
        <w:t xml:space="preserve">• Defines the characteristics of the physical layer (PHY) and medium access control layer (MAC) for wireless LAN </w:t>
      </w:r>
    </w:p>
    <w:p w:rsidR="009B5C6A" w:rsidRDefault="009B5C6A" w:rsidP="007A2327">
      <w:pPr>
        <w:spacing w:line="240" w:lineRule="auto"/>
        <w:jc w:val="both"/>
      </w:pPr>
      <w:r w:rsidRPr="009B5C6A">
        <w:rPr>
          <w:rFonts w:ascii="Times New Roman" w:hAnsi="Times New Roman" w:cs="Times New Roman"/>
        </w:rPr>
        <w:t>• Provide the same</w:t>
      </w:r>
      <w:r>
        <w:t xml:space="preserve"> interface to higher layers as the others in order to maintain interoperability</w:t>
      </w:r>
    </w:p>
    <w:p w:rsidR="009B5C6A" w:rsidRDefault="009B5C6A" w:rsidP="007A2327">
      <w:pPr>
        <w:spacing w:line="240" w:lineRule="auto"/>
        <w:jc w:val="both"/>
      </w:pPr>
      <w:r>
        <w:t xml:space="preserve">• The 2.4 GHz ISM band was chosen for the standard, which is available in most countries around the world </w:t>
      </w:r>
    </w:p>
    <w:p w:rsidR="009B5C6A" w:rsidRDefault="009B5C6A" w:rsidP="007A2327">
      <w:pPr>
        <w:spacing w:line="240" w:lineRule="auto"/>
        <w:jc w:val="both"/>
      </w:pPr>
      <w:r>
        <w:t>• The original standard sets the access rate of 1 and 2 Mbps. The extension 802.</w:t>
      </w:r>
      <w:r w:rsidR="007A2327">
        <w:t>11b define the access rate of 5.</w:t>
      </w:r>
      <w:r>
        <w:t xml:space="preserve">5 and 11 Mbps Network configuration </w:t>
      </w:r>
    </w:p>
    <w:p w:rsidR="009B5C6A" w:rsidRDefault="009B5C6A" w:rsidP="007A2327">
      <w:pPr>
        <w:spacing w:line="240" w:lineRule="auto"/>
        <w:jc w:val="both"/>
      </w:pPr>
      <w:r w:rsidRPr="009B5C6A">
        <w:rPr>
          <w:b/>
        </w:rPr>
        <w:t>Network configurations:</w:t>
      </w:r>
      <w:r>
        <w:t xml:space="preserve"> </w:t>
      </w:r>
    </w:p>
    <w:p w:rsidR="009B5C6A" w:rsidRDefault="009B5C6A" w:rsidP="007A2327">
      <w:pPr>
        <w:spacing w:line="240" w:lineRule="auto"/>
        <w:jc w:val="both"/>
      </w:pPr>
      <w:r>
        <w:t xml:space="preserve">– Ad-Hoc (peer to peer) </w:t>
      </w:r>
    </w:p>
    <w:p w:rsidR="009B5C6A" w:rsidRDefault="009B5C6A" w:rsidP="007A2327">
      <w:pPr>
        <w:spacing w:line="240" w:lineRule="auto"/>
        <w:jc w:val="both"/>
      </w:pPr>
      <w:r>
        <w:t xml:space="preserve">– Infrastructure </w:t>
      </w:r>
    </w:p>
    <w:p w:rsidR="009B5C6A" w:rsidRDefault="009B5C6A" w:rsidP="007A2327">
      <w:pPr>
        <w:spacing w:line="240" w:lineRule="auto"/>
        <w:jc w:val="both"/>
      </w:pPr>
      <w:r>
        <w:t xml:space="preserve">         • Cell = Base Service Set (BSS): 1 Base station required </w:t>
      </w:r>
    </w:p>
    <w:p w:rsidR="009B5C6A" w:rsidRDefault="009B5C6A" w:rsidP="007A2327">
      <w:pPr>
        <w:spacing w:line="240" w:lineRule="auto"/>
        <w:jc w:val="both"/>
      </w:pPr>
      <w:r>
        <w:t xml:space="preserve">– Extended </w:t>
      </w:r>
    </w:p>
    <w:p w:rsidR="009B5C6A" w:rsidRDefault="009B5C6A" w:rsidP="007A2327">
      <w:pPr>
        <w:spacing w:line="240" w:lineRule="auto"/>
        <w:jc w:val="both"/>
      </w:pPr>
      <w:r>
        <w:t xml:space="preserve">          • </w:t>
      </w:r>
      <w:proofErr w:type="gramStart"/>
      <w:r>
        <w:t>multi-cell</w:t>
      </w:r>
      <w:proofErr w:type="gramEnd"/>
      <w:r>
        <w:t xml:space="preserve"> service = Extended Service Set (ESS): Base station is connected to wired backbones, or support the bridge function to other BSS </w:t>
      </w:r>
    </w:p>
    <w:p w:rsidR="009B5C6A" w:rsidRDefault="009B5C6A" w:rsidP="007A2327">
      <w:pPr>
        <w:spacing w:line="240" w:lineRule="auto"/>
        <w:jc w:val="both"/>
      </w:pPr>
      <w:r>
        <w:t xml:space="preserve">         • requires handoff management </w:t>
      </w:r>
    </w:p>
    <w:p w:rsidR="009B5C6A" w:rsidRDefault="009B5C6A" w:rsidP="007A2327">
      <w:pPr>
        <w:spacing w:line="240" w:lineRule="auto"/>
        <w:jc w:val="both"/>
        <w:rPr>
          <w:b/>
        </w:rPr>
      </w:pPr>
      <w:r>
        <w:rPr>
          <w:b/>
        </w:rPr>
        <w:t xml:space="preserve"> </w:t>
      </w:r>
      <w:r w:rsidRPr="009B5C6A">
        <w:rPr>
          <w:b/>
        </w:rPr>
        <w:t xml:space="preserve">Basic Service Set (BSS) </w:t>
      </w:r>
    </w:p>
    <w:p w:rsidR="009B5C6A" w:rsidRPr="006B0FB4" w:rsidRDefault="009B5C6A" w:rsidP="007A2327">
      <w:pPr>
        <w:spacing w:line="240" w:lineRule="auto"/>
        <w:jc w:val="both"/>
        <w:rPr>
          <w:b/>
        </w:rPr>
      </w:pPr>
      <w:r>
        <w:rPr>
          <w:b/>
        </w:rPr>
        <w:t xml:space="preserve">      </w:t>
      </w:r>
      <w:r w:rsidRPr="009B5C6A">
        <w:rPr>
          <w:b/>
        </w:rPr>
        <w:t>•</w:t>
      </w:r>
      <w:r>
        <w:t xml:space="preserve"> The basic building block of WLAN is the </w:t>
      </w:r>
      <w:r w:rsidRPr="006B0FB4">
        <w:rPr>
          <w:b/>
        </w:rPr>
        <w:t xml:space="preserve">BSS </w:t>
      </w:r>
    </w:p>
    <w:p w:rsidR="009B5C6A" w:rsidRDefault="009B5C6A" w:rsidP="007A2327">
      <w:pPr>
        <w:spacing w:line="240" w:lineRule="auto"/>
        <w:jc w:val="both"/>
      </w:pPr>
      <w:r>
        <w:t xml:space="preserve">     • BSS represents the coverage area where two or more stations (called </w:t>
      </w:r>
      <w:proofErr w:type="spellStart"/>
      <w:r w:rsidRPr="006B0FB4">
        <w:rPr>
          <w:b/>
        </w:rPr>
        <w:t>STAi</w:t>
      </w:r>
      <w:proofErr w:type="spellEnd"/>
      <w:r w:rsidRPr="006B0FB4">
        <w:rPr>
          <w:b/>
        </w:rPr>
        <w:t>)</w:t>
      </w:r>
      <w:r>
        <w:t xml:space="preserve"> communicate through a set of functions via the wireless connection </w:t>
      </w:r>
    </w:p>
    <w:p w:rsidR="009B5C6A" w:rsidRDefault="009B5C6A" w:rsidP="007A2327">
      <w:pPr>
        <w:spacing w:line="240" w:lineRule="auto"/>
        <w:jc w:val="both"/>
      </w:pPr>
      <w:r>
        <w:t xml:space="preserve">     • A </w:t>
      </w:r>
      <w:proofErr w:type="spellStart"/>
      <w:r>
        <w:t>synonim</w:t>
      </w:r>
      <w:proofErr w:type="spellEnd"/>
      <w:r>
        <w:t xml:space="preserve"> of BSS is Ad Hoc Network </w:t>
      </w:r>
    </w:p>
    <w:p w:rsidR="009B5C6A" w:rsidRDefault="009B5C6A" w:rsidP="007A2327">
      <w:pPr>
        <w:spacing w:line="240" w:lineRule="auto"/>
        <w:jc w:val="both"/>
      </w:pPr>
      <w:r w:rsidRPr="009B5C6A">
        <w:rPr>
          <w:b/>
        </w:rPr>
        <w:t>Extended Service Set (ESS)</w:t>
      </w:r>
      <w:r>
        <w:t xml:space="preserve"> </w:t>
      </w:r>
    </w:p>
    <w:p w:rsidR="009B5C6A" w:rsidRDefault="009B5C6A" w:rsidP="007A2327">
      <w:pPr>
        <w:spacing w:line="240" w:lineRule="auto"/>
        <w:jc w:val="both"/>
      </w:pPr>
      <w:r>
        <w:lastRenderedPageBreak/>
        <w:t xml:space="preserve">         </w:t>
      </w:r>
      <w:r w:rsidR="007A2327">
        <w:t xml:space="preserve"> </w:t>
      </w:r>
      <w:r>
        <w:t xml:space="preserve">• A </w:t>
      </w:r>
      <w:r w:rsidRPr="007A2327">
        <w:rPr>
          <w:b/>
        </w:rPr>
        <w:t>BSS</w:t>
      </w:r>
      <w:r>
        <w:t xml:space="preserve"> may be part of </w:t>
      </w:r>
      <w:proofErr w:type="gramStart"/>
      <w:r>
        <w:t>a</w:t>
      </w:r>
      <w:proofErr w:type="gramEnd"/>
      <w:r>
        <w:t xml:space="preserve"> extended network that is build connecting multiple </w:t>
      </w:r>
      <w:proofErr w:type="spellStart"/>
      <w:r>
        <w:t>AdHoc</w:t>
      </w:r>
      <w:proofErr w:type="spellEnd"/>
      <w:r>
        <w:t xml:space="preserve"> networks with a named </w:t>
      </w:r>
      <w:r w:rsidRPr="007A2327">
        <w:rPr>
          <w:b/>
        </w:rPr>
        <w:t>Distribution System (DS)</w:t>
      </w:r>
    </w:p>
    <w:p w:rsidR="009B5C6A" w:rsidRDefault="009B5C6A" w:rsidP="007A2327">
      <w:pPr>
        <w:spacing w:line="240" w:lineRule="auto"/>
        <w:jc w:val="both"/>
      </w:pPr>
      <w:r>
        <w:t xml:space="preserve">         • The </w:t>
      </w:r>
      <w:r w:rsidRPr="006B0FB4">
        <w:rPr>
          <w:b/>
        </w:rPr>
        <w:t xml:space="preserve">DS </w:t>
      </w:r>
      <w:r>
        <w:t xml:space="preserve">may consist of wired and/or wireless connections </w:t>
      </w:r>
    </w:p>
    <w:p w:rsidR="009B5C6A" w:rsidRPr="006B0FB4" w:rsidRDefault="009B5C6A" w:rsidP="007A2327">
      <w:pPr>
        <w:spacing w:line="240" w:lineRule="auto"/>
        <w:jc w:val="both"/>
        <w:rPr>
          <w:b/>
        </w:rPr>
      </w:pPr>
      <w:r>
        <w:t xml:space="preserve">         • Inside each BSS, the station Adapter connecting the BSS to the DS is named </w:t>
      </w:r>
      <w:r w:rsidRPr="006B0FB4">
        <w:rPr>
          <w:b/>
        </w:rPr>
        <w:t xml:space="preserve">Access Point (AP). </w:t>
      </w:r>
    </w:p>
    <w:p w:rsidR="009B5C6A" w:rsidRPr="006B0FB4" w:rsidRDefault="009B5C6A" w:rsidP="007A2327">
      <w:pPr>
        <w:spacing w:line="240" w:lineRule="auto"/>
        <w:jc w:val="both"/>
        <w:rPr>
          <w:b/>
        </w:rPr>
      </w:pPr>
      <w:r>
        <w:t xml:space="preserve">         • The DS and BSSs allow </w:t>
      </w:r>
      <w:proofErr w:type="gramStart"/>
      <w:r>
        <w:t>to create</w:t>
      </w:r>
      <w:proofErr w:type="gramEnd"/>
      <w:r>
        <w:t xml:space="preserve"> a wireless network of arbitrary size and complexity: </w:t>
      </w:r>
      <w:r w:rsidRPr="006B0FB4">
        <w:rPr>
          <w:b/>
        </w:rPr>
        <w:t xml:space="preserve">ESS </w:t>
      </w:r>
    </w:p>
    <w:p w:rsidR="009B5C6A" w:rsidRDefault="009B5C6A" w:rsidP="007A2327">
      <w:pPr>
        <w:spacing w:line="240" w:lineRule="auto"/>
        <w:jc w:val="both"/>
      </w:pPr>
      <w:r>
        <w:t xml:space="preserve">         • To access a wired network from the wireless one, the communication has to go through a portal which provides the integration between the two communication systems </w:t>
      </w:r>
    </w:p>
    <w:p w:rsidR="00CC0F6E" w:rsidRDefault="009B5C6A" w:rsidP="007A2327">
      <w:pPr>
        <w:spacing w:line="240" w:lineRule="auto"/>
        <w:jc w:val="both"/>
      </w:pPr>
      <w:r>
        <w:t xml:space="preserve">         </w:t>
      </w:r>
      <w:r w:rsidR="007A2327">
        <w:t xml:space="preserve">• The </w:t>
      </w:r>
      <w:r w:rsidR="007A2327" w:rsidRPr="006B0FB4">
        <w:rPr>
          <w:b/>
        </w:rPr>
        <w:t>portal</w:t>
      </w:r>
      <w:r w:rsidR="007A2327">
        <w:t xml:space="preserve"> (that could be integrated in the functionality of an AP) forms the internetworking unit to other LANs</w:t>
      </w:r>
    </w:p>
    <w:p w:rsidR="006B0FB4" w:rsidRDefault="006B0FB4" w:rsidP="007A2327">
      <w:pPr>
        <w:spacing w:line="240" w:lineRule="auto"/>
        <w:jc w:val="both"/>
      </w:pPr>
      <w:r w:rsidRPr="006B0FB4">
        <w:rPr>
          <w:b/>
          <w:sz w:val="24"/>
          <w:szCs w:val="24"/>
        </w:rPr>
        <w:t>Protocol architecture</w:t>
      </w:r>
      <w:r>
        <w:t xml:space="preserve"> </w:t>
      </w:r>
    </w:p>
    <w:p w:rsidR="006B0FB4" w:rsidRDefault="006B0FB4" w:rsidP="007A2327">
      <w:pPr>
        <w:spacing w:line="240" w:lineRule="auto"/>
        <w:jc w:val="both"/>
      </w:pPr>
      <w:r>
        <w:t xml:space="preserve"> </w:t>
      </w:r>
      <w:r>
        <w:rPr>
          <w:noProof/>
          <w:lang w:eastAsia="en-IN"/>
        </w:rPr>
        <w:drawing>
          <wp:inline distT="0" distB="0" distL="0" distR="0">
            <wp:extent cx="3584186" cy="2694432"/>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583233" cy="2693716"/>
                    </a:xfrm>
                    <a:prstGeom prst="rect">
                      <a:avLst/>
                    </a:prstGeom>
                    <a:noFill/>
                    <a:ln w="9525">
                      <a:noFill/>
                      <a:miter lim="800000"/>
                      <a:headEnd/>
                      <a:tailEnd/>
                    </a:ln>
                  </pic:spPr>
                </pic:pic>
              </a:graphicData>
            </a:graphic>
          </wp:inline>
        </w:drawing>
      </w:r>
      <w:r>
        <w:t xml:space="preserve"> </w:t>
      </w:r>
      <w:r w:rsidR="00CD5B3E">
        <w:rPr>
          <w:noProof/>
          <w:lang w:eastAsia="en-IN"/>
        </w:rPr>
        <w:drawing>
          <wp:inline distT="0" distB="0" distL="0" distR="0">
            <wp:extent cx="3233455" cy="1426464"/>
            <wp:effectExtent l="19050" t="0" r="504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234398" cy="1426880"/>
                    </a:xfrm>
                    <a:prstGeom prst="rect">
                      <a:avLst/>
                    </a:prstGeom>
                    <a:noFill/>
                    <a:ln w="9525">
                      <a:noFill/>
                      <a:miter lim="800000"/>
                      <a:headEnd/>
                      <a:tailEnd/>
                    </a:ln>
                  </pic:spPr>
                </pic:pic>
              </a:graphicData>
            </a:graphic>
          </wp:inline>
        </w:drawing>
      </w:r>
    </w:p>
    <w:p w:rsidR="006B0FB4" w:rsidRDefault="006B0FB4" w:rsidP="006B0FB4">
      <w:pPr>
        <w:spacing w:line="240" w:lineRule="auto"/>
        <w:jc w:val="both"/>
      </w:pPr>
      <w:r>
        <w:t xml:space="preserve">• The IEEE 802.11 fits into other standards for wired LANs </w:t>
      </w:r>
    </w:p>
    <w:p w:rsidR="006B0FB4" w:rsidRDefault="006B0FB4" w:rsidP="006B0FB4">
      <w:pPr>
        <w:spacing w:line="240" w:lineRule="auto"/>
        <w:jc w:val="both"/>
      </w:pPr>
      <w:r>
        <w:t xml:space="preserve">• The most common scenario is that of a IEEE 802.11 wireless LAN connected to an IEEE 802.3 Ethernet via a bridge </w:t>
      </w:r>
    </w:p>
    <w:p w:rsidR="006B0FB4" w:rsidRDefault="006B0FB4" w:rsidP="006B0FB4">
      <w:pPr>
        <w:spacing w:line="240" w:lineRule="auto"/>
        <w:jc w:val="both"/>
      </w:pPr>
      <w:r>
        <w:t xml:space="preserve">• Applications should not notice any differences. The higher layers (application, TCP, IP) look the same for the wireless node as for the wired node </w:t>
      </w:r>
    </w:p>
    <w:p w:rsidR="006B0FB4" w:rsidRDefault="006B0FB4" w:rsidP="006B0FB4">
      <w:pPr>
        <w:spacing w:line="240" w:lineRule="auto"/>
        <w:jc w:val="both"/>
      </w:pPr>
      <w:r>
        <w:t>• The upper part of the data link control layer, the Logical Link Control (LCC) covers the differences of the Medium Access Control (MAC) layers needed for the different media IEEE 802.</w:t>
      </w:r>
    </w:p>
    <w:p w:rsidR="006B0FB4" w:rsidRDefault="006B0FB4" w:rsidP="006B0FB4">
      <w:pPr>
        <w:spacing w:line="240" w:lineRule="auto"/>
        <w:jc w:val="both"/>
      </w:pPr>
      <w:r>
        <w:t xml:space="preserve">• The standard only covers the PHY layer and the MAC layer </w:t>
      </w:r>
    </w:p>
    <w:p w:rsidR="006B0FB4" w:rsidRDefault="006B0FB4" w:rsidP="006B0FB4">
      <w:pPr>
        <w:spacing w:line="240" w:lineRule="auto"/>
        <w:jc w:val="both"/>
      </w:pPr>
      <w:r>
        <w:lastRenderedPageBreak/>
        <w:t xml:space="preserve">• The PHY is subdivided into a physical layer convergence protocol (PLCP) and the physical medium dependent sub-layer (PMD) </w:t>
      </w:r>
    </w:p>
    <w:p w:rsidR="006B0FB4" w:rsidRDefault="006B0FB4" w:rsidP="006B0FB4">
      <w:pPr>
        <w:spacing w:line="240" w:lineRule="auto"/>
        <w:jc w:val="both"/>
      </w:pPr>
      <w:r>
        <w:t xml:space="preserve">• PLCP provides a carrier sense signal called clear channel signal (CCA) and a common PHY service access point (SAP) independent of the transmission technology </w:t>
      </w:r>
    </w:p>
    <w:p w:rsidR="006B0FB4" w:rsidRDefault="006B0FB4" w:rsidP="006B0FB4">
      <w:pPr>
        <w:spacing w:line="240" w:lineRule="auto"/>
        <w:jc w:val="both"/>
      </w:pPr>
      <w:r>
        <w:t xml:space="preserve">• PMD handles modulation and encoding/decoding of signals </w:t>
      </w:r>
    </w:p>
    <w:p w:rsidR="006B0FB4" w:rsidRDefault="006B0FB4" w:rsidP="006B0FB4">
      <w:pPr>
        <w:spacing w:line="240" w:lineRule="auto"/>
        <w:jc w:val="both"/>
      </w:pPr>
      <w:r>
        <w:t xml:space="preserve"> • The MAC management supports the association and re-association of a STA to an AP and roaming between different AP </w:t>
      </w:r>
    </w:p>
    <w:p w:rsidR="006B0FB4" w:rsidRDefault="006B0FB4" w:rsidP="006B0FB4">
      <w:pPr>
        <w:spacing w:line="240" w:lineRule="auto"/>
        <w:jc w:val="both"/>
      </w:pPr>
      <w:r>
        <w:t xml:space="preserve">• controls authentication mechanisms, encryption, synchronization of a STA with regard to an AP </w:t>
      </w:r>
    </w:p>
    <w:p w:rsidR="006B0FB4" w:rsidRDefault="006B0FB4" w:rsidP="006B0FB4">
      <w:pPr>
        <w:spacing w:line="240" w:lineRule="auto"/>
        <w:jc w:val="both"/>
      </w:pPr>
      <w:r>
        <w:t>• Controls power management to save battery power</w:t>
      </w:r>
    </w:p>
    <w:p w:rsidR="006B0FB4" w:rsidRDefault="006B0FB4" w:rsidP="006B0FB4">
      <w:pPr>
        <w:spacing w:line="240" w:lineRule="auto"/>
        <w:jc w:val="both"/>
      </w:pPr>
      <w:r w:rsidRPr="006B0FB4">
        <w:rPr>
          <w:b/>
          <w:sz w:val="32"/>
          <w:szCs w:val="32"/>
        </w:rPr>
        <w:t>Physical layer</w:t>
      </w:r>
      <w:r>
        <w:t xml:space="preserve"> </w:t>
      </w:r>
    </w:p>
    <w:p w:rsidR="006B0FB4" w:rsidRDefault="006B0FB4" w:rsidP="006B0FB4">
      <w:pPr>
        <w:spacing w:line="240" w:lineRule="auto"/>
        <w:jc w:val="both"/>
      </w:pPr>
      <w:r>
        <w:t xml:space="preserve">• Three different physical layers: one layer based on infrared and two layers based on radio transmission </w:t>
      </w:r>
    </w:p>
    <w:p w:rsidR="00CD5B3E" w:rsidRDefault="006B0FB4" w:rsidP="006B0FB4">
      <w:pPr>
        <w:spacing w:line="240" w:lineRule="auto"/>
        <w:jc w:val="both"/>
      </w:pPr>
      <w:r>
        <w:t xml:space="preserve">• All layers including the provision of the </w:t>
      </w:r>
      <w:r w:rsidR="00CD5B3E">
        <w:t>clear channel assessment (</w:t>
      </w:r>
      <w:r>
        <w:t>CCA</w:t>
      </w:r>
      <w:r w:rsidR="00CD5B3E">
        <w:t>)</w:t>
      </w:r>
      <w:r>
        <w:t xml:space="preserve"> signal and a </w:t>
      </w:r>
      <w:r w:rsidR="00CD5B3E">
        <w:t xml:space="preserve">service </w:t>
      </w:r>
      <w:proofErr w:type="spellStart"/>
      <w:r w:rsidR="00CD5B3E">
        <w:t>acess</w:t>
      </w:r>
      <w:proofErr w:type="spellEnd"/>
      <w:r w:rsidR="00CD5B3E">
        <w:t xml:space="preserve"> provider (</w:t>
      </w:r>
      <w:r>
        <w:t>SAP</w:t>
      </w:r>
      <w:r w:rsidR="00CD5B3E">
        <w:t>)</w:t>
      </w:r>
    </w:p>
    <w:p w:rsidR="00CD5B3E" w:rsidRDefault="006B0FB4" w:rsidP="006B0FB4">
      <w:pPr>
        <w:spacing w:line="240" w:lineRule="auto"/>
        <w:jc w:val="both"/>
      </w:pPr>
      <w:r>
        <w:t xml:space="preserve"> • The CCA signal is needed for the MAC mechanism controlling medium access and indicates if the medium is currently idle </w:t>
      </w:r>
    </w:p>
    <w:p w:rsidR="006B0FB4" w:rsidRDefault="006B0FB4" w:rsidP="006B0FB4">
      <w:pPr>
        <w:spacing w:line="240" w:lineRule="auto"/>
        <w:jc w:val="both"/>
      </w:pPr>
      <w:r>
        <w:t>• The SAP give to the MAC layer a transfer rate of 1 or 2 Mbps</w:t>
      </w:r>
    </w:p>
    <w:p w:rsidR="00D1043F" w:rsidRPr="00D1043F" w:rsidRDefault="00D1043F" w:rsidP="00B46553">
      <w:pPr>
        <w:pStyle w:val="ListParagraph"/>
        <w:numPr>
          <w:ilvl w:val="0"/>
          <w:numId w:val="17"/>
        </w:numPr>
        <w:spacing w:line="240" w:lineRule="auto"/>
        <w:jc w:val="both"/>
        <w:rPr>
          <w:b/>
        </w:rPr>
      </w:pPr>
      <w:r w:rsidRPr="00D1043F">
        <w:rPr>
          <w:b/>
          <w:lang w:val="en-US"/>
        </w:rPr>
        <w:t>FHSS (Frequency Hopping Spread Spectrum)</w:t>
      </w:r>
    </w:p>
    <w:p w:rsidR="00152743" w:rsidRPr="00D1043F" w:rsidRDefault="00152743" w:rsidP="00B46553">
      <w:pPr>
        <w:numPr>
          <w:ilvl w:val="1"/>
          <w:numId w:val="16"/>
        </w:numPr>
        <w:spacing w:line="240" w:lineRule="auto"/>
        <w:jc w:val="both"/>
      </w:pPr>
      <w:r w:rsidRPr="00D1043F">
        <w:rPr>
          <w:lang w:val="en-US"/>
        </w:rPr>
        <w:t>spreading, de</w:t>
      </w:r>
      <w:r w:rsidR="00D1043F">
        <w:rPr>
          <w:lang w:val="en-US"/>
        </w:rPr>
        <w:t>-</w:t>
      </w:r>
      <w:r w:rsidRPr="00D1043F">
        <w:rPr>
          <w:lang w:val="en-US"/>
        </w:rPr>
        <w:t xml:space="preserve">spreading, signal strength, typ. 1 </w:t>
      </w:r>
      <w:proofErr w:type="spellStart"/>
      <w:r w:rsidRPr="00D1043F">
        <w:rPr>
          <w:lang w:val="en-US"/>
        </w:rPr>
        <w:t>Mbit</w:t>
      </w:r>
      <w:proofErr w:type="spellEnd"/>
      <w:r w:rsidRPr="00D1043F">
        <w:rPr>
          <w:lang w:val="en-US"/>
        </w:rPr>
        <w:t>/s</w:t>
      </w:r>
    </w:p>
    <w:p w:rsidR="00152743" w:rsidRPr="00D1043F" w:rsidRDefault="00152743" w:rsidP="00B46553">
      <w:pPr>
        <w:numPr>
          <w:ilvl w:val="1"/>
          <w:numId w:val="16"/>
        </w:numPr>
        <w:spacing w:line="240" w:lineRule="auto"/>
        <w:jc w:val="both"/>
      </w:pPr>
      <w:r w:rsidRPr="00D1043F">
        <w:t xml:space="preserve"> 79 hopping channels for North America and Europe, and 23 hopping channels for Japan (each with a bandwidth of 1 MHz</w:t>
      </w:r>
    </w:p>
    <w:p w:rsidR="00152743" w:rsidRPr="00D1043F" w:rsidRDefault="00D1043F" w:rsidP="00B46553">
      <w:pPr>
        <w:numPr>
          <w:ilvl w:val="1"/>
          <w:numId w:val="16"/>
        </w:numPr>
        <w:spacing w:line="240" w:lineRule="auto"/>
        <w:jc w:val="both"/>
      </w:pPr>
      <w:r>
        <w:t xml:space="preserve">A 2 level GFSK for 1 </w:t>
      </w:r>
      <w:proofErr w:type="spellStart"/>
      <w:r>
        <w:t>Mbit</w:t>
      </w:r>
      <w:proofErr w:type="spellEnd"/>
      <w:r>
        <w:t>/</w:t>
      </w:r>
      <w:proofErr w:type="gramStart"/>
      <w:r>
        <w:t>s(</w:t>
      </w:r>
      <w:proofErr w:type="gramEnd"/>
      <w:r>
        <w:t>i.e., 1</w:t>
      </w:r>
      <w:r w:rsidRPr="00D1043F">
        <w:t xml:space="preserve"> bits</w:t>
      </w:r>
      <w:r>
        <w:t xml:space="preserve">) , </w:t>
      </w:r>
      <w:r w:rsidR="00152743" w:rsidRPr="00D1043F">
        <w:t xml:space="preserve">a 4 level GFSK for 2 </w:t>
      </w:r>
      <w:proofErr w:type="spellStart"/>
      <w:r w:rsidR="00152743" w:rsidRPr="00D1043F">
        <w:t>Mbit</w:t>
      </w:r>
      <w:proofErr w:type="spellEnd"/>
      <w:r w:rsidR="00152743" w:rsidRPr="00D1043F">
        <w:t xml:space="preserve">/s (i.e., 2 bits are mapped to one frequency). </w:t>
      </w:r>
    </w:p>
    <w:p w:rsidR="00152743" w:rsidRPr="00D1043F" w:rsidRDefault="00152743" w:rsidP="00B46553">
      <w:pPr>
        <w:numPr>
          <w:ilvl w:val="1"/>
          <w:numId w:val="16"/>
        </w:numPr>
        <w:spacing w:line="240" w:lineRule="auto"/>
        <w:jc w:val="both"/>
      </w:pPr>
      <w:r w:rsidRPr="00D1043F">
        <w:rPr>
          <w:lang w:val="en-US"/>
        </w:rPr>
        <w:t>m</w:t>
      </w:r>
      <w:r w:rsidR="00D1043F">
        <w:rPr>
          <w:lang w:val="en-US"/>
        </w:rPr>
        <w:t>in. 2.5 frequency hops/s (USA)</w:t>
      </w:r>
    </w:p>
    <w:p w:rsidR="00D1043F" w:rsidRPr="00D1043F" w:rsidRDefault="00D1043F" w:rsidP="00D1043F">
      <w:pPr>
        <w:spacing w:line="240" w:lineRule="auto"/>
        <w:ind w:left="1080"/>
        <w:jc w:val="both"/>
      </w:pPr>
      <w:r>
        <w:rPr>
          <w:noProof/>
          <w:lang w:eastAsia="en-IN"/>
        </w:rPr>
        <w:drawing>
          <wp:inline distT="0" distB="0" distL="0" distR="0">
            <wp:extent cx="3778758" cy="750281"/>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785007" cy="751522"/>
                    </a:xfrm>
                    <a:prstGeom prst="rect">
                      <a:avLst/>
                    </a:prstGeom>
                    <a:noFill/>
                    <a:ln w="9525">
                      <a:noFill/>
                      <a:miter lim="800000"/>
                      <a:headEnd/>
                      <a:tailEnd/>
                    </a:ln>
                  </pic:spPr>
                </pic:pic>
              </a:graphicData>
            </a:graphic>
          </wp:inline>
        </w:drawing>
      </w:r>
    </w:p>
    <w:p w:rsidR="00D1043F" w:rsidRPr="00D1043F" w:rsidRDefault="00D1043F" w:rsidP="00B46553">
      <w:pPr>
        <w:pStyle w:val="ListParagraph"/>
        <w:numPr>
          <w:ilvl w:val="0"/>
          <w:numId w:val="13"/>
        </w:numPr>
        <w:spacing w:line="240" w:lineRule="auto"/>
        <w:jc w:val="both"/>
      </w:pPr>
      <w:r w:rsidRPr="00D1043F">
        <w:rPr>
          <w:b/>
          <w:lang w:val="en-US"/>
        </w:rPr>
        <w:t>Synchronization:</w:t>
      </w:r>
      <w:r w:rsidRPr="00D1043F">
        <w:rPr>
          <w:lang w:val="en-US"/>
        </w:rPr>
        <w:t xml:space="preserve"> The PLCP preamble starts with 80 bit synchronization, which is a 010101... </w:t>
      </w:r>
      <w:proofErr w:type="gramStart"/>
      <w:r w:rsidRPr="00D1043F">
        <w:rPr>
          <w:lang w:val="en-US"/>
        </w:rPr>
        <w:t>bit</w:t>
      </w:r>
      <w:proofErr w:type="gramEnd"/>
      <w:r w:rsidRPr="00D1043F">
        <w:rPr>
          <w:lang w:val="en-US"/>
        </w:rPr>
        <w:t xml:space="preserve"> pattern. This pattern is used for synchronization of potential receivers and signal detection by the CCA.</w:t>
      </w:r>
    </w:p>
    <w:p w:rsidR="00D1043F" w:rsidRPr="00D1043F" w:rsidRDefault="00D1043F" w:rsidP="00B46553">
      <w:pPr>
        <w:pStyle w:val="ListParagraph"/>
        <w:numPr>
          <w:ilvl w:val="0"/>
          <w:numId w:val="13"/>
        </w:numPr>
        <w:spacing w:line="240" w:lineRule="auto"/>
        <w:jc w:val="both"/>
      </w:pPr>
      <w:r w:rsidRPr="00D1043F">
        <w:rPr>
          <w:lang w:val="en-US"/>
        </w:rPr>
        <w:t>SFD (Start Frame Delimiter)</w:t>
      </w:r>
      <w:r>
        <w:rPr>
          <w:lang w:val="en-US"/>
        </w:rPr>
        <w:t xml:space="preserve">: </w:t>
      </w:r>
      <w:r w:rsidRPr="00D1043F">
        <w:rPr>
          <w:lang w:val="en-US"/>
        </w:rPr>
        <w:t>The following 16 bits indicate the start of the frame and provide frame synchronization. The SFD pattern is 0000110010111101.</w:t>
      </w:r>
    </w:p>
    <w:p w:rsidR="00D1043F" w:rsidRPr="00D1043F" w:rsidRDefault="00D1043F" w:rsidP="00B46553">
      <w:pPr>
        <w:pStyle w:val="ListParagraph"/>
        <w:numPr>
          <w:ilvl w:val="0"/>
          <w:numId w:val="13"/>
        </w:numPr>
        <w:spacing w:line="240" w:lineRule="auto"/>
        <w:jc w:val="both"/>
      </w:pPr>
      <w:r w:rsidRPr="00D1043F">
        <w:rPr>
          <w:lang w:val="en-US"/>
        </w:rPr>
        <w:t>PLW (PLCP_PDU Length Word)</w:t>
      </w:r>
      <w:r>
        <w:rPr>
          <w:lang w:val="en-US"/>
        </w:rPr>
        <w:t xml:space="preserve">: </w:t>
      </w:r>
      <w:r w:rsidRPr="00D1043F">
        <w:rPr>
          <w:lang w:val="en-US"/>
        </w:rPr>
        <w:t>This first field of the PLCP header indicates the length of the payload in bytes including the 32 bit CRC at the end of the payload. PLW can range between 0 and 4,095.</w:t>
      </w:r>
    </w:p>
    <w:p w:rsidR="00D1043F" w:rsidRPr="00D1043F" w:rsidRDefault="00D1043F" w:rsidP="00B46553">
      <w:pPr>
        <w:pStyle w:val="ListParagraph"/>
        <w:numPr>
          <w:ilvl w:val="0"/>
          <w:numId w:val="13"/>
        </w:numPr>
        <w:spacing w:line="240" w:lineRule="auto"/>
        <w:jc w:val="both"/>
      </w:pPr>
      <w:r w:rsidRPr="00D1043F">
        <w:rPr>
          <w:lang w:val="en-US"/>
        </w:rPr>
        <w:lastRenderedPageBreak/>
        <w:t>PSF (PLCP Signaling Field)</w:t>
      </w:r>
      <w:r>
        <w:rPr>
          <w:lang w:val="en-US"/>
        </w:rPr>
        <w:t xml:space="preserve">: </w:t>
      </w:r>
      <w:r w:rsidRPr="00D1043F">
        <w:rPr>
          <w:lang w:val="en-US"/>
        </w:rPr>
        <w:t xml:space="preserve">All bits set to zero (0000) </w:t>
      </w:r>
      <w:proofErr w:type="gramStart"/>
      <w:r w:rsidRPr="00D1043F">
        <w:rPr>
          <w:lang w:val="en-US"/>
        </w:rPr>
        <w:t>indicates</w:t>
      </w:r>
      <w:proofErr w:type="gramEnd"/>
      <w:r w:rsidRPr="00D1043F">
        <w:rPr>
          <w:lang w:val="en-US"/>
        </w:rPr>
        <w:t xml:space="preserve"> the lowest data rate of 1 </w:t>
      </w:r>
      <w:proofErr w:type="spellStart"/>
      <w:r w:rsidRPr="00D1043F">
        <w:rPr>
          <w:lang w:val="en-US"/>
        </w:rPr>
        <w:t>Mbit</w:t>
      </w:r>
      <w:proofErr w:type="spellEnd"/>
      <w:r w:rsidRPr="00D1043F">
        <w:rPr>
          <w:lang w:val="en-US"/>
        </w:rPr>
        <w:t xml:space="preserve">/s. The granularity is </w:t>
      </w:r>
      <w:proofErr w:type="gramStart"/>
      <w:r w:rsidRPr="00D1043F">
        <w:rPr>
          <w:lang w:val="en-US"/>
        </w:rPr>
        <w:t xml:space="preserve">500 </w:t>
      </w:r>
      <w:proofErr w:type="spellStart"/>
      <w:r w:rsidRPr="00D1043F">
        <w:rPr>
          <w:lang w:val="en-US"/>
        </w:rPr>
        <w:t>kbit</w:t>
      </w:r>
      <w:proofErr w:type="spellEnd"/>
      <w:r w:rsidRPr="00D1043F">
        <w:rPr>
          <w:lang w:val="en-US"/>
        </w:rPr>
        <w:t>/s</w:t>
      </w:r>
      <w:proofErr w:type="gramEnd"/>
      <w:r w:rsidRPr="00D1043F">
        <w:rPr>
          <w:lang w:val="en-US"/>
        </w:rPr>
        <w:t xml:space="preserve">, thus 2 </w:t>
      </w:r>
      <w:proofErr w:type="spellStart"/>
      <w:r w:rsidRPr="00D1043F">
        <w:rPr>
          <w:lang w:val="en-US"/>
        </w:rPr>
        <w:t>Mbit</w:t>
      </w:r>
      <w:proofErr w:type="spellEnd"/>
      <w:r w:rsidRPr="00D1043F">
        <w:rPr>
          <w:lang w:val="en-US"/>
        </w:rPr>
        <w:t xml:space="preserve">/s is indicated by 0010 and the maximum is 8.5 </w:t>
      </w:r>
      <w:proofErr w:type="spellStart"/>
      <w:r w:rsidRPr="00D1043F">
        <w:rPr>
          <w:lang w:val="en-US"/>
        </w:rPr>
        <w:t>Mbit</w:t>
      </w:r>
      <w:proofErr w:type="spellEnd"/>
      <w:r w:rsidRPr="00D1043F">
        <w:rPr>
          <w:lang w:val="en-US"/>
        </w:rPr>
        <w:t>/s (1111). This system obviously does not accommodate today’s higher data rates</w:t>
      </w:r>
    </w:p>
    <w:p w:rsidR="00D1043F" w:rsidRPr="00D1043F" w:rsidRDefault="00D1043F" w:rsidP="00B46553">
      <w:pPr>
        <w:pStyle w:val="ListParagraph"/>
        <w:numPr>
          <w:ilvl w:val="0"/>
          <w:numId w:val="13"/>
        </w:numPr>
        <w:spacing w:line="240" w:lineRule="auto"/>
        <w:jc w:val="both"/>
      </w:pPr>
      <w:r>
        <w:rPr>
          <w:lang w:val="en-US"/>
        </w:rPr>
        <w:t xml:space="preserve">HEC (Header Error Check)   : </w:t>
      </w:r>
      <w:r w:rsidRPr="00D1043F">
        <w:rPr>
          <w:lang w:val="en-US"/>
        </w:rPr>
        <w:t xml:space="preserve"> CRC with x</w:t>
      </w:r>
      <w:r w:rsidRPr="00D1043F">
        <w:rPr>
          <w:vertAlign w:val="superscript"/>
          <w:lang w:val="en-US"/>
        </w:rPr>
        <w:t>16</w:t>
      </w:r>
      <w:r w:rsidRPr="00D1043F">
        <w:rPr>
          <w:lang w:val="en-US"/>
        </w:rPr>
        <w:t>+x</w:t>
      </w:r>
      <w:r w:rsidRPr="00D1043F">
        <w:rPr>
          <w:vertAlign w:val="superscript"/>
          <w:lang w:val="en-US"/>
        </w:rPr>
        <w:t>12</w:t>
      </w:r>
      <w:r w:rsidRPr="00D1043F">
        <w:rPr>
          <w:lang w:val="en-US"/>
        </w:rPr>
        <w:t>+x</w:t>
      </w:r>
      <w:r w:rsidRPr="00D1043F">
        <w:rPr>
          <w:vertAlign w:val="superscript"/>
          <w:lang w:val="en-US"/>
        </w:rPr>
        <w:t>5</w:t>
      </w:r>
      <w:r w:rsidRPr="00D1043F">
        <w:rPr>
          <w:lang w:val="en-US"/>
        </w:rPr>
        <w:t>+1</w:t>
      </w:r>
    </w:p>
    <w:p w:rsidR="00D1043F" w:rsidRPr="00D1043F" w:rsidRDefault="00D1043F" w:rsidP="00D1043F">
      <w:pPr>
        <w:spacing w:line="240" w:lineRule="auto"/>
        <w:jc w:val="both"/>
      </w:pPr>
      <w:r w:rsidRPr="00D1043F">
        <w:rPr>
          <w:b/>
          <w:bCs/>
          <w:lang w:val="en-US"/>
        </w:rPr>
        <w:t>DSSS (Direct Sequence Spread Spectrum)</w:t>
      </w:r>
    </w:p>
    <w:p w:rsidR="00152743" w:rsidRPr="00D1043F" w:rsidRDefault="00152743" w:rsidP="00B46553">
      <w:pPr>
        <w:numPr>
          <w:ilvl w:val="1"/>
          <w:numId w:val="18"/>
        </w:numPr>
        <w:spacing w:line="240" w:lineRule="auto"/>
        <w:jc w:val="both"/>
      </w:pPr>
      <w:r w:rsidRPr="00D1043F">
        <w:rPr>
          <w:lang w:val="en-US"/>
        </w:rPr>
        <w:t xml:space="preserve">DBPSK modulation for 1 </w:t>
      </w:r>
      <w:proofErr w:type="spellStart"/>
      <w:r w:rsidRPr="00D1043F">
        <w:rPr>
          <w:lang w:val="en-US"/>
        </w:rPr>
        <w:t>Mbit</w:t>
      </w:r>
      <w:proofErr w:type="spellEnd"/>
      <w:r w:rsidRPr="00D1043F">
        <w:rPr>
          <w:lang w:val="en-US"/>
        </w:rPr>
        <w:t xml:space="preserve">/s (Differential Binary Phase Shift Keying), DQPSK for 2 </w:t>
      </w:r>
      <w:proofErr w:type="spellStart"/>
      <w:r w:rsidRPr="00D1043F">
        <w:rPr>
          <w:lang w:val="en-US"/>
        </w:rPr>
        <w:t>Mbit</w:t>
      </w:r>
      <w:proofErr w:type="spellEnd"/>
      <w:r w:rsidRPr="00D1043F">
        <w:rPr>
          <w:lang w:val="en-US"/>
        </w:rPr>
        <w:t xml:space="preserve">/s (Differential </w:t>
      </w:r>
      <w:proofErr w:type="spellStart"/>
      <w:r w:rsidRPr="00D1043F">
        <w:rPr>
          <w:lang w:val="en-US"/>
        </w:rPr>
        <w:t>Quadrature</w:t>
      </w:r>
      <w:proofErr w:type="spellEnd"/>
      <w:r w:rsidRPr="00D1043F">
        <w:rPr>
          <w:lang w:val="en-US"/>
        </w:rPr>
        <w:t xml:space="preserve"> PSK)</w:t>
      </w:r>
    </w:p>
    <w:p w:rsidR="00152743" w:rsidRPr="00D1043F" w:rsidRDefault="00152743" w:rsidP="00B46553">
      <w:pPr>
        <w:numPr>
          <w:ilvl w:val="1"/>
          <w:numId w:val="18"/>
        </w:numPr>
        <w:spacing w:line="240" w:lineRule="auto"/>
        <w:jc w:val="both"/>
      </w:pPr>
      <w:r w:rsidRPr="00D1043F">
        <w:rPr>
          <w:lang w:val="en-US"/>
        </w:rPr>
        <w:t xml:space="preserve">preamble and header of a frame is always transmitted with 1 </w:t>
      </w:r>
      <w:proofErr w:type="spellStart"/>
      <w:r w:rsidRPr="00D1043F">
        <w:rPr>
          <w:lang w:val="en-US"/>
        </w:rPr>
        <w:t>Mbit</w:t>
      </w:r>
      <w:proofErr w:type="spellEnd"/>
      <w:r w:rsidRPr="00D1043F">
        <w:rPr>
          <w:lang w:val="en-US"/>
        </w:rPr>
        <w:t xml:space="preserve">/s, rest of transmission 1 or 2 </w:t>
      </w:r>
      <w:proofErr w:type="spellStart"/>
      <w:r w:rsidRPr="00D1043F">
        <w:rPr>
          <w:lang w:val="en-US"/>
        </w:rPr>
        <w:t>Mbit</w:t>
      </w:r>
      <w:proofErr w:type="spellEnd"/>
      <w:r w:rsidRPr="00D1043F">
        <w:rPr>
          <w:lang w:val="en-US"/>
        </w:rPr>
        <w:t>/s</w:t>
      </w:r>
    </w:p>
    <w:p w:rsidR="00152743" w:rsidRPr="00D1043F" w:rsidRDefault="00152743" w:rsidP="00B46553">
      <w:pPr>
        <w:numPr>
          <w:ilvl w:val="1"/>
          <w:numId w:val="18"/>
        </w:numPr>
        <w:spacing w:line="240" w:lineRule="auto"/>
        <w:jc w:val="both"/>
      </w:pPr>
      <w:r w:rsidRPr="00D1043F">
        <w:rPr>
          <w:lang w:val="en-US"/>
        </w:rPr>
        <w:t>chip sequence (11 symbols) : +1, -1, +1, +1, -1, +1, +1, +1, -1, -1, -1 (Barker code)</w:t>
      </w:r>
    </w:p>
    <w:p w:rsidR="00152743" w:rsidRPr="00D1043F" w:rsidRDefault="00152743" w:rsidP="00B46553">
      <w:pPr>
        <w:numPr>
          <w:ilvl w:val="1"/>
          <w:numId w:val="18"/>
        </w:numPr>
        <w:spacing w:line="240" w:lineRule="auto"/>
        <w:jc w:val="both"/>
      </w:pPr>
      <w:proofErr w:type="gramStart"/>
      <w:r w:rsidRPr="00D1043F">
        <w:rPr>
          <w:lang w:val="en-US"/>
        </w:rPr>
        <w:t>max</w:t>
      </w:r>
      <w:proofErr w:type="gramEnd"/>
      <w:r w:rsidRPr="00D1043F">
        <w:rPr>
          <w:lang w:val="en-US"/>
        </w:rPr>
        <w:t xml:space="preserve">. radiated power 1 W (USA), 100 </w:t>
      </w:r>
      <w:proofErr w:type="spellStart"/>
      <w:r w:rsidRPr="00D1043F">
        <w:rPr>
          <w:lang w:val="en-US"/>
        </w:rPr>
        <w:t>mW</w:t>
      </w:r>
      <w:proofErr w:type="spellEnd"/>
      <w:r w:rsidRPr="00D1043F">
        <w:rPr>
          <w:lang w:val="en-US"/>
        </w:rPr>
        <w:t xml:space="preserve"> (EU), min. 1mW </w:t>
      </w:r>
      <w:proofErr w:type="spellStart"/>
      <w:r w:rsidRPr="00D1043F">
        <w:rPr>
          <w:lang w:val="en-US"/>
        </w:rPr>
        <w:t>nfrared</w:t>
      </w:r>
      <w:proofErr w:type="spellEnd"/>
      <w:r w:rsidRPr="00D1043F">
        <w:rPr>
          <w:lang w:val="en-US"/>
        </w:rPr>
        <w:t xml:space="preserve"> </w:t>
      </w:r>
    </w:p>
    <w:p w:rsidR="00152743" w:rsidRPr="00D1043F" w:rsidRDefault="00152743" w:rsidP="00B46553">
      <w:pPr>
        <w:numPr>
          <w:ilvl w:val="1"/>
          <w:numId w:val="18"/>
        </w:numPr>
        <w:spacing w:line="240" w:lineRule="auto"/>
        <w:jc w:val="both"/>
      </w:pPr>
      <w:r w:rsidRPr="00D1043F">
        <w:rPr>
          <w:lang w:val="en-US"/>
        </w:rPr>
        <w:t>carrier detection, energy detection, synchronization</w:t>
      </w:r>
    </w:p>
    <w:p w:rsidR="00D1043F" w:rsidRDefault="00D1043F" w:rsidP="00D1043F">
      <w:pPr>
        <w:spacing w:line="240" w:lineRule="auto"/>
        <w:jc w:val="both"/>
      </w:pPr>
      <w:r>
        <w:rPr>
          <w:noProof/>
          <w:lang w:eastAsia="en-IN"/>
        </w:rPr>
        <w:drawing>
          <wp:inline distT="0" distB="0" distL="0" distR="0">
            <wp:extent cx="5278374" cy="1005714"/>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282573" cy="1006514"/>
                    </a:xfrm>
                    <a:prstGeom prst="rect">
                      <a:avLst/>
                    </a:prstGeom>
                    <a:noFill/>
                    <a:ln w="9525">
                      <a:noFill/>
                      <a:miter lim="800000"/>
                      <a:headEnd/>
                      <a:tailEnd/>
                    </a:ln>
                  </pic:spPr>
                </pic:pic>
              </a:graphicData>
            </a:graphic>
          </wp:inline>
        </w:drawing>
      </w:r>
    </w:p>
    <w:p w:rsidR="00546B7D" w:rsidRPr="00546B7D" w:rsidRDefault="00546B7D" w:rsidP="00B46553">
      <w:pPr>
        <w:pStyle w:val="ListParagraph"/>
        <w:numPr>
          <w:ilvl w:val="0"/>
          <w:numId w:val="20"/>
        </w:numPr>
        <w:spacing w:line="240" w:lineRule="auto"/>
        <w:jc w:val="both"/>
      </w:pPr>
      <w:r w:rsidRPr="00546B7D">
        <w:rPr>
          <w:lang w:val="en-US"/>
        </w:rPr>
        <w:t>Synchronization</w:t>
      </w:r>
      <w:r>
        <w:rPr>
          <w:lang w:val="en-US"/>
        </w:rPr>
        <w:t xml:space="preserve">: </w:t>
      </w:r>
    </w:p>
    <w:p w:rsidR="00546B7D" w:rsidRDefault="00152743" w:rsidP="00B46553">
      <w:pPr>
        <w:numPr>
          <w:ilvl w:val="1"/>
          <w:numId w:val="19"/>
        </w:numPr>
        <w:spacing w:line="240" w:lineRule="auto"/>
        <w:jc w:val="both"/>
      </w:pPr>
      <w:r w:rsidRPr="00546B7D">
        <w:rPr>
          <w:lang w:val="en-US"/>
        </w:rPr>
        <w:t>synch., gain setting, energy detection, frequency offset compensation</w:t>
      </w:r>
    </w:p>
    <w:p w:rsidR="00546B7D" w:rsidRPr="00546B7D" w:rsidRDefault="00546B7D" w:rsidP="00B46553">
      <w:pPr>
        <w:pStyle w:val="ListParagraph"/>
        <w:numPr>
          <w:ilvl w:val="0"/>
          <w:numId w:val="20"/>
        </w:numPr>
        <w:spacing w:line="240" w:lineRule="auto"/>
        <w:jc w:val="both"/>
      </w:pPr>
      <w:r w:rsidRPr="00546B7D">
        <w:rPr>
          <w:lang w:val="en-US"/>
        </w:rPr>
        <w:t>SFD (Start Frame Delimiter)</w:t>
      </w:r>
      <w:r>
        <w:rPr>
          <w:lang w:val="en-US"/>
        </w:rPr>
        <w:t xml:space="preserve">: </w:t>
      </w:r>
      <w:r w:rsidRPr="00546B7D">
        <w:rPr>
          <w:lang w:val="en-US"/>
        </w:rPr>
        <w:t xml:space="preserve">This 16 bit </w:t>
      </w:r>
      <w:proofErr w:type="spellStart"/>
      <w:r w:rsidRPr="00546B7D">
        <w:rPr>
          <w:lang w:val="en-US"/>
        </w:rPr>
        <w:t>ﬁeld</w:t>
      </w:r>
      <w:proofErr w:type="spellEnd"/>
      <w:r w:rsidRPr="00546B7D">
        <w:rPr>
          <w:lang w:val="en-US"/>
        </w:rPr>
        <w:t xml:space="preserve"> is used for synchronization at the beginning of a frame and consists of the pattern 1111001110100000.</w:t>
      </w:r>
    </w:p>
    <w:p w:rsidR="00546B7D" w:rsidRPr="00546B7D" w:rsidRDefault="00546B7D" w:rsidP="00B46553">
      <w:pPr>
        <w:pStyle w:val="ListParagraph"/>
        <w:numPr>
          <w:ilvl w:val="0"/>
          <w:numId w:val="20"/>
        </w:numPr>
        <w:spacing w:line="240" w:lineRule="auto"/>
        <w:jc w:val="both"/>
      </w:pPr>
      <w:r>
        <w:rPr>
          <w:lang w:val="en-US"/>
        </w:rPr>
        <w:t xml:space="preserve">Signal:   </w:t>
      </w:r>
      <w:r w:rsidR="00152743" w:rsidRPr="00546B7D">
        <w:rPr>
          <w:lang w:val="en-US"/>
        </w:rPr>
        <w:t>data rate of the payload (0</w:t>
      </w:r>
      <w:r>
        <w:rPr>
          <w:lang w:val="en-US"/>
        </w:rPr>
        <w:t>x0</w:t>
      </w:r>
      <w:r w:rsidR="00152743" w:rsidRPr="00546B7D">
        <w:rPr>
          <w:lang w:val="en-US"/>
        </w:rPr>
        <w:t xml:space="preserve">A: 1 </w:t>
      </w:r>
      <w:proofErr w:type="spellStart"/>
      <w:r w:rsidR="00152743" w:rsidRPr="00546B7D">
        <w:rPr>
          <w:lang w:val="en-US"/>
        </w:rPr>
        <w:t>Mbit</w:t>
      </w:r>
      <w:proofErr w:type="spellEnd"/>
      <w:r w:rsidR="00152743" w:rsidRPr="00546B7D">
        <w:rPr>
          <w:lang w:val="en-US"/>
        </w:rPr>
        <w:t xml:space="preserve">/s DBPSK; </w:t>
      </w:r>
      <w:r>
        <w:rPr>
          <w:lang w:val="en-US"/>
        </w:rPr>
        <w:t>0x</w:t>
      </w:r>
      <w:r w:rsidR="00152743" w:rsidRPr="00546B7D">
        <w:rPr>
          <w:lang w:val="en-US"/>
        </w:rPr>
        <w:t xml:space="preserve">14: 2 </w:t>
      </w:r>
      <w:proofErr w:type="spellStart"/>
      <w:r w:rsidR="00152743" w:rsidRPr="00546B7D">
        <w:rPr>
          <w:lang w:val="en-US"/>
        </w:rPr>
        <w:t>Mbit</w:t>
      </w:r>
      <w:proofErr w:type="spellEnd"/>
      <w:r w:rsidR="00152743" w:rsidRPr="00546B7D">
        <w:rPr>
          <w:lang w:val="en-US"/>
        </w:rPr>
        <w:t>/s DQPSK)</w:t>
      </w:r>
    </w:p>
    <w:p w:rsidR="00546B7D" w:rsidRPr="00546B7D" w:rsidRDefault="00546B7D" w:rsidP="00B46553">
      <w:pPr>
        <w:pStyle w:val="ListParagraph"/>
        <w:numPr>
          <w:ilvl w:val="0"/>
          <w:numId w:val="20"/>
        </w:numPr>
        <w:spacing w:line="240" w:lineRule="auto"/>
        <w:jc w:val="both"/>
      </w:pPr>
      <w:r w:rsidRPr="00546B7D">
        <w:rPr>
          <w:lang w:val="en-US"/>
        </w:rPr>
        <w:t>Service</w:t>
      </w:r>
      <w:r w:rsidRPr="00546B7D">
        <w:rPr>
          <w:lang w:val="en-US"/>
        </w:rPr>
        <w:tab/>
      </w:r>
      <w:r>
        <w:rPr>
          <w:lang w:val="en-US"/>
        </w:rPr>
        <w:t xml:space="preserve">: </w:t>
      </w:r>
      <w:r w:rsidRPr="00546B7D">
        <w:rPr>
          <w:lang w:val="en-US"/>
        </w:rPr>
        <w:t>future use, 00: 802.11 compliant</w:t>
      </w:r>
      <w:r w:rsidRPr="00546B7D">
        <w:rPr>
          <w:lang w:val="en-US"/>
        </w:rPr>
        <w:tab/>
      </w:r>
      <w:r w:rsidRPr="00546B7D">
        <w:rPr>
          <w:lang w:val="en-US"/>
        </w:rPr>
        <w:tab/>
      </w:r>
      <w:r w:rsidRPr="00546B7D">
        <w:rPr>
          <w:lang w:val="en-US"/>
        </w:rPr>
        <w:tab/>
      </w:r>
      <w:r w:rsidRPr="00546B7D">
        <w:rPr>
          <w:lang w:val="en-US"/>
        </w:rPr>
        <w:tab/>
      </w:r>
    </w:p>
    <w:p w:rsidR="00546B7D" w:rsidRPr="00546B7D" w:rsidRDefault="00546B7D" w:rsidP="00B46553">
      <w:pPr>
        <w:pStyle w:val="ListParagraph"/>
        <w:numPr>
          <w:ilvl w:val="0"/>
          <w:numId w:val="20"/>
        </w:numPr>
        <w:spacing w:line="240" w:lineRule="auto"/>
        <w:jc w:val="both"/>
      </w:pPr>
      <w:r w:rsidRPr="00546B7D">
        <w:rPr>
          <w:lang w:val="en-US"/>
        </w:rPr>
        <w:t xml:space="preserve"> Length</w:t>
      </w:r>
      <w:r>
        <w:rPr>
          <w:lang w:val="en-US"/>
        </w:rPr>
        <w:t xml:space="preserve"> : </w:t>
      </w:r>
      <w:r w:rsidR="00152743" w:rsidRPr="00546B7D">
        <w:rPr>
          <w:lang w:val="en-US"/>
        </w:rPr>
        <w:t xml:space="preserve"> length of the payload</w:t>
      </w:r>
    </w:p>
    <w:p w:rsidR="00152743" w:rsidRPr="00546B7D" w:rsidRDefault="00546B7D" w:rsidP="00B46553">
      <w:pPr>
        <w:pStyle w:val="ListParagraph"/>
        <w:numPr>
          <w:ilvl w:val="0"/>
          <w:numId w:val="20"/>
        </w:numPr>
        <w:spacing w:line="240" w:lineRule="auto"/>
        <w:jc w:val="both"/>
      </w:pPr>
      <w:r w:rsidRPr="00546B7D">
        <w:rPr>
          <w:lang w:val="en-US"/>
        </w:rPr>
        <w:t>HEC (Header Error Check)</w:t>
      </w:r>
      <w:r>
        <w:rPr>
          <w:lang w:val="en-US"/>
        </w:rPr>
        <w:t xml:space="preserve">: </w:t>
      </w:r>
      <w:r w:rsidR="00152743" w:rsidRPr="00546B7D">
        <w:rPr>
          <w:lang w:val="en-US"/>
        </w:rPr>
        <w:t>protection of signal, service and length, x</w:t>
      </w:r>
      <w:r w:rsidR="00152743" w:rsidRPr="00546B7D">
        <w:rPr>
          <w:vertAlign w:val="superscript"/>
          <w:lang w:val="en-US"/>
        </w:rPr>
        <w:t>16</w:t>
      </w:r>
      <w:r w:rsidR="00152743" w:rsidRPr="00546B7D">
        <w:rPr>
          <w:lang w:val="en-US"/>
        </w:rPr>
        <w:t>+x</w:t>
      </w:r>
      <w:r w:rsidR="00152743" w:rsidRPr="00546B7D">
        <w:rPr>
          <w:vertAlign w:val="superscript"/>
          <w:lang w:val="en-US"/>
        </w:rPr>
        <w:t>12</w:t>
      </w:r>
      <w:r w:rsidR="00152743" w:rsidRPr="00546B7D">
        <w:rPr>
          <w:lang w:val="en-US"/>
        </w:rPr>
        <w:t>+x</w:t>
      </w:r>
      <w:r w:rsidR="00152743" w:rsidRPr="00546B7D">
        <w:rPr>
          <w:vertAlign w:val="superscript"/>
          <w:lang w:val="en-US"/>
        </w:rPr>
        <w:t>5</w:t>
      </w:r>
      <w:r w:rsidR="00152743" w:rsidRPr="00546B7D">
        <w:rPr>
          <w:lang w:val="en-US"/>
        </w:rPr>
        <w:t xml:space="preserve">+1 </w:t>
      </w:r>
    </w:p>
    <w:p w:rsidR="00FD2196" w:rsidRDefault="000D1338" w:rsidP="00546B7D">
      <w:pPr>
        <w:rPr>
          <w:b/>
          <w:sz w:val="28"/>
          <w:szCs w:val="28"/>
        </w:rPr>
      </w:pPr>
      <w:r>
        <w:rPr>
          <w:b/>
          <w:sz w:val="28"/>
          <w:szCs w:val="28"/>
        </w:rPr>
        <w:t xml:space="preserve">802.11 </w:t>
      </w:r>
      <w:r w:rsidR="00FD2196" w:rsidRPr="00FD2196">
        <w:rPr>
          <w:b/>
          <w:sz w:val="28"/>
          <w:szCs w:val="28"/>
        </w:rPr>
        <w:t xml:space="preserve">Medium Access Control </w:t>
      </w:r>
    </w:p>
    <w:p w:rsidR="00546B7D" w:rsidRPr="00546B7D" w:rsidRDefault="00546B7D" w:rsidP="00546B7D">
      <w:r w:rsidRPr="00546B7D">
        <w:rPr>
          <w:lang w:val="en-US"/>
        </w:rPr>
        <w:t>Traffic services</w:t>
      </w:r>
    </w:p>
    <w:p w:rsidR="00152743" w:rsidRPr="00546B7D" w:rsidRDefault="00152743" w:rsidP="00B46553">
      <w:pPr>
        <w:numPr>
          <w:ilvl w:val="1"/>
          <w:numId w:val="21"/>
        </w:numPr>
      </w:pPr>
      <w:r w:rsidRPr="00546B7D">
        <w:rPr>
          <w:lang w:val="en-US"/>
        </w:rPr>
        <w:t>Asynchronous Data Service (mandatory)</w:t>
      </w:r>
    </w:p>
    <w:p w:rsidR="00152743" w:rsidRPr="00546B7D" w:rsidRDefault="00152743" w:rsidP="00B46553">
      <w:pPr>
        <w:numPr>
          <w:ilvl w:val="2"/>
          <w:numId w:val="21"/>
        </w:numPr>
      </w:pPr>
      <w:r w:rsidRPr="00546B7D">
        <w:rPr>
          <w:lang w:val="en-US"/>
        </w:rPr>
        <w:t>exchange of data packets based on “best-effort”</w:t>
      </w:r>
    </w:p>
    <w:p w:rsidR="00152743" w:rsidRPr="00546B7D" w:rsidRDefault="00152743" w:rsidP="00B46553">
      <w:pPr>
        <w:numPr>
          <w:ilvl w:val="2"/>
          <w:numId w:val="21"/>
        </w:numPr>
      </w:pPr>
      <w:r w:rsidRPr="00546B7D">
        <w:rPr>
          <w:lang w:val="en-US"/>
        </w:rPr>
        <w:t>support of broadcast and multicast</w:t>
      </w:r>
    </w:p>
    <w:p w:rsidR="00152743" w:rsidRPr="00546B7D" w:rsidRDefault="00152743" w:rsidP="00B46553">
      <w:pPr>
        <w:numPr>
          <w:ilvl w:val="1"/>
          <w:numId w:val="21"/>
        </w:numPr>
      </w:pPr>
      <w:r w:rsidRPr="00546B7D">
        <w:rPr>
          <w:lang w:val="en-US"/>
        </w:rPr>
        <w:t>Time-Bounded Service (optional)</w:t>
      </w:r>
    </w:p>
    <w:p w:rsidR="00152743" w:rsidRPr="00546B7D" w:rsidRDefault="00152743" w:rsidP="00B46553">
      <w:pPr>
        <w:numPr>
          <w:ilvl w:val="2"/>
          <w:numId w:val="21"/>
        </w:numPr>
      </w:pPr>
      <w:r w:rsidRPr="00546B7D">
        <w:rPr>
          <w:lang w:val="en-US"/>
        </w:rPr>
        <w:t xml:space="preserve">implemented using PCF (Point Coordination Function) </w:t>
      </w:r>
    </w:p>
    <w:p w:rsidR="00546B7D" w:rsidRPr="00546B7D" w:rsidRDefault="00546B7D" w:rsidP="00546B7D">
      <w:r w:rsidRPr="00546B7D">
        <w:rPr>
          <w:lang w:val="en-US"/>
        </w:rPr>
        <w:t>Access methods</w:t>
      </w:r>
    </w:p>
    <w:p w:rsidR="00152743" w:rsidRPr="00546B7D" w:rsidRDefault="00152743" w:rsidP="00B46553">
      <w:pPr>
        <w:numPr>
          <w:ilvl w:val="1"/>
          <w:numId w:val="22"/>
        </w:numPr>
      </w:pPr>
      <w:r w:rsidRPr="00546B7D">
        <w:rPr>
          <w:lang w:val="en-US"/>
        </w:rPr>
        <w:t>DFWMAC-DCF CSMA/CA (mandatory)</w:t>
      </w:r>
    </w:p>
    <w:p w:rsidR="00152743" w:rsidRPr="00546B7D" w:rsidRDefault="00152743" w:rsidP="00B46553">
      <w:pPr>
        <w:numPr>
          <w:ilvl w:val="2"/>
          <w:numId w:val="22"/>
        </w:numPr>
      </w:pPr>
      <w:r w:rsidRPr="00546B7D">
        <w:rPr>
          <w:lang w:val="en-US"/>
        </w:rPr>
        <w:lastRenderedPageBreak/>
        <w:t>collision avoidance via randomized „back-off“ mechanism</w:t>
      </w:r>
    </w:p>
    <w:p w:rsidR="00152743" w:rsidRPr="00546B7D" w:rsidRDefault="00152743" w:rsidP="00B46553">
      <w:pPr>
        <w:numPr>
          <w:ilvl w:val="2"/>
          <w:numId w:val="22"/>
        </w:numPr>
      </w:pPr>
      <w:r w:rsidRPr="00546B7D">
        <w:rPr>
          <w:lang w:val="en-US"/>
        </w:rPr>
        <w:t>minimum distance between consecutive packets</w:t>
      </w:r>
    </w:p>
    <w:p w:rsidR="00152743" w:rsidRPr="00546B7D" w:rsidRDefault="00152743" w:rsidP="00B46553">
      <w:pPr>
        <w:numPr>
          <w:ilvl w:val="2"/>
          <w:numId w:val="22"/>
        </w:numPr>
      </w:pPr>
      <w:r w:rsidRPr="00546B7D">
        <w:rPr>
          <w:lang w:val="en-US"/>
        </w:rPr>
        <w:t>ACK packet for acknowledgements (not for broadcasts)</w:t>
      </w:r>
    </w:p>
    <w:p w:rsidR="00152743" w:rsidRPr="00546B7D" w:rsidRDefault="00152743" w:rsidP="00B46553">
      <w:pPr>
        <w:numPr>
          <w:ilvl w:val="1"/>
          <w:numId w:val="22"/>
        </w:numPr>
      </w:pPr>
      <w:r w:rsidRPr="00546B7D">
        <w:rPr>
          <w:lang w:val="en-US"/>
        </w:rPr>
        <w:t>DFWMAC-DCF w/ RTS/CTS (optional)</w:t>
      </w:r>
    </w:p>
    <w:p w:rsidR="00152743" w:rsidRPr="00546B7D" w:rsidRDefault="00152743" w:rsidP="00B46553">
      <w:pPr>
        <w:numPr>
          <w:ilvl w:val="2"/>
          <w:numId w:val="22"/>
        </w:numPr>
      </w:pPr>
      <w:r w:rsidRPr="00546B7D">
        <w:rPr>
          <w:lang w:val="en-US"/>
        </w:rPr>
        <w:t>Distributed Foundation Wireless MAC</w:t>
      </w:r>
    </w:p>
    <w:p w:rsidR="00152743" w:rsidRPr="00546B7D" w:rsidRDefault="00152743" w:rsidP="00B46553">
      <w:pPr>
        <w:numPr>
          <w:ilvl w:val="2"/>
          <w:numId w:val="22"/>
        </w:numPr>
      </w:pPr>
      <w:r w:rsidRPr="00546B7D">
        <w:rPr>
          <w:lang w:val="en-US"/>
        </w:rPr>
        <w:t>avoids hidden terminal problem</w:t>
      </w:r>
    </w:p>
    <w:p w:rsidR="00152743" w:rsidRPr="00546B7D" w:rsidRDefault="00152743" w:rsidP="00B46553">
      <w:pPr>
        <w:numPr>
          <w:ilvl w:val="1"/>
          <w:numId w:val="22"/>
        </w:numPr>
      </w:pPr>
      <w:r w:rsidRPr="00546B7D">
        <w:rPr>
          <w:lang w:val="en-US"/>
        </w:rPr>
        <w:t>DFWMAC- PCF (optional)</w:t>
      </w:r>
    </w:p>
    <w:p w:rsidR="00152743" w:rsidRPr="00546B7D" w:rsidRDefault="00152743" w:rsidP="00B46553">
      <w:pPr>
        <w:numPr>
          <w:ilvl w:val="2"/>
          <w:numId w:val="22"/>
        </w:numPr>
      </w:pPr>
      <w:r w:rsidRPr="00546B7D">
        <w:rPr>
          <w:lang w:val="en-US"/>
        </w:rPr>
        <w:t>access point polls terminals according to a list</w:t>
      </w:r>
    </w:p>
    <w:p w:rsidR="008C1DE7" w:rsidRPr="008C1DE7" w:rsidRDefault="008C1DE7" w:rsidP="008C1DE7">
      <w:pPr>
        <w:jc w:val="both"/>
        <w:rPr>
          <w:b/>
        </w:rPr>
      </w:pPr>
      <w:r w:rsidRPr="008C1DE7">
        <w:rPr>
          <w:b/>
          <w:lang w:val="en-US"/>
        </w:rPr>
        <w:t>Priorities</w:t>
      </w:r>
    </w:p>
    <w:p w:rsidR="008C1DE7" w:rsidRDefault="008C1DE7" w:rsidP="008C1DE7">
      <w:pPr>
        <w:jc w:val="both"/>
      </w:pPr>
      <w:r w:rsidRPr="008C1DE7">
        <w:rPr>
          <w:b/>
        </w:rPr>
        <w:t xml:space="preserve"> Inter-Frame Spacing (IFS)</w:t>
      </w:r>
      <w:r>
        <w:t xml:space="preserve">   Inter-Frame Spacing refers to the time interval between the transmission </w:t>
      </w:r>
      <w:proofErr w:type="gramStart"/>
      <w:r>
        <w:t>of  successive</w:t>
      </w:r>
      <w:proofErr w:type="gramEnd"/>
      <w:r>
        <w:t xml:space="preserve"> frames by any station. There are four types of IFS: SIFS, PIFS, DIFS, and EIFS, in order from shortest to longest. They denote priority levels of access to the medium. Shorter IFS denotes a higher priority to access the medium, because the wait time to access the medium is lower. The exact values of the IFS are obtained from the attributes specified in the Physical Layer Management Information Base (PHYMIB) and are independent of the station bit rate. </w:t>
      </w:r>
    </w:p>
    <w:p w:rsidR="008C1DE7" w:rsidRDefault="008C1DE7" w:rsidP="008C1DE7">
      <w:pPr>
        <w:jc w:val="both"/>
      </w:pPr>
      <w:r w:rsidRPr="008C1DE7">
        <w:rPr>
          <w:b/>
        </w:rPr>
        <w:t>• Short Inter-Frame Spacing (SIFS)</w:t>
      </w:r>
      <w:r>
        <w:t xml:space="preserve"> is the shortest of all the IFSs and denotes highest priority to access the medium. It is defined for short control messages such as acknowledgments for data packets and polling responses. The transmission of any packet should begin only after the channel is sensed to be idle for a minimum time period of at least SIFS. </w:t>
      </w:r>
    </w:p>
    <w:p w:rsidR="008C1DE7" w:rsidRDefault="008C1DE7" w:rsidP="008C1DE7">
      <w:pPr>
        <w:jc w:val="both"/>
      </w:pPr>
      <w:r>
        <w:t xml:space="preserve">• </w:t>
      </w:r>
      <w:r w:rsidRPr="008C1DE7">
        <w:rPr>
          <w:b/>
        </w:rPr>
        <w:t>PCF Inter-Frame Spacing (PIFS)</w:t>
      </w:r>
      <w:r>
        <w:t xml:space="preserve"> is the waiting time whose value lies between SIFS and DIFS. This is used for real-time services. </w:t>
      </w:r>
    </w:p>
    <w:p w:rsidR="008C1DE7" w:rsidRDefault="008C1DE7" w:rsidP="008C1DE7">
      <w:pPr>
        <w:jc w:val="both"/>
      </w:pPr>
      <w:r>
        <w:t xml:space="preserve">• </w:t>
      </w:r>
      <w:r w:rsidRPr="008C1DE7">
        <w:rPr>
          <w:b/>
        </w:rPr>
        <w:t>DCF Inter-Frame Spacing (DIFS)</w:t>
      </w:r>
      <w:r>
        <w:t xml:space="preserve"> is used by stations that are operating under the DCF mode to transmit packets. This is for asynchronous data transfer within the contention period. </w:t>
      </w:r>
    </w:p>
    <w:p w:rsidR="008C1DE7" w:rsidRDefault="008C1DE7" w:rsidP="008C1DE7">
      <w:pPr>
        <w:jc w:val="both"/>
      </w:pPr>
      <w:r w:rsidRPr="008C1DE7">
        <w:rPr>
          <w:b/>
        </w:rPr>
        <w:t>• Extended Inter-Frame Spacing (EIFS)</w:t>
      </w:r>
      <w:r>
        <w:t xml:space="preserve"> is the longest of all the IFSs and denotes the least priority to access the medium. EIFS is used for resynchronization whenever physical layer detects incorrect MAC frame reception.</w:t>
      </w:r>
    </w:p>
    <w:p w:rsidR="00DE69C3" w:rsidRDefault="008C1DE7" w:rsidP="00DE69C3">
      <w:r>
        <w:rPr>
          <w:noProof/>
          <w:lang w:eastAsia="en-IN"/>
        </w:rPr>
        <w:drawing>
          <wp:inline distT="0" distB="0" distL="0" distR="0">
            <wp:extent cx="4095750" cy="1304544"/>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096774" cy="1304870"/>
                    </a:xfrm>
                    <a:prstGeom prst="rect">
                      <a:avLst/>
                    </a:prstGeom>
                    <a:noFill/>
                    <a:ln w="9525">
                      <a:noFill/>
                      <a:miter lim="800000"/>
                      <a:headEnd/>
                      <a:tailEnd/>
                    </a:ln>
                  </pic:spPr>
                </pic:pic>
              </a:graphicData>
            </a:graphic>
          </wp:inline>
        </w:drawing>
      </w:r>
    </w:p>
    <w:p w:rsidR="00D372B9" w:rsidRDefault="00D372B9" w:rsidP="00D372B9">
      <w:pPr>
        <w:ind w:left="436"/>
      </w:pPr>
    </w:p>
    <w:p w:rsidR="00D372B9" w:rsidRDefault="00C26647" w:rsidP="00D372B9">
      <w:pPr>
        <w:ind w:left="436"/>
      </w:pPr>
      <w:r>
        <w:t>Fig: IEEE 802.11 MAC Timing Basic Access Method</w:t>
      </w:r>
    </w:p>
    <w:p w:rsidR="003170CD" w:rsidRDefault="003170CD" w:rsidP="00B46553">
      <w:pPr>
        <w:pStyle w:val="ListParagraph"/>
        <w:numPr>
          <w:ilvl w:val="0"/>
          <w:numId w:val="23"/>
        </w:numPr>
        <w:rPr>
          <w:b/>
        </w:rPr>
      </w:pPr>
      <w:r w:rsidRPr="003170CD">
        <w:rPr>
          <w:b/>
        </w:rPr>
        <w:lastRenderedPageBreak/>
        <w:t>Basic DFWMAC-DCF using CSMA/CA</w:t>
      </w:r>
    </w:p>
    <w:p w:rsidR="003170CD" w:rsidRDefault="003170CD" w:rsidP="003170CD">
      <w:pPr>
        <w:pStyle w:val="ListParagraph"/>
        <w:ind w:left="786"/>
        <w:rPr>
          <w:b/>
        </w:rPr>
      </w:pPr>
      <w:r>
        <w:rPr>
          <w:b/>
          <w:noProof/>
          <w:lang w:eastAsia="en-IN"/>
        </w:rPr>
        <w:drawing>
          <wp:inline distT="0" distB="0" distL="0" distR="0">
            <wp:extent cx="3350338" cy="1225296"/>
            <wp:effectExtent l="19050" t="0" r="2462"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349447" cy="1224970"/>
                    </a:xfrm>
                    <a:prstGeom prst="rect">
                      <a:avLst/>
                    </a:prstGeom>
                    <a:noFill/>
                    <a:ln w="9525">
                      <a:noFill/>
                      <a:miter lim="800000"/>
                      <a:headEnd/>
                      <a:tailEnd/>
                    </a:ln>
                  </pic:spPr>
                </pic:pic>
              </a:graphicData>
            </a:graphic>
          </wp:inline>
        </w:drawing>
      </w:r>
    </w:p>
    <w:p w:rsidR="00152743" w:rsidRPr="00482A0B" w:rsidRDefault="003170CD" w:rsidP="00B46553">
      <w:pPr>
        <w:pStyle w:val="ListParagraph"/>
        <w:numPr>
          <w:ilvl w:val="1"/>
          <w:numId w:val="24"/>
        </w:numPr>
        <w:jc w:val="both"/>
      </w:pPr>
      <w:r w:rsidRPr="00482A0B">
        <w:t>If the medium is idle for at least the duration of DIFS (with the help of the CCA signal of the physical layer), a node can access the medium at once. This allows for short access delay under light load. But as more and more nodes try to access the medium, additional mechanisms are needed.</w:t>
      </w:r>
      <w:r w:rsidRPr="00482A0B">
        <w:rPr>
          <w:rFonts w:ascii="Arial" w:eastAsia="Times New Roman" w:hAnsi="Arial" w:cs="Arial"/>
          <w:color w:val="000000"/>
          <w:sz w:val="36"/>
          <w:szCs w:val="36"/>
          <w:lang w:val="en-US" w:eastAsia="en-IN"/>
        </w:rPr>
        <w:t xml:space="preserve"> </w:t>
      </w:r>
      <w:r w:rsidR="00152743" w:rsidRPr="00482A0B">
        <w:rPr>
          <w:lang w:val="en-US"/>
        </w:rPr>
        <w:t>station ready to send starts sensing the medium (Carrier Sense based on CCA, Clear Channel Assessment)</w:t>
      </w:r>
    </w:p>
    <w:p w:rsidR="00152743" w:rsidRPr="00482A0B" w:rsidRDefault="00152743" w:rsidP="00B46553">
      <w:pPr>
        <w:pStyle w:val="ListParagraph"/>
        <w:numPr>
          <w:ilvl w:val="1"/>
          <w:numId w:val="24"/>
        </w:numPr>
        <w:jc w:val="both"/>
      </w:pPr>
      <w:r w:rsidRPr="00482A0B">
        <w:rPr>
          <w:lang w:val="en-US"/>
        </w:rPr>
        <w:t>if the medium is free for the duration of an Inter-Frame Space (IFS), the station can start sending (IFS depends on service type)</w:t>
      </w:r>
    </w:p>
    <w:p w:rsidR="00152743" w:rsidRPr="00482A0B" w:rsidRDefault="00152743" w:rsidP="00B46553">
      <w:pPr>
        <w:pStyle w:val="ListParagraph"/>
        <w:numPr>
          <w:ilvl w:val="1"/>
          <w:numId w:val="24"/>
        </w:numPr>
        <w:jc w:val="both"/>
      </w:pPr>
      <w:r w:rsidRPr="00482A0B">
        <w:rPr>
          <w:lang w:val="en-US"/>
        </w:rPr>
        <w:t xml:space="preserve">if the medium is busy, the station has to wait for a free IFS, then the station must additionally wait a random back-off time (collision avoidance, multiple of slot-time)  CW = 7, 15, 31, 63, 127 </w:t>
      </w:r>
    </w:p>
    <w:p w:rsidR="00152743" w:rsidRPr="00482A0B" w:rsidRDefault="00152743" w:rsidP="00B46553">
      <w:pPr>
        <w:pStyle w:val="ListParagraph"/>
        <w:numPr>
          <w:ilvl w:val="1"/>
          <w:numId w:val="24"/>
        </w:numPr>
        <w:jc w:val="both"/>
      </w:pPr>
      <w:r w:rsidRPr="00482A0B">
        <w:rPr>
          <w:lang w:val="en-US"/>
        </w:rPr>
        <w:t>if another station occupies the medium during the back-off time of the station, the back-off timer stops (fairness)</w:t>
      </w:r>
    </w:p>
    <w:p w:rsidR="00482A0B" w:rsidRPr="00482A0B" w:rsidRDefault="00482A0B" w:rsidP="00482A0B">
      <w:pPr>
        <w:rPr>
          <w:b/>
        </w:rPr>
      </w:pPr>
      <w:r w:rsidRPr="00482A0B">
        <w:rPr>
          <w:b/>
          <w:lang w:val="pt-PT"/>
        </w:rPr>
        <w:t>Binary Exponential Backoff</w:t>
      </w:r>
    </w:p>
    <w:p w:rsidR="00482A0B" w:rsidRPr="00482A0B" w:rsidRDefault="00482A0B" w:rsidP="00B46553">
      <w:pPr>
        <w:pStyle w:val="ListParagraph"/>
        <w:numPr>
          <w:ilvl w:val="0"/>
          <w:numId w:val="24"/>
        </w:numPr>
        <w:jc w:val="both"/>
      </w:pPr>
      <w:r>
        <w:rPr>
          <w:lang w:val="pt-PT"/>
        </w:rPr>
        <w:t xml:space="preserve"> </w:t>
      </w:r>
      <w:r w:rsidRPr="00482A0B">
        <w:rPr>
          <w:lang w:val="pt-PT"/>
        </w:rPr>
        <w:t>Stations choose their backoff time randomly from contention</w:t>
      </w:r>
      <w:r>
        <w:rPr>
          <w:lang w:val="pt-PT"/>
        </w:rPr>
        <w:t xml:space="preserve"> </w:t>
      </w:r>
      <w:r w:rsidRPr="00482A0B">
        <w:rPr>
          <w:lang w:val="pt-PT"/>
        </w:rPr>
        <w:t>Window</w:t>
      </w:r>
    </w:p>
    <w:p w:rsidR="00482A0B" w:rsidRPr="00482A0B" w:rsidRDefault="00482A0B" w:rsidP="00B46553">
      <w:pPr>
        <w:pStyle w:val="ListParagraph"/>
        <w:numPr>
          <w:ilvl w:val="0"/>
          <w:numId w:val="24"/>
        </w:numPr>
        <w:jc w:val="both"/>
      </w:pPr>
      <w:r w:rsidRPr="00482A0B">
        <w:rPr>
          <w:lang w:val="pt-PT"/>
        </w:rPr>
        <w:t xml:space="preserve"> Ideal contention window size is trade-off between acceptable load</w:t>
      </w:r>
      <w:r>
        <w:rPr>
          <w:lang w:val="pt-PT"/>
        </w:rPr>
        <w:t xml:space="preserve"> </w:t>
      </w:r>
      <w:r w:rsidRPr="00482A0B">
        <w:rPr>
          <w:lang w:val="pt-PT"/>
        </w:rPr>
        <w:t>and experienced delay</w:t>
      </w:r>
    </w:p>
    <w:p w:rsidR="00482A0B" w:rsidRPr="00482A0B" w:rsidRDefault="00482A0B" w:rsidP="00B46553">
      <w:pPr>
        <w:pStyle w:val="ListParagraph"/>
        <w:numPr>
          <w:ilvl w:val="0"/>
          <w:numId w:val="24"/>
        </w:numPr>
        <w:jc w:val="both"/>
      </w:pPr>
      <w:r w:rsidRPr="00482A0B">
        <w:rPr>
          <w:lang w:val="pt-PT"/>
        </w:rPr>
        <w:t>Initial contention window size (CWmin) is 7 slots (backoff time between 0 and 7)</w:t>
      </w:r>
    </w:p>
    <w:p w:rsidR="00482A0B" w:rsidRPr="00482A0B" w:rsidRDefault="00482A0B" w:rsidP="00B46553">
      <w:pPr>
        <w:pStyle w:val="ListParagraph"/>
        <w:numPr>
          <w:ilvl w:val="0"/>
          <w:numId w:val="24"/>
        </w:numPr>
        <w:jc w:val="both"/>
      </w:pPr>
      <w:r w:rsidRPr="00482A0B">
        <w:rPr>
          <w:lang w:val="pt-PT"/>
        </w:rPr>
        <w:t xml:space="preserve"> After collision (no ack), contention window is “doubled” until Cwma</w:t>
      </w:r>
      <w:r>
        <w:rPr>
          <w:lang w:val="pt-PT"/>
        </w:rPr>
        <w:t xml:space="preserve">x </w:t>
      </w:r>
      <w:r w:rsidRPr="00482A0B">
        <w:rPr>
          <w:lang w:val="pt-PT"/>
        </w:rPr>
        <w:t>= 255 is reached: 7 -&gt; 15 -&gt; 31 -&gt; 63 -&gt; 127 -&gt; 255</w:t>
      </w:r>
    </w:p>
    <w:p w:rsidR="00482A0B" w:rsidRDefault="00482A0B" w:rsidP="003170CD">
      <w:pPr>
        <w:pStyle w:val="ListParagraph"/>
        <w:ind w:left="786"/>
        <w:rPr>
          <w:rFonts w:ascii="Arial" w:eastAsia="+mj-ea" w:hAnsi="Arial" w:cs="+mj-cs"/>
          <w:color w:val="000000"/>
          <w:sz w:val="40"/>
          <w:szCs w:val="40"/>
          <w:lang w:val="de-DE"/>
        </w:rPr>
      </w:pPr>
      <w:r>
        <w:rPr>
          <w:b/>
          <w:noProof/>
          <w:lang w:eastAsia="en-IN"/>
        </w:rPr>
        <w:drawing>
          <wp:inline distT="0" distB="0" distL="0" distR="0">
            <wp:extent cx="3850795" cy="2304288"/>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849771" cy="2303675"/>
                    </a:xfrm>
                    <a:prstGeom prst="rect">
                      <a:avLst/>
                    </a:prstGeom>
                    <a:noFill/>
                    <a:ln w="9525">
                      <a:noFill/>
                      <a:miter lim="800000"/>
                      <a:headEnd/>
                      <a:tailEnd/>
                    </a:ln>
                  </pic:spPr>
                </pic:pic>
              </a:graphicData>
            </a:graphic>
          </wp:inline>
        </w:drawing>
      </w:r>
    </w:p>
    <w:p w:rsidR="003170CD" w:rsidRDefault="00482A0B" w:rsidP="003170CD">
      <w:pPr>
        <w:pStyle w:val="ListParagraph"/>
        <w:ind w:left="786"/>
        <w:rPr>
          <w:lang w:val="de-DE"/>
        </w:rPr>
      </w:pPr>
      <w:r w:rsidRPr="00482A0B">
        <w:rPr>
          <w:rFonts w:eastAsia="+mj-ea" w:cstheme="minorHAnsi"/>
          <w:color w:val="000000"/>
          <w:lang w:val="de-DE"/>
        </w:rPr>
        <w:t>Fig:</w:t>
      </w:r>
      <w:r w:rsidRPr="00482A0B">
        <w:rPr>
          <w:rFonts w:ascii="Arial" w:eastAsia="+mj-ea" w:hAnsi="Arial" w:cs="+mj-cs"/>
          <w:color w:val="000000"/>
          <w:sz w:val="40"/>
          <w:szCs w:val="40"/>
          <w:lang w:val="de-DE"/>
        </w:rPr>
        <w:t xml:space="preserve"> </w:t>
      </w:r>
      <w:r w:rsidRPr="00482A0B">
        <w:rPr>
          <w:lang w:val="de-DE"/>
        </w:rPr>
        <w:t>802.11 - competing stations - simple version (no RTS/CTS)</w:t>
      </w:r>
    </w:p>
    <w:p w:rsidR="0032518F" w:rsidRDefault="0032518F" w:rsidP="00B46553">
      <w:pPr>
        <w:pStyle w:val="ListParagraph"/>
        <w:numPr>
          <w:ilvl w:val="0"/>
          <w:numId w:val="25"/>
        </w:numPr>
        <w:jc w:val="both"/>
      </w:pPr>
      <w:proofErr w:type="gramStart"/>
      <w:r>
        <w:t xml:space="preserve">Figure </w:t>
      </w:r>
      <w:r w:rsidR="00482A0B" w:rsidRPr="00482A0B">
        <w:t xml:space="preserve"> explains</w:t>
      </w:r>
      <w:proofErr w:type="gramEnd"/>
      <w:r w:rsidR="00482A0B" w:rsidRPr="00482A0B">
        <w:t xml:space="preserve"> the basic acces</w:t>
      </w:r>
      <w:r>
        <w:t>s mechanism of IEEE 802.11 for fi</w:t>
      </w:r>
      <w:r w:rsidR="00482A0B" w:rsidRPr="00482A0B">
        <w:t xml:space="preserve">ve stations trying to send a packet at the marked points in time. </w:t>
      </w:r>
    </w:p>
    <w:p w:rsidR="0032518F" w:rsidRDefault="0032518F" w:rsidP="00B46553">
      <w:pPr>
        <w:pStyle w:val="ListParagraph"/>
        <w:numPr>
          <w:ilvl w:val="0"/>
          <w:numId w:val="25"/>
        </w:numPr>
        <w:jc w:val="both"/>
      </w:pPr>
      <w:r>
        <w:t xml:space="preserve">Station3 has the </w:t>
      </w:r>
      <w:proofErr w:type="spellStart"/>
      <w:proofErr w:type="gramStart"/>
      <w:r>
        <w:t>ﬁrst</w:t>
      </w:r>
      <w:proofErr w:type="spellEnd"/>
      <w:r>
        <w:t xml:space="preserve"> </w:t>
      </w:r>
      <w:r w:rsidR="00482A0B" w:rsidRPr="00482A0B">
        <w:t xml:space="preserve"> request</w:t>
      </w:r>
      <w:proofErr w:type="gramEnd"/>
      <w:r w:rsidR="00482A0B" w:rsidRPr="00482A0B">
        <w:t xml:space="preserve"> from a higher layer to send a packet. The station senses the medium, waits for DIFS and accesses the medium, i.e., sends the packet.</w:t>
      </w:r>
    </w:p>
    <w:p w:rsidR="0032518F" w:rsidRDefault="00482A0B" w:rsidP="00B46553">
      <w:pPr>
        <w:pStyle w:val="ListParagraph"/>
        <w:numPr>
          <w:ilvl w:val="0"/>
          <w:numId w:val="25"/>
        </w:numPr>
        <w:jc w:val="both"/>
      </w:pPr>
      <w:r w:rsidRPr="00482A0B">
        <w:lastRenderedPageBreak/>
        <w:t xml:space="preserve"> Station1, station2, and station5 have to wait at least until the medium is idle for DIFS again after station3 has stopped sending. Now all three stations choose a </w:t>
      </w:r>
      <w:proofErr w:type="spellStart"/>
      <w:r w:rsidRPr="00482A0B">
        <w:t>backoff</w:t>
      </w:r>
      <w:proofErr w:type="spellEnd"/>
      <w:r w:rsidRPr="00482A0B">
        <w:t xml:space="preserve"> time within the contention window and start counting down their </w:t>
      </w:r>
      <w:proofErr w:type="spellStart"/>
      <w:r w:rsidRPr="00482A0B">
        <w:t>backoff</w:t>
      </w:r>
      <w:proofErr w:type="spellEnd"/>
      <w:r w:rsidRPr="00482A0B">
        <w:t xml:space="preserve"> timers. </w:t>
      </w:r>
    </w:p>
    <w:p w:rsidR="0032518F" w:rsidRDefault="0032518F" w:rsidP="00B46553">
      <w:pPr>
        <w:pStyle w:val="ListParagraph"/>
        <w:numPr>
          <w:ilvl w:val="0"/>
          <w:numId w:val="25"/>
        </w:numPr>
        <w:jc w:val="both"/>
      </w:pPr>
      <w:r>
        <w:t>T</w:t>
      </w:r>
      <w:r w:rsidR="00482A0B" w:rsidRPr="00482A0B">
        <w:t xml:space="preserve">he random </w:t>
      </w:r>
      <w:proofErr w:type="spellStart"/>
      <w:r w:rsidR="00482A0B" w:rsidRPr="00482A0B">
        <w:t>backoff</w:t>
      </w:r>
      <w:proofErr w:type="spellEnd"/>
      <w:r w:rsidR="00482A0B" w:rsidRPr="00482A0B">
        <w:t xml:space="preserve"> time of station1 as sum of </w:t>
      </w:r>
      <w:proofErr w:type="spellStart"/>
      <w:r w:rsidR="00482A0B" w:rsidRPr="00482A0B">
        <w:t>boe</w:t>
      </w:r>
      <w:proofErr w:type="spellEnd"/>
      <w:r w:rsidR="00482A0B" w:rsidRPr="00482A0B">
        <w:t xml:space="preserve"> (the elapsed </w:t>
      </w:r>
      <w:proofErr w:type="spellStart"/>
      <w:r w:rsidR="00482A0B" w:rsidRPr="00482A0B">
        <w:t>backoff</w:t>
      </w:r>
      <w:proofErr w:type="spellEnd"/>
      <w:r w:rsidR="00482A0B" w:rsidRPr="00482A0B">
        <w:t xml:space="preserve"> time) and </w:t>
      </w:r>
      <w:proofErr w:type="spellStart"/>
      <w:r w:rsidR="00482A0B" w:rsidRPr="00482A0B">
        <w:t>bor</w:t>
      </w:r>
      <w:proofErr w:type="spellEnd"/>
      <w:r w:rsidR="00482A0B" w:rsidRPr="00482A0B">
        <w:t xml:space="preserve"> (the residual </w:t>
      </w:r>
      <w:proofErr w:type="spellStart"/>
      <w:r w:rsidR="00482A0B" w:rsidRPr="00482A0B">
        <w:t>backoff</w:t>
      </w:r>
      <w:proofErr w:type="spellEnd"/>
      <w:r w:rsidR="00482A0B" w:rsidRPr="00482A0B">
        <w:t xml:space="preserve"> time). The same is shown for station5. Station2 has a total </w:t>
      </w:r>
      <w:proofErr w:type="spellStart"/>
      <w:r w:rsidR="00482A0B" w:rsidRPr="00482A0B">
        <w:t>backoff</w:t>
      </w:r>
      <w:proofErr w:type="spellEnd"/>
      <w:r w:rsidR="00482A0B" w:rsidRPr="00482A0B">
        <w:t xml:space="preserve"> time of only </w:t>
      </w:r>
      <w:proofErr w:type="spellStart"/>
      <w:r w:rsidR="00482A0B" w:rsidRPr="00482A0B">
        <w:t>boe</w:t>
      </w:r>
      <w:proofErr w:type="spellEnd"/>
      <w:r w:rsidR="00482A0B" w:rsidRPr="00482A0B">
        <w:t xml:space="preserve"> and gets access to the medium </w:t>
      </w:r>
      <w:proofErr w:type="spellStart"/>
      <w:r w:rsidR="00482A0B" w:rsidRPr="00482A0B">
        <w:t>ﬁrst</w:t>
      </w:r>
      <w:proofErr w:type="spellEnd"/>
      <w:r w:rsidR="00482A0B" w:rsidRPr="00482A0B">
        <w:t xml:space="preserve">. No residual </w:t>
      </w:r>
      <w:proofErr w:type="spellStart"/>
      <w:r w:rsidR="00482A0B" w:rsidRPr="00482A0B">
        <w:t>backoff</w:t>
      </w:r>
      <w:proofErr w:type="spellEnd"/>
      <w:r w:rsidR="00482A0B" w:rsidRPr="00482A0B">
        <w:t xml:space="preserve"> time for station2 is shown. </w:t>
      </w:r>
    </w:p>
    <w:p w:rsidR="0032518F" w:rsidRDefault="00482A0B" w:rsidP="00B46553">
      <w:pPr>
        <w:pStyle w:val="ListParagraph"/>
        <w:numPr>
          <w:ilvl w:val="0"/>
          <w:numId w:val="25"/>
        </w:numPr>
        <w:jc w:val="both"/>
      </w:pPr>
      <w:r w:rsidRPr="00482A0B">
        <w:t xml:space="preserve">The </w:t>
      </w:r>
      <w:proofErr w:type="spellStart"/>
      <w:r w:rsidRPr="00482A0B">
        <w:t>backoff</w:t>
      </w:r>
      <w:proofErr w:type="spellEnd"/>
      <w:r w:rsidRPr="00482A0B">
        <w:t xml:space="preserve"> timers of station1 and station5 stop, and the stations store their residual </w:t>
      </w:r>
      <w:proofErr w:type="spellStart"/>
      <w:r w:rsidRPr="00482A0B">
        <w:t>backoff</w:t>
      </w:r>
      <w:proofErr w:type="spellEnd"/>
      <w:r w:rsidRPr="00482A0B">
        <w:t xml:space="preserve"> times. </w:t>
      </w:r>
    </w:p>
    <w:p w:rsidR="0032518F" w:rsidRDefault="00482A0B" w:rsidP="00B46553">
      <w:pPr>
        <w:pStyle w:val="ListParagraph"/>
        <w:numPr>
          <w:ilvl w:val="0"/>
          <w:numId w:val="25"/>
        </w:numPr>
        <w:jc w:val="both"/>
      </w:pPr>
      <w:r w:rsidRPr="00482A0B">
        <w:t xml:space="preserve">While a new station has to choose its </w:t>
      </w:r>
      <w:proofErr w:type="spellStart"/>
      <w:r w:rsidRPr="00482A0B">
        <w:t>backoff</w:t>
      </w:r>
      <w:proofErr w:type="spellEnd"/>
      <w:r w:rsidRPr="00482A0B">
        <w:t xml:space="preserve"> time from the whole contention window, the two old stations have statistically smaller </w:t>
      </w:r>
      <w:proofErr w:type="spellStart"/>
      <w:r w:rsidRPr="00482A0B">
        <w:t>backoff</w:t>
      </w:r>
      <w:proofErr w:type="spellEnd"/>
      <w:r w:rsidRPr="00482A0B">
        <w:t xml:space="preserve"> values. The older values are on average lower than the new ones. </w:t>
      </w:r>
    </w:p>
    <w:p w:rsidR="0032518F" w:rsidRDefault="00482A0B" w:rsidP="00B46553">
      <w:pPr>
        <w:pStyle w:val="ListParagraph"/>
        <w:numPr>
          <w:ilvl w:val="0"/>
          <w:numId w:val="25"/>
        </w:numPr>
        <w:jc w:val="both"/>
      </w:pPr>
      <w:r w:rsidRPr="00482A0B">
        <w:t>Now station4 wants to send a packet as well, so after DIFS waiting time, three stations try to</w:t>
      </w:r>
      <w:r w:rsidR="0032518F">
        <w:t xml:space="preserve"> get access. It can now </w:t>
      </w:r>
      <w:proofErr w:type="gramStart"/>
      <w:r w:rsidR="0032518F">
        <w:t>happen</w:t>
      </w:r>
      <w:r w:rsidRPr="00482A0B">
        <w:t>,</w:t>
      </w:r>
      <w:proofErr w:type="gramEnd"/>
      <w:r w:rsidRPr="00482A0B">
        <w:t xml:space="preserve"> that two stations accidentally have the same </w:t>
      </w:r>
      <w:proofErr w:type="spellStart"/>
      <w:r w:rsidRPr="00482A0B">
        <w:t>backoff</w:t>
      </w:r>
      <w:proofErr w:type="spellEnd"/>
      <w:r w:rsidRPr="00482A0B">
        <w:t xml:space="preserve"> time, no matter whether remaining or newly chosen. This results in a collision on the medium as shown, i.e., the</w:t>
      </w:r>
      <w:r w:rsidR="0032518F">
        <w:t xml:space="preserve"> trans</w:t>
      </w:r>
      <w:r w:rsidR="0032518F" w:rsidRPr="0032518F">
        <w:t xml:space="preserve">mitted frames are destroyed. Station1 stores its residual </w:t>
      </w:r>
      <w:proofErr w:type="spellStart"/>
      <w:r w:rsidR="0032518F" w:rsidRPr="0032518F">
        <w:t>backoff</w:t>
      </w:r>
      <w:proofErr w:type="spellEnd"/>
      <w:r w:rsidR="0032518F" w:rsidRPr="0032518F">
        <w:t xml:space="preserve"> time again. In the last cycle shown station1 finally gets access to the medium, while station4 and station5 have to wait. A collision triggers a retransmission with a new random se</w:t>
      </w:r>
      <w:r w:rsidR="0032518F">
        <w:t xml:space="preserve">lection of the </w:t>
      </w:r>
      <w:proofErr w:type="spellStart"/>
      <w:r w:rsidR="0032518F">
        <w:t>backoff</w:t>
      </w:r>
      <w:proofErr w:type="spellEnd"/>
      <w:r w:rsidR="0032518F">
        <w:t xml:space="preserve"> time.</w:t>
      </w:r>
    </w:p>
    <w:p w:rsidR="0032518F" w:rsidRPr="0032518F" w:rsidRDefault="0032518F" w:rsidP="0032518F">
      <w:pPr>
        <w:jc w:val="both"/>
      </w:pPr>
      <w:r w:rsidRPr="0032518F">
        <w:rPr>
          <w:lang w:val="en-US"/>
        </w:rPr>
        <w:t xml:space="preserve">Sending </w:t>
      </w:r>
      <w:proofErr w:type="spellStart"/>
      <w:r w:rsidRPr="0032518F">
        <w:rPr>
          <w:lang w:val="en-US"/>
        </w:rPr>
        <w:t>unicast</w:t>
      </w:r>
      <w:proofErr w:type="spellEnd"/>
      <w:r w:rsidRPr="0032518F">
        <w:rPr>
          <w:lang w:val="en-US"/>
        </w:rPr>
        <w:t xml:space="preserve"> packets</w:t>
      </w:r>
    </w:p>
    <w:p w:rsidR="00152743" w:rsidRPr="0032518F" w:rsidRDefault="00152743" w:rsidP="00B46553">
      <w:pPr>
        <w:pStyle w:val="ListParagraph"/>
        <w:numPr>
          <w:ilvl w:val="1"/>
          <w:numId w:val="26"/>
        </w:numPr>
        <w:jc w:val="both"/>
      </w:pPr>
      <w:r w:rsidRPr="0032518F">
        <w:rPr>
          <w:lang w:val="en-US"/>
        </w:rPr>
        <w:t>station has to wait for DIFS before sending data</w:t>
      </w:r>
    </w:p>
    <w:p w:rsidR="00152743" w:rsidRPr="0032518F" w:rsidRDefault="00152743" w:rsidP="00B46553">
      <w:pPr>
        <w:pStyle w:val="ListParagraph"/>
        <w:numPr>
          <w:ilvl w:val="1"/>
          <w:numId w:val="26"/>
        </w:numPr>
        <w:jc w:val="both"/>
      </w:pPr>
      <w:r w:rsidRPr="0032518F">
        <w:rPr>
          <w:lang w:val="en-US"/>
        </w:rPr>
        <w:t>receivers acknowledge at once (after waiting for SIFS) if the pac</w:t>
      </w:r>
      <w:r w:rsidR="00A01869">
        <w:rPr>
          <w:lang w:val="en-US"/>
        </w:rPr>
        <w:t xml:space="preserve">ket was received correctly </w:t>
      </w:r>
    </w:p>
    <w:p w:rsidR="00152743" w:rsidRPr="0032518F" w:rsidRDefault="00152743" w:rsidP="00B46553">
      <w:pPr>
        <w:pStyle w:val="ListParagraph"/>
        <w:numPr>
          <w:ilvl w:val="1"/>
          <w:numId w:val="26"/>
        </w:numPr>
        <w:jc w:val="both"/>
      </w:pPr>
      <w:r w:rsidRPr="0032518F">
        <w:rPr>
          <w:lang w:val="en-US"/>
        </w:rPr>
        <w:t>automatic retransmission of data packets in case of transmission errors</w:t>
      </w:r>
    </w:p>
    <w:p w:rsidR="00A01869" w:rsidRDefault="0032518F" w:rsidP="00A01869">
      <w:pPr>
        <w:pStyle w:val="ListParagraph"/>
        <w:ind w:left="1440"/>
        <w:jc w:val="both"/>
      </w:pPr>
      <w:r>
        <w:rPr>
          <w:noProof/>
          <w:lang w:eastAsia="en-IN"/>
        </w:rPr>
        <w:drawing>
          <wp:inline distT="0" distB="0" distL="0" distR="0">
            <wp:extent cx="4114838" cy="108508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114291" cy="1084944"/>
                    </a:xfrm>
                    <a:prstGeom prst="rect">
                      <a:avLst/>
                    </a:prstGeom>
                    <a:noFill/>
                    <a:ln w="9525">
                      <a:noFill/>
                      <a:miter lim="800000"/>
                      <a:headEnd/>
                      <a:tailEnd/>
                    </a:ln>
                  </pic:spPr>
                </pic:pic>
              </a:graphicData>
            </a:graphic>
          </wp:inline>
        </w:drawing>
      </w:r>
    </w:p>
    <w:p w:rsidR="00A01869" w:rsidRDefault="00A01869" w:rsidP="00B46553">
      <w:pPr>
        <w:pStyle w:val="ListParagraph"/>
        <w:numPr>
          <w:ilvl w:val="0"/>
          <w:numId w:val="23"/>
        </w:numPr>
        <w:jc w:val="both"/>
        <w:rPr>
          <w:b/>
          <w:sz w:val="24"/>
          <w:szCs w:val="24"/>
        </w:rPr>
      </w:pPr>
      <w:r w:rsidRPr="00A01869">
        <w:rPr>
          <w:b/>
          <w:sz w:val="24"/>
          <w:szCs w:val="24"/>
        </w:rPr>
        <w:t>DFWMAC-DCF with RTS/CTS extension</w:t>
      </w:r>
    </w:p>
    <w:p w:rsidR="00A01869" w:rsidRDefault="00A01869" w:rsidP="00A01869">
      <w:pPr>
        <w:pStyle w:val="ListParagraph"/>
        <w:ind w:left="360"/>
        <w:jc w:val="both"/>
        <w:rPr>
          <w:b/>
          <w:sz w:val="24"/>
          <w:szCs w:val="24"/>
        </w:rPr>
      </w:pPr>
      <w:r>
        <w:rPr>
          <w:b/>
          <w:noProof/>
          <w:sz w:val="24"/>
          <w:szCs w:val="24"/>
          <w:lang w:eastAsia="en-IN"/>
        </w:rPr>
        <w:drawing>
          <wp:inline distT="0" distB="0" distL="0" distR="0">
            <wp:extent cx="3818611" cy="133502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3820122" cy="1335552"/>
                    </a:xfrm>
                    <a:prstGeom prst="rect">
                      <a:avLst/>
                    </a:prstGeom>
                    <a:noFill/>
                    <a:ln w="9525">
                      <a:noFill/>
                      <a:miter lim="800000"/>
                      <a:headEnd/>
                      <a:tailEnd/>
                    </a:ln>
                  </pic:spPr>
                </pic:pic>
              </a:graphicData>
            </a:graphic>
          </wp:inline>
        </w:drawing>
      </w:r>
    </w:p>
    <w:p w:rsidR="00A01869" w:rsidRDefault="00A01869" w:rsidP="00B46553">
      <w:pPr>
        <w:pStyle w:val="ListParagraph"/>
        <w:numPr>
          <w:ilvl w:val="0"/>
          <w:numId w:val="27"/>
        </w:numPr>
        <w:jc w:val="both"/>
      </w:pPr>
      <w:r w:rsidRPr="00A01869">
        <w:t xml:space="preserve">Figure illustrates the use of RTS and CTS. After waiting for DIFS (plus a random </w:t>
      </w:r>
      <w:proofErr w:type="spellStart"/>
      <w:r w:rsidRPr="00A01869">
        <w:t>backoff</w:t>
      </w:r>
      <w:proofErr w:type="spellEnd"/>
      <w:r w:rsidRPr="00A01869">
        <w:t xml:space="preserve"> time if the medium was busy), the sender can issue a request to send (RTS) control packet. The RTS packet includes the receiver of the data transmission to come and the duration of the whole data tran</w:t>
      </w:r>
      <w:r>
        <w:t xml:space="preserve">smission. This duration specifies </w:t>
      </w:r>
      <w:r w:rsidRPr="00A01869">
        <w:t xml:space="preserve">the time interval necessary to transmit the whole data frame and the acknowledgement related to it. </w:t>
      </w:r>
      <w:r w:rsidRPr="00A01869">
        <w:lastRenderedPageBreak/>
        <w:t>Every node receiving this RTS now has to set its net allocation vector (NAV) in acc</w:t>
      </w:r>
      <w:r>
        <w:t>ordance with the duration field</w:t>
      </w:r>
    </w:p>
    <w:p w:rsidR="00A01869" w:rsidRDefault="00A01869" w:rsidP="00B46553">
      <w:pPr>
        <w:pStyle w:val="ListParagraph"/>
        <w:numPr>
          <w:ilvl w:val="0"/>
          <w:numId w:val="27"/>
        </w:numPr>
        <w:jc w:val="both"/>
      </w:pPr>
      <w:r w:rsidRPr="00A01869">
        <w:t xml:space="preserve"> If the receiver of the data transmission receives the RTS, it answers with a clear to send (CTS) message after waiting for SIFS. This CTS packet contains the duration </w:t>
      </w:r>
      <w:proofErr w:type="spellStart"/>
      <w:r w:rsidRPr="00A01869">
        <w:t>ﬁeld</w:t>
      </w:r>
      <w:proofErr w:type="spellEnd"/>
      <w:r w:rsidRPr="00A01869">
        <w:t xml:space="preserve"> again and all stations receiving this packet from the receiver of the intended data transmission have to adjust their NAV. </w:t>
      </w:r>
    </w:p>
    <w:p w:rsidR="0032518F" w:rsidRDefault="00A01869" w:rsidP="00B46553">
      <w:pPr>
        <w:pStyle w:val="ListParagraph"/>
        <w:numPr>
          <w:ilvl w:val="0"/>
          <w:numId w:val="27"/>
        </w:numPr>
        <w:jc w:val="both"/>
      </w:pPr>
      <w:r w:rsidRPr="00A01869">
        <w:t>Now all nodes within receiving distance around sender and receiver are informed that they have to wait more time before accessing the medium. Basically, this mechanism reserves the medium for one sender exclusively (this is why it is sometimes called a virtual reservation scheme).</w:t>
      </w:r>
    </w:p>
    <w:p w:rsidR="00A01869" w:rsidRDefault="00A01869" w:rsidP="00B46553">
      <w:pPr>
        <w:pStyle w:val="ListParagraph"/>
        <w:numPr>
          <w:ilvl w:val="0"/>
          <w:numId w:val="27"/>
        </w:numPr>
        <w:jc w:val="both"/>
      </w:pPr>
      <w:r w:rsidRPr="00A01869">
        <w:t>Finally, the sender can send the data after SIFS. The receiver waits for SIFS after receiving the data packet and then acknowledges whether the transfer was correct. The transmission has now been completed, the NAV in each node marks the medium as free and the standard cycle can start again.</w:t>
      </w:r>
    </w:p>
    <w:p w:rsidR="00E4261F" w:rsidRDefault="00E4261F" w:rsidP="00E4261F">
      <w:pPr>
        <w:ind w:left="851"/>
        <w:jc w:val="both"/>
      </w:pPr>
      <w:r>
        <w:t>When frames are fragmented into small frames</w:t>
      </w:r>
    </w:p>
    <w:p w:rsidR="00DE54FD" w:rsidRDefault="00DE54FD" w:rsidP="00DE54FD">
      <w:pPr>
        <w:ind w:left="851"/>
        <w:jc w:val="both"/>
      </w:pPr>
      <w:r>
        <w:rPr>
          <w:noProof/>
          <w:lang w:eastAsia="en-IN"/>
        </w:rPr>
        <w:drawing>
          <wp:inline distT="0" distB="0" distL="0" distR="0">
            <wp:extent cx="4666014" cy="1633728"/>
            <wp:effectExtent l="19050" t="0" r="123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666554" cy="1633917"/>
                    </a:xfrm>
                    <a:prstGeom prst="rect">
                      <a:avLst/>
                    </a:prstGeom>
                    <a:noFill/>
                    <a:ln w="9525">
                      <a:noFill/>
                      <a:miter lim="800000"/>
                      <a:headEnd/>
                      <a:tailEnd/>
                    </a:ln>
                  </pic:spPr>
                </pic:pic>
              </a:graphicData>
            </a:graphic>
          </wp:inline>
        </w:drawing>
      </w:r>
    </w:p>
    <w:p w:rsidR="00E4261F" w:rsidRDefault="00E4261F" w:rsidP="00B46553">
      <w:pPr>
        <w:pStyle w:val="ListParagraph"/>
        <w:numPr>
          <w:ilvl w:val="0"/>
          <w:numId w:val="28"/>
        </w:numPr>
        <w:jc w:val="both"/>
      </w:pPr>
      <w:r w:rsidRPr="00E4261F">
        <w:t xml:space="preserve">Again, a sender can send an RTS control packet to reserve the medium after a waiting time of DIFS. This RTS packet now includes the duration for the transmission of the </w:t>
      </w:r>
      <w:proofErr w:type="spellStart"/>
      <w:r w:rsidRPr="00E4261F">
        <w:t>ﬁrst</w:t>
      </w:r>
      <w:proofErr w:type="spellEnd"/>
      <w:r w:rsidRPr="00E4261F">
        <w:t xml:space="preserve"> fragment and the corresponding acknowledgement. A certain set of nodes may receive this RTS and set their NAV according to the duration </w:t>
      </w:r>
      <w:proofErr w:type="spellStart"/>
      <w:r w:rsidRPr="00E4261F">
        <w:t>ﬁeld</w:t>
      </w:r>
      <w:proofErr w:type="spellEnd"/>
      <w:r w:rsidRPr="00E4261F">
        <w:t xml:space="preserve">. </w:t>
      </w:r>
    </w:p>
    <w:p w:rsidR="00E4261F" w:rsidRDefault="00E4261F" w:rsidP="00B46553">
      <w:pPr>
        <w:pStyle w:val="ListParagraph"/>
        <w:numPr>
          <w:ilvl w:val="0"/>
          <w:numId w:val="28"/>
        </w:numPr>
        <w:jc w:val="both"/>
      </w:pPr>
      <w:r w:rsidRPr="00E4261F">
        <w:t xml:space="preserve">The receiver answers </w:t>
      </w:r>
      <w:proofErr w:type="gramStart"/>
      <w:r w:rsidRPr="00E4261F">
        <w:t>with a CTS</w:t>
      </w:r>
      <w:proofErr w:type="gramEnd"/>
      <w:r w:rsidRPr="00E4261F">
        <w:t>, again including the duration of the transmissio</w:t>
      </w:r>
      <w:r>
        <w:t xml:space="preserve">n up to the acknowledgement. A </w:t>
      </w:r>
      <w:r w:rsidRPr="00E4261F">
        <w:t xml:space="preserve">set of receivers gets this CTS message and sets the NAV. </w:t>
      </w:r>
    </w:p>
    <w:p w:rsidR="00E4261F" w:rsidRDefault="00E4261F" w:rsidP="00B46553">
      <w:pPr>
        <w:pStyle w:val="ListParagraph"/>
        <w:numPr>
          <w:ilvl w:val="0"/>
          <w:numId w:val="28"/>
        </w:numPr>
        <w:jc w:val="both"/>
      </w:pPr>
      <w:r>
        <w:t>T</w:t>
      </w:r>
      <w:r w:rsidRPr="00E4261F">
        <w:t xml:space="preserve">he sender can now send the </w:t>
      </w:r>
      <w:proofErr w:type="spellStart"/>
      <w:r w:rsidRPr="00E4261F">
        <w:t>ﬁrst</w:t>
      </w:r>
      <w:proofErr w:type="spellEnd"/>
      <w:r w:rsidRPr="00E4261F">
        <w:t xml:space="preserve"> data frame, frag1, after waiting only for SIFS. The new aspect of this fragmentation m</w:t>
      </w:r>
      <w:r>
        <w:t xml:space="preserve">ode is that it includes </w:t>
      </w:r>
      <w:r w:rsidRPr="00E4261F">
        <w:t xml:space="preserve">duration </w:t>
      </w:r>
      <w:proofErr w:type="spellStart"/>
      <w:r w:rsidRPr="00E4261F">
        <w:t>ﬁeld</w:t>
      </w:r>
      <w:proofErr w:type="spellEnd"/>
      <w:r w:rsidRPr="00E4261F">
        <w:t xml:space="preserve"> reserves the medium for the duration of the transmission following, comprising the second fragment and its acknowledgement.</w:t>
      </w:r>
    </w:p>
    <w:p w:rsidR="00E4261F" w:rsidRDefault="00E4261F" w:rsidP="00B46553">
      <w:pPr>
        <w:pStyle w:val="ListParagraph"/>
        <w:numPr>
          <w:ilvl w:val="0"/>
          <w:numId w:val="28"/>
        </w:numPr>
        <w:jc w:val="both"/>
      </w:pPr>
      <w:r w:rsidRPr="00E4261F">
        <w:t xml:space="preserve"> Again, several nodes may receive this reservation and adjust their NAV. </w:t>
      </w:r>
    </w:p>
    <w:p w:rsidR="00E4261F" w:rsidRPr="00A01869" w:rsidRDefault="00E4261F" w:rsidP="00B46553">
      <w:pPr>
        <w:pStyle w:val="ListParagraph"/>
        <w:numPr>
          <w:ilvl w:val="0"/>
          <w:numId w:val="28"/>
        </w:numPr>
        <w:jc w:val="both"/>
      </w:pPr>
      <w:r w:rsidRPr="00E4261F">
        <w:t>The receiver of frag1 answers directly after SIFS with the acknowledgement packet ACK1 including the reservation for the next transm</w:t>
      </w:r>
      <w:r>
        <w:t xml:space="preserve">ission as shown. Again, </w:t>
      </w:r>
      <w:proofErr w:type="gramStart"/>
      <w:r>
        <w:t xml:space="preserve">a </w:t>
      </w:r>
      <w:r w:rsidRPr="00E4261F">
        <w:t xml:space="preserve"> set</w:t>
      </w:r>
      <w:proofErr w:type="gramEnd"/>
      <w:r w:rsidRPr="00E4261F">
        <w:t xml:space="preserve"> of nodes may receive this reservation and adjust their NAV (If frag2 was not the last frame of this transmission, it would also include a new duration for the third consecutive transmission. (In the example shown, frag2 is the last fragment of this transmission so the sender does not reserve the medium any longer.) The receiver acknowledges this second fragment, not reserving the medium again. After ACK2, all nodes can compete for the medium again after having waited for DIFS.</w:t>
      </w:r>
    </w:p>
    <w:p w:rsidR="00482A0B" w:rsidRPr="00A01869" w:rsidRDefault="00482A0B" w:rsidP="00A01869">
      <w:pPr>
        <w:ind w:left="851"/>
        <w:jc w:val="both"/>
      </w:pPr>
    </w:p>
    <w:p w:rsidR="00C26647" w:rsidRDefault="00C003AF" w:rsidP="00B46553">
      <w:pPr>
        <w:pStyle w:val="ListParagraph"/>
        <w:numPr>
          <w:ilvl w:val="0"/>
          <w:numId w:val="23"/>
        </w:numPr>
        <w:rPr>
          <w:b/>
        </w:rPr>
      </w:pPr>
      <w:r w:rsidRPr="00E4261F">
        <w:rPr>
          <w:b/>
        </w:rPr>
        <w:t>Point Coordination Function (PCF)</w:t>
      </w:r>
      <w:r w:rsidR="00E4261F">
        <w:rPr>
          <w:b/>
        </w:rPr>
        <w:t xml:space="preserve"> </w:t>
      </w:r>
      <w:r w:rsidR="00E4261F" w:rsidRPr="00E4261F">
        <w:rPr>
          <w:b/>
        </w:rPr>
        <w:t xml:space="preserve"> with polling</w:t>
      </w:r>
      <w:r w:rsidRPr="00E4261F">
        <w:rPr>
          <w:b/>
        </w:rPr>
        <w:t xml:space="preserve"> :</w:t>
      </w:r>
    </w:p>
    <w:p w:rsidR="00E4261F" w:rsidRDefault="00E4261F" w:rsidP="00E4261F">
      <w:pPr>
        <w:pStyle w:val="ListParagraph"/>
        <w:ind w:left="786"/>
        <w:rPr>
          <w:b/>
        </w:rPr>
      </w:pPr>
      <w:r>
        <w:rPr>
          <w:b/>
          <w:noProof/>
          <w:lang w:eastAsia="en-IN"/>
        </w:rPr>
        <w:drawing>
          <wp:inline distT="0" distB="0" distL="0" distR="0">
            <wp:extent cx="3322709" cy="157407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3322938" cy="1574182"/>
                    </a:xfrm>
                    <a:prstGeom prst="rect">
                      <a:avLst/>
                    </a:prstGeom>
                    <a:noFill/>
                    <a:ln w="9525">
                      <a:noFill/>
                      <a:miter lim="800000"/>
                      <a:headEnd/>
                      <a:tailEnd/>
                    </a:ln>
                  </pic:spPr>
                </pic:pic>
              </a:graphicData>
            </a:graphic>
          </wp:inline>
        </w:drawing>
      </w:r>
    </w:p>
    <w:p w:rsidR="00C97076" w:rsidRDefault="00C97076" w:rsidP="00E4261F">
      <w:pPr>
        <w:pStyle w:val="ListParagraph"/>
        <w:ind w:left="786"/>
        <w:rPr>
          <w:b/>
        </w:rPr>
      </w:pPr>
      <w:r>
        <w:rPr>
          <w:b/>
          <w:noProof/>
          <w:lang w:eastAsia="en-IN"/>
        </w:rPr>
        <w:drawing>
          <wp:inline distT="0" distB="0" distL="0" distR="0">
            <wp:extent cx="3532053" cy="187452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3532990" cy="1875017"/>
                    </a:xfrm>
                    <a:prstGeom prst="rect">
                      <a:avLst/>
                    </a:prstGeom>
                    <a:noFill/>
                    <a:ln w="9525">
                      <a:noFill/>
                      <a:miter lim="800000"/>
                      <a:headEnd/>
                      <a:tailEnd/>
                    </a:ln>
                  </pic:spPr>
                </pic:pic>
              </a:graphicData>
            </a:graphic>
          </wp:inline>
        </w:drawing>
      </w:r>
    </w:p>
    <w:p w:rsidR="00C97076" w:rsidRDefault="00C97076" w:rsidP="00B46553">
      <w:pPr>
        <w:pStyle w:val="ListParagraph"/>
        <w:numPr>
          <w:ilvl w:val="0"/>
          <w:numId w:val="29"/>
        </w:numPr>
        <w:jc w:val="both"/>
      </w:pPr>
      <w:r w:rsidRPr="00C97076">
        <w:t>The two access mechanisms presented so far cannot guarantee a maximum access delay or minimum transmission bandwidth. To provide a time-bounded service, the standard specifies a point coordination function (PCF) on top of the standard DCF mechanisms. Using PCF requires an access point that controls medium access and polls the single nodes. The point co-ordinator in the access point splits the access time into super frame periods</w:t>
      </w:r>
    </w:p>
    <w:p w:rsidR="00C97076" w:rsidRDefault="00C97076" w:rsidP="00B46553">
      <w:pPr>
        <w:pStyle w:val="ListParagraph"/>
        <w:numPr>
          <w:ilvl w:val="0"/>
          <w:numId w:val="29"/>
        </w:numPr>
        <w:jc w:val="both"/>
      </w:pPr>
      <w:r w:rsidRPr="00C97076">
        <w:t xml:space="preserve"> A super frame comprises a contention</w:t>
      </w:r>
      <w:r>
        <w:t>-</w:t>
      </w:r>
      <w:r w:rsidRPr="00C97076">
        <w:t>free period and a contention period. The contention period can be used for the two access mechanisms presented above. At time t</w:t>
      </w:r>
      <w:r w:rsidRPr="00C97076">
        <w:rPr>
          <w:vertAlign w:val="subscript"/>
        </w:rPr>
        <w:t>0</w:t>
      </w:r>
      <w:r w:rsidRPr="00C97076">
        <w:t xml:space="preserve"> the contention-free period of the super frame should theoretically start, but another station is still transmitting data (i.e., the medium is busy).</w:t>
      </w:r>
      <w:r>
        <w:t xml:space="preserve"> </w:t>
      </w:r>
    </w:p>
    <w:p w:rsidR="00C97076" w:rsidRDefault="00C97076" w:rsidP="00B46553">
      <w:pPr>
        <w:pStyle w:val="ListParagraph"/>
        <w:numPr>
          <w:ilvl w:val="0"/>
          <w:numId w:val="29"/>
        </w:numPr>
        <w:jc w:val="both"/>
      </w:pPr>
      <w:r w:rsidRPr="00C97076">
        <w:t xml:space="preserve">After the medium has been idle until t1, the point coordinator has to wait for PIFS before accessing the medium. As PIFS is smaller than DIFS, no other station can start sending earlier. </w:t>
      </w:r>
    </w:p>
    <w:p w:rsidR="00C97076" w:rsidRDefault="00C97076" w:rsidP="00B46553">
      <w:pPr>
        <w:pStyle w:val="ListParagraph"/>
        <w:numPr>
          <w:ilvl w:val="0"/>
          <w:numId w:val="29"/>
        </w:numPr>
        <w:jc w:val="both"/>
      </w:pPr>
      <w:r w:rsidRPr="00C97076">
        <w:t xml:space="preserve">The point coordinator now sends data D1 downstream to the first wireless station. This station can answer at once after </w:t>
      </w:r>
      <w:proofErr w:type="gramStart"/>
      <w:r w:rsidRPr="00C97076">
        <w:t xml:space="preserve">SIFS </w:t>
      </w:r>
      <w:r>
        <w:t>.</w:t>
      </w:r>
      <w:proofErr w:type="gramEnd"/>
    </w:p>
    <w:p w:rsidR="00C97076" w:rsidRDefault="00C97076" w:rsidP="00B46553">
      <w:pPr>
        <w:pStyle w:val="ListParagraph"/>
        <w:numPr>
          <w:ilvl w:val="0"/>
          <w:numId w:val="29"/>
        </w:numPr>
        <w:jc w:val="both"/>
      </w:pPr>
      <w:r w:rsidRPr="00C97076">
        <w:t xml:space="preserve">After waiting for SIFS again, the point coordinator can poll the second station by sending D2. This station may answer upstream to the coordinator with data U2. Polling continues with the third node. </w:t>
      </w:r>
    </w:p>
    <w:p w:rsidR="00C97076" w:rsidRDefault="00C97076" w:rsidP="00B46553">
      <w:pPr>
        <w:pStyle w:val="ListParagraph"/>
        <w:numPr>
          <w:ilvl w:val="0"/>
          <w:numId w:val="29"/>
        </w:numPr>
        <w:jc w:val="both"/>
      </w:pPr>
      <w:r w:rsidRPr="00C97076">
        <w:t xml:space="preserve">This time the node has nothing to answer and the point coordinator will not receive a packet after SIFS. After waiting for PIFS, the coordinator can resume polling the stations. </w:t>
      </w:r>
    </w:p>
    <w:p w:rsidR="00C97076" w:rsidRDefault="00C97076" w:rsidP="00B46553">
      <w:pPr>
        <w:pStyle w:val="ListParagraph"/>
        <w:numPr>
          <w:ilvl w:val="0"/>
          <w:numId w:val="29"/>
        </w:numPr>
        <w:jc w:val="both"/>
      </w:pPr>
      <w:r w:rsidRPr="00C97076">
        <w:t>Finally, the point coordinator can issue an end marker (</w:t>
      </w:r>
      <w:proofErr w:type="spellStart"/>
      <w:r w:rsidRPr="00C97076">
        <w:t>CFend</w:t>
      </w:r>
      <w:proofErr w:type="spellEnd"/>
      <w:r w:rsidRPr="00C97076">
        <w:t xml:space="preserve">), indicating that the contention period may start again. Using PCF automatically sets the NAV, preventing other stations from sending. </w:t>
      </w:r>
    </w:p>
    <w:p w:rsidR="00C97076" w:rsidRPr="00C97076" w:rsidRDefault="00C97076" w:rsidP="00B46553">
      <w:pPr>
        <w:pStyle w:val="ListParagraph"/>
        <w:numPr>
          <w:ilvl w:val="0"/>
          <w:numId w:val="29"/>
        </w:numPr>
        <w:jc w:val="both"/>
      </w:pPr>
      <w:r w:rsidRPr="00C97076">
        <w:lastRenderedPageBreak/>
        <w:t xml:space="preserve">In the example, the contention-free period planned initially would have been from t0 to t3. However, the point coordinator </w:t>
      </w:r>
      <w:proofErr w:type="spellStart"/>
      <w:r w:rsidRPr="00C97076">
        <w:t>ﬁnished</w:t>
      </w:r>
      <w:proofErr w:type="spellEnd"/>
      <w:r w:rsidRPr="00C97076">
        <w:t xml:space="preserve"> polling earlier, shifting the end of the contention-free period to t2. At t4, the cycle starts again with the next super frame.</w:t>
      </w:r>
    </w:p>
    <w:p w:rsidR="007809BE" w:rsidRDefault="007809BE" w:rsidP="00D372B9">
      <w:pPr>
        <w:ind w:left="436"/>
        <w:rPr>
          <w:b/>
          <w:sz w:val="28"/>
          <w:szCs w:val="28"/>
        </w:rPr>
      </w:pPr>
      <w:r w:rsidRPr="007809BE">
        <w:rPr>
          <w:b/>
          <w:sz w:val="28"/>
          <w:szCs w:val="28"/>
        </w:rPr>
        <w:t>IEEE 802.11 MAC Frame Format</w:t>
      </w:r>
    </w:p>
    <w:p w:rsidR="007809BE" w:rsidRDefault="00893A10" w:rsidP="00D372B9">
      <w:pPr>
        <w:ind w:left="436"/>
        <w:rPr>
          <w:b/>
          <w:sz w:val="28"/>
          <w:szCs w:val="28"/>
        </w:rPr>
      </w:pPr>
      <w:r>
        <w:rPr>
          <w:b/>
          <w:noProof/>
          <w:sz w:val="28"/>
          <w:szCs w:val="28"/>
          <w:lang w:eastAsia="en-IN"/>
        </w:rPr>
        <w:drawing>
          <wp:inline distT="0" distB="0" distL="0" distR="0">
            <wp:extent cx="4272238" cy="120831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4275522" cy="1209243"/>
                    </a:xfrm>
                    <a:prstGeom prst="rect">
                      <a:avLst/>
                    </a:prstGeom>
                    <a:noFill/>
                    <a:ln w="9525">
                      <a:noFill/>
                      <a:miter lim="800000"/>
                      <a:headEnd/>
                      <a:tailEnd/>
                    </a:ln>
                  </pic:spPr>
                </pic:pic>
              </a:graphicData>
            </a:graphic>
          </wp:inline>
        </w:drawing>
      </w:r>
    </w:p>
    <w:p w:rsidR="00893A10" w:rsidRDefault="00893A10" w:rsidP="00B46553">
      <w:pPr>
        <w:pStyle w:val="ListParagraph"/>
        <w:numPr>
          <w:ilvl w:val="0"/>
          <w:numId w:val="30"/>
        </w:numPr>
        <w:jc w:val="both"/>
      </w:pPr>
      <w:r w:rsidRPr="00893A10">
        <w:rPr>
          <w:b/>
        </w:rPr>
        <w:t>Duration/ID</w:t>
      </w:r>
      <w:r>
        <w:t>:</w:t>
      </w:r>
      <w:r w:rsidRPr="00893A10">
        <w:t xml:space="preserve"> the duration field contains the value indicating the period of time in which the medium is occupied (in µs). </w:t>
      </w:r>
    </w:p>
    <w:p w:rsidR="00893A10" w:rsidRDefault="00893A10" w:rsidP="00B46553">
      <w:pPr>
        <w:pStyle w:val="ListParagraph"/>
        <w:numPr>
          <w:ilvl w:val="0"/>
          <w:numId w:val="30"/>
        </w:numPr>
        <w:jc w:val="both"/>
      </w:pPr>
      <w:r w:rsidRPr="00893A10">
        <w:rPr>
          <w:b/>
        </w:rPr>
        <w:t>Address 1 to 4:</w:t>
      </w:r>
      <w:r w:rsidRPr="00893A10">
        <w:t xml:space="preserve"> The four address fields contain standard IEEE 802 MAC addresses (48 bit each), </w:t>
      </w:r>
    </w:p>
    <w:p w:rsidR="00893A10" w:rsidRDefault="00893A10" w:rsidP="00B46553">
      <w:pPr>
        <w:pStyle w:val="ListParagraph"/>
        <w:numPr>
          <w:ilvl w:val="0"/>
          <w:numId w:val="30"/>
        </w:numPr>
        <w:jc w:val="both"/>
      </w:pPr>
      <w:r w:rsidRPr="00893A10">
        <w:rPr>
          <w:b/>
        </w:rPr>
        <w:t>Sequence control:</w:t>
      </w:r>
      <w:r w:rsidRPr="00893A10">
        <w:t xml:space="preserve"> Due to the acknowledgement mechanism frames may be duplicated. Therefore a sequence numbe</w:t>
      </w:r>
      <w:r>
        <w:t xml:space="preserve">r is used to </w:t>
      </w:r>
      <w:proofErr w:type="spellStart"/>
      <w:r>
        <w:t>ﬁlter</w:t>
      </w:r>
      <w:proofErr w:type="spellEnd"/>
      <w:r>
        <w:t xml:space="preserve"> duplicates. </w:t>
      </w:r>
    </w:p>
    <w:p w:rsidR="00893A10" w:rsidRDefault="00893A10" w:rsidP="00B46553">
      <w:pPr>
        <w:pStyle w:val="ListParagraph"/>
        <w:numPr>
          <w:ilvl w:val="0"/>
          <w:numId w:val="30"/>
        </w:numPr>
        <w:jc w:val="both"/>
      </w:pPr>
      <w:r w:rsidRPr="00893A10">
        <w:rPr>
          <w:b/>
        </w:rPr>
        <w:t>Data:</w:t>
      </w:r>
      <w:r w:rsidRPr="00893A10">
        <w:t xml:space="preserve"> The MAC frame may contain arbitrary data (max. 2,312 byte), which is transferred transparently fro</w:t>
      </w:r>
      <w:r>
        <w:t>m a sender to the receiver(s).</w:t>
      </w:r>
    </w:p>
    <w:p w:rsidR="00893A10" w:rsidRDefault="00893A10" w:rsidP="00B46553">
      <w:pPr>
        <w:pStyle w:val="ListParagraph"/>
        <w:numPr>
          <w:ilvl w:val="0"/>
          <w:numId w:val="30"/>
        </w:numPr>
        <w:jc w:val="both"/>
      </w:pPr>
      <w:r w:rsidRPr="00893A10">
        <w:t xml:space="preserve"> </w:t>
      </w:r>
      <w:r w:rsidRPr="00893A10">
        <w:rPr>
          <w:b/>
        </w:rPr>
        <w:t>Checksum (CRC):</w:t>
      </w:r>
      <w:r w:rsidRPr="00893A10">
        <w:t xml:space="preserve"> Finally, a 32 bit checksum is used to protect the frame as it is common practice in all 802.x networks.</w:t>
      </w:r>
    </w:p>
    <w:p w:rsidR="00893A10" w:rsidRDefault="00893A10" w:rsidP="00893A10">
      <w:pPr>
        <w:jc w:val="both"/>
      </w:pPr>
      <w:r>
        <w:t xml:space="preserve">The frame control </w:t>
      </w:r>
      <w:proofErr w:type="spellStart"/>
      <w:r>
        <w:t>ﬁeld</w:t>
      </w:r>
      <w:proofErr w:type="spellEnd"/>
      <w:r>
        <w:t xml:space="preserve"> shown in Figure 7.16 contains the following </w:t>
      </w:r>
      <w:proofErr w:type="spellStart"/>
      <w:r>
        <w:t>ﬁelds</w:t>
      </w:r>
      <w:proofErr w:type="spellEnd"/>
      <w:r>
        <w:t>:</w:t>
      </w:r>
    </w:p>
    <w:p w:rsidR="00893A10" w:rsidRDefault="00893A10" w:rsidP="00B46553">
      <w:pPr>
        <w:pStyle w:val="ListParagraph"/>
        <w:numPr>
          <w:ilvl w:val="0"/>
          <w:numId w:val="30"/>
        </w:numPr>
        <w:jc w:val="both"/>
      </w:pPr>
      <w:r w:rsidRPr="00893A10">
        <w:rPr>
          <w:b/>
        </w:rPr>
        <w:t>Protocol version</w:t>
      </w:r>
      <w:r>
        <w:t xml:space="preserve">: This 2 bit </w:t>
      </w:r>
      <w:proofErr w:type="spellStart"/>
      <w:r>
        <w:t>ﬁeld</w:t>
      </w:r>
      <w:proofErr w:type="spellEnd"/>
      <w:r>
        <w:t xml:space="preserve"> indicates the current protocol version and is </w:t>
      </w:r>
      <w:proofErr w:type="spellStart"/>
      <w:r>
        <w:t>ﬁxed</w:t>
      </w:r>
      <w:proofErr w:type="spellEnd"/>
      <w:r>
        <w:t xml:space="preserve"> to 0 by now</w:t>
      </w:r>
    </w:p>
    <w:p w:rsidR="00893A10" w:rsidRDefault="00893A10" w:rsidP="00B46553">
      <w:pPr>
        <w:pStyle w:val="ListParagraph"/>
        <w:numPr>
          <w:ilvl w:val="0"/>
          <w:numId w:val="30"/>
        </w:numPr>
        <w:jc w:val="both"/>
      </w:pPr>
      <w:r w:rsidRPr="00893A10">
        <w:rPr>
          <w:b/>
        </w:rPr>
        <w:t xml:space="preserve">Type: </w:t>
      </w:r>
      <w:r>
        <w:t xml:space="preserve">The type field determines the function of a frame: management (=00), control (=01), or data (=10). The value 11 is reserved. </w:t>
      </w:r>
    </w:p>
    <w:p w:rsidR="00893A10" w:rsidRPr="00893A10" w:rsidRDefault="00893A10" w:rsidP="00B46553">
      <w:pPr>
        <w:pStyle w:val="ListParagraph"/>
        <w:numPr>
          <w:ilvl w:val="0"/>
          <w:numId w:val="30"/>
        </w:numPr>
        <w:ind w:left="426"/>
        <w:jc w:val="both"/>
        <w:rPr>
          <w:b/>
          <w:sz w:val="32"/>
          <w:szCs w:val="32"/>
        </w:rPr>
      </w:pPr>
      <w:r w:rsidRPr="00893A10">
        <w:rPr>
          <w:b/>
        </w:rPr>
        <w:t>Subtype:</w:t>
      </w:r>
      <w:r>
        <w:t xml:space="preserve"> Example subtypes for management frames are: 0000 for association request, 1000 for beacon. RTS is a control frame with subtype 1011, CTS is coded as 1100. User data is transmitted as data frame with subtype 0000. </w:t>
      </w:r>
    </w:p>
    <w:p w:rsidR="00893A10" w:rsidRDefault="00893A10" w:rsidP="00B46553">
      <w:pPr>
        <w:pStyle w:val="ListParagraph"/>
        <w:numPr>
          <w:ilvl w:val="0"/>
          <w:numId w:val="30"/>
        </w:numPr>
        <w:ind w:left="426"/>
        <w:jc w:val="both"/>
      </w:pPr>
      <w:r w:rsidRPr="00893A10">
        <w:rPr>
          <w:b/>
        </w:rPr>
        <w:t xml:space="preserve"> More fragments:</w:t>
      </w:r>
      <w:r w:rsidRPr="00893A10">
        <w:t xml:space="preserve"> This field is set to 1 in all data or management frames that have another fragment of the current MSDU to follo</w:t>
      </w:r>
      <w:r>
        <w:t xml:space="preserve">w. </w:t>
      </w:r>
    </w:p>
    <w:p w:rsidR="00893A10" w:rsidRDefault="00893A10" w:rsidP="00B46553">
      <w:pPr>
        <w:pStyle w:val="ListParagraph"/>
        <w:numPr>
          <w:ilvl w:val="0"/>
          <w:numId w:val="30"/>
        </w:numPr>
        <w:ind w:left="426"/>
        <w:jc w:val="both"/>
      </w:pPr>
      <w:r w:rsidRPr="00893A10">
        <w:rPr>
          <w:b/>
        </w:rPr>
        <w:t xml:space="preserve"> Retry:</w:t>
      </w:r>
      <w:r w:rsidRPr="00893A10">
        <w:t xml:space="preserve"> If the current frame is a retransmission of an earlier frame, this bit is set to 1. </w:t>
      </w:r>
    </w:p>
    <w:p w:rsidR="00893A10" w:rsidRDefault="00893A10" w:rsidP="00B46553">
      <w:pPr>
        <w:pStyle w:val="ListParagraph"/>
        <w:numPr>
          <w:ilvl w:val="0"/>
          <w:numId w:val="30"/>
        </w:numPr>
        <w:ind w:left="426"/>
        <w:jc w:val="both"/>
      </w:pPr>
      <w:r w:rsidRPr="00893A10">
        <w:t xml:space="preserve"> </w:t>
      </w:r>
      <w:r w:rsidRPr="00893A10">
        <w:rPr>
          <w:b/>
        </w:rPr>
        <w:t>Power management:</w:t>
      </w:r>
      <w:r w:rsidRPr="00893A10">
        <w:t xml:space="preserve"> This field indicates the mode of a station after successful transmission of a frame. Set to 1 the </w:t>
      </w:r>
      <w:proofErr w:type="spellStart"/>
      <w:r w:rsidRPr="00893A10">
        <w:t>ﬁeld</w:t>
      </w:r>
      <w:proofErr w:type="spellEnd"/>
      <w:r w:rsidRPr="00893A10">
        <w:t xml:space="preserve"> indicates that the station goes into power-save mode. If the </w:t>
      </w:r>
      <w:proofErr w:type="spellStart"/>
      <w:r w:rsidRPr="00893A10">
        <w:t>ﬁeld</w:t>
      </w:r>
      <w:proofErr w:type="spellEnd"/>
      <w:r w:rsidRPr="00893A10">
        <w:t xml:space="preserve"> is set t</w:t>
      </w:r>
      <w:r>
        <w:t xml:space="preserve">o 0, the station stays active. </w:t>
      </w:r>
    </w:p>
    <w:p w:rsidR="00893A10" w:rsidRDefault="00893A10" w:rsidP="00B46553">
      <w:pPr>
        <w:pStyle w:val="ListParagraph"/>
        <w:numPr>
          <w:ilvl w:val="0"/>
          <w:numId w:val="30"/>
        </w:numPr>
        <w:ind w:left="426"/>
        <w:jc w:val="both"/>
      </w:pPr>
      <w:r w:rsidRPr="00893A10">
        <w:t xml:space="preserve"> </w:t>
      </w:r>
      <w:r w:rsidRPr="00893A10">
        <w:rPr>
          <w:b/>
        </w:rPr>
        <w:t>More data:</w:t>
      </w:r>
      <w:r w:rsidRPr="00893A10">
        <w:t xml:space="preserve"> In general, this </w:t>
      </w:r>
      <w:proofErr w:type="spellStart"/>
      <w:r w:rsidRPr="00893A10">
        <w:t>ﬁeld</w:t>
      </w:r>
      <w:proofErr w:type="spellEnd"/>
      <w:r w:rsidRPr="00893A10">
        <w:t xml:space="preserve"> is used to indicate a receiver that a sender has more data to send than the current frame. </w:t>
      </w:r>
    </w:p>
    <w:p w:rsidR="0050302F" w:rsidRDefault="00893A10" w:rsidP="00B46553">
      <w:pPr>
        <w:pStyle w:val="ListParagraph"/>
        <w:numPr>
          <w:ilvl w:val="0"/>
          <w:numId w:val="30"/>
        </w:numPr>
        <w:ind w:left="426"/>
        <w:jc w:val="both"/>
      </w:pPr>
      <w:r w:rsidRPr="00893A10">
        <w:rPr>
          <w:b/>
        </w:rPr>
        <w:t xml:space="preserve"> Wired equivalent privacy (WEP</w:t>
      </w:r>
      <w:r w:rsidRPr="00893A10">
        <w:t xml:space="preserve">): This field indicates that the standard security mechanism of 802.11 is applied. However, due to many weaknesses found in the WEP algorithm higher layer security should be used to </w:t>
      </w:r>
      <w:r w:rsidR="0050302F">
        <w:t xml:space="preserve">secure an 802.11 network </w:t>
      </w:r>
    </w:p>
    <w:p w:rsidR="00893A10" w:rsidRDefault="00893A10" w:rsidP="00B46553">
      <w:pPr>
        <w:pStyle w:val="ListParagraph"/>
        <w:numPr>
          <w:ilvl w:val="0"/>
          <w:numId w:val="30"/>
        </w:numPr>
        <w:ind w:left="426"/>
        <w:jc w:val="both"/>
      </w:pPr>
      <w:r w:rsidRPr="0050302F">
        <w:rPr>
          <w:b/>
        </w:rPr>
        <w:t>Order:</w:t>
      </w:r>
      <w:r w:rsidRPr="00893A10">
        <w:t xml:space="preserve"> If this bit is set to 1 the received frames must be processed in strict order.</w:t>
      </w:r>
    </w:p>
    <w:p w:rsidR="0050302F" w:rsidRDefault="0050302F" w:rsidP="0050302F">
      <w:pPr>
        <w:pStyle w:val="ListParagraph"/>
        <w:ind w:left="426"/>
        <w:jc w:val="both"/>
      </w:pPr>
      <w:r>
        <w:rPr>
          <w:noProof/>
          <w:lang w:eastAsia="en-IN"/>
        </w:rPr>
        <w:lastRenderedPageBreak/>
        <w:drawing>
          <wp:inline distT="0" distB="0" distL="0" distR="0">
            <wp:extent cx="4278630" cy="1381098"/>
            <wp:effectExtent l="1905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4282848" cy="1382460"/>
                    </a:xfrm>
                    <a:prstGeom prst="rect">
                      <a:avLst/>
                    </a:prstGeom>
                    <a:noFill/>
                    <a:ln w="9525">
                      <a:noFill/>
                      <a:miter lim="800000"/>
                      <a:headEnd/>
                      <a:tailEnd/>
                    </a:ln>
                  </pic:spPr>
                </pic:pic>
              </a:graphicData>
            </a:graphic>
          </wp:inline>
        </w:drawing>
      </w:r>
    </w:p>
    <w:p w:rsidR="0050302F" w:rsidRPr="0050302F" w:rsidRDefault="0050302F" w:rsidP="0050302F">
      <w:pPr>
        <w:pStyle w:val="ListParagraph"/>
        <w:ind w:left="426"/>
        <w:jc w:val="both"/>
      </w:pPr>
      <w:r w:rsidRPr="0050302F">
        <w:rPr>
          <w:lang w:val="en-US"/>
        </w:rPr>
        <w:t>DS: Distribution System</w:t>
      </w:r>
    </w:p>
    <w:p w:rsidR="0050302F" w:rsidRPr="0050302F" w:rsidRDefault="0050302F" w:rsidP="0050302F">
      <w:pPr>
        <w:pStyle w:val="ListParagraph"/>
        <w:ind w:left="426"/>
        <w:jc w:val="both"/>
      </w:pPr>
      <w:r w:rsidRPr="0050302F">
        <w:rPr>
          <w:lang w:val="en-US"/>
        </w:rPr>
        <w:t>AP: Access Point</w:t>
      </w:r>
    </w:p>
    <w:p w:rsidR="0050302F" w:rsidRPr="0050302F" w:rsidRDefault="0050302F" w:rsidP="0050302F">
      <w:pPr>
        <w:pStyle w:val="ListParagraph"/>
        <w:ind w:left="426"/>
        <w:jc w:val="both"/>
      </w:pPr>
      <w:r w:rsidRPr="0050302F">
        <w:rPr>
          <w:lang w:val="en-US"/>
        </w:rPr>
        <w:t>DA: Destination Address</w:t>
      </w:r>
    </w:p>
    <w:p w:rsidR="0050302F" w:rsidRPr="0050302F" w:rsidRDefault="0050302F" w:rsidP="0050302F">
      <w:pPr>
        <w:pStyle w:val="ListParagraph"/>
        <w:ind w:left="426"/>
        <w:jc w:val="both"/>
      </w:pPr>
      <w:r w:rsidRPr="0050302F">
        <w:rPr>
          <w:lang w:val="en-US"/>
        </w:rPr>
        <w:t>SA: Source Address</w:t>
      </w:r>
    </w:p>
    <w:p w:rsidR="0050302F" w:rsidRPr="0050302F" w:rsidRDefault="0050302F" w:rsidP="0050302F">
      <w:pPr>
        <w:pStyle w:val="ListParagraph"/>
        <w:ind w:left="426"/>
        <w:jc w:val="both"/>
      </w:pPr>
      <w:r w:rsidRPr="0050302F">
        <w:rPr>
          <w:lang w:val="en-US"/>
        </w:rPr>
        <w:t>BSSID: Basic Service Set Identifier</w:t>
      </w:r>
    </w:p>
    <w:p w:rsidR="0050302F" w:rsidRPr="0050302F" w:rsidRDefault="0050302F" w:rsidP="0050302F">
      <w:pPr>
        <w:pStyle w:val="ListParagraph"/>
        <w:ind w:left="426"/>
        <w:jc w:val="both"/>
      </w:pPr>
      <w:r w:rsidRPr="0050302F">
        <w:rPr>
          <w:lang w:val="en-US"/>
        </w:rPr>
        <w:t>RA: Receiver Address (AP)</w:t>
      </w:r>
    </w:p>
    <w:p w:rsidR="0050302F" w:rsidRDefault="0050302F" w:rsidP="0050302F">
      <w:pPr>
        <w:pStyle w:val="ListParagraph"/>
        <w:ind w:left="426"/>
        <w:jc w:val="both"/>
        <w:rPr>
          <w:b/>
          <w:noProof/>
          <w:sz w:val="28"/>
          <w:szCs w:val="28"/>
          <w:lang w:eastAsia="en-IN"/>
        </w:rPr>
      </w:pPr>
      <w:r w:rsidRPr="0050302F">
        <w:rPr>
          <w:lang w:val="en-US"/>
        </w:rPr>
        <w:t>TA: Transmitter Address (AP)</w:t>
      </w:r>
      <w:r w:rsidRPr="0050302F">
        <w:rPr>
          <w:b/>
          <w:noProof/>
          <w:sz w:val="28"/>
          <w:szCs w:val="28"/>
          <w:lang w:eastAsia="en-IN"/>
        </w:rPr>
        <w:t xml:space="preserve"> </w:t>
      </w:r>
    </w:p>
    <w:p w:rsidR="002543AE" w:rsidRPr="0050302F" w:rsidRDefault="0050302F" w:rsidP="0050302F">
      <w:pPr>
        <w:pStyle w:val="ListParagraph"/>
        <w:ind w:left="426"/>
        <w:jc w:val="both"/>
      </w:pPr>
      <w:r>
        <w:rPr>
          <w:b/>
          <w:noProof/>
          <w:sz w:val="28"/>
          <w:szCs w:val="28"/>
          <w:lang w:eastAsia="en-IN"/>
        </w:rPr>
        <w:drawing>
          <wp:inline distT="0" distB="0" distL="0" distR="0">
            <wp:extent cx="5238750" cy="2605261"/>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243555" cy="2607651"/>
                    </a:xfrm>
                    <a:prstGeom prst="rect">
                      <a:avLst/>
                    </a:prstGeom>
                    <a:noFill/>
                    <a:ln w="9525">
                      <a:noFill/>
                      <a:miter lim="800000"/>
                      <a:headEnd/>
                      <a:tailEnd/>
                    </a:ln>
                  </pic:spPr>
                </pic:pic>
              </a:graphicData>
            </a:graphic>
          </wp:inline>
        </w:drawing>
      </w:r>
    </w:p>
    <w:p w:rsidR="002543AE" w:rsidRPr="002543AE" w:rsidRDefault="002543AE" w:rsidP="002543AE">
      <w:pPr>
        <w:autoSpaceDE w:val="0"/>
        <w:autoSpaceDN w:val="0"/>
        <w:adjustRightInd w:val="0"/>
        <w:ind w:left="720"/>
        <w:rPr>
          <w:b/>
          <w:bCs/>
          <w:sz w:val="44"/>
          <w:szCs w:val="44"/>
          <w:lang w:val="en-US"/>
        </w:rPr>
      </w:pPr>
      <w:r w:rsidRPr="002543AE">
        <w:rPr>
          <w:b/>
          <w:bCs/>
          <w:sz w:val="44"/>
          <w:szCs w:val="44"/>
          <w:lang w:val="en-US"/>
        </w:rPr>
        <w:t>Bluetooth Overview:</w:t>
      </w:r>
    </w:p>
    <w:p w:rsidR="0050302F" w:rsidRPr="0050302F" w:rsidRDefault="0050302F" w:rsidP="0050302F">
      <w:pPr>
        <w:pStyle w:val="ListParagraph"/>
        <w:autoSpaceDE w:val="0"/>
        <w:autoSpaceDN w:val="0"/>
        <w:adjustRightInd w:val="0"/>
        <w:rPr>
          <w:bCs/>
        </w:rPr>
      </w:pPr>
      <w:r w:rsidRPr="0050302F">
        <w:rPr>
          <w:bCs/>
          <w:lang w:val="en-US"/>
        </w:rPr>
        <w:t>2.4 GHz ISM band, 79 (23) RF channels, 1 MHz carrier spacing</w:t>
      </w:r>
    </w:p>
    <w:p w:rsidR="00000000" w:rsidRPr="0050302F" w:rsidRDefault="00B46553" w:rsidP="00B46553">
      <w:pPr>
        <w:pStyle w:val="ListParagraph"/>
        <w:numPr>
          <w:ilvl w:val="1"/>
          <w:numId w:val="31"/>
        </w:numPr>
        <w:autoSpaceDE w:val="0"/>
        <w:autoSpaceDN w:val="0"/>
        <w:adjustRightInd w:val="0"/>
        <w:rPr>
          <w:bCs/>
        </w:rPr>
      </w:pPr>
      <w:r w:rsidRPr="0050302F">
        <w:rPr>
          <w:bCs/>
          <w:lang w:val="en-US"/>
        </w:rPr>
        <w:t>Channel 0: 2402 MHz … channel 78: 2480 MHz</w:t>
      </w:r>
    </w:p>
    <w:p w:rsidR="00000000" w:rsidRPr="0050302F" w:rsidRDefault="00B46553" w:rsidP="00B46553">
      <w:pPr>
        <w:pStyle w:val="ListParagraph"/>
        <w:numPr>
          <w:ilvl w:val="1"/>
          <w:numId w:val="31"/>
        </w:numPr>
        <w:autoSpaceDE w:val="0"/>
        <w:autoSpaceDN w:val="0"/>
        <w:adjustRightInd w:val="0"/>
        <w:rPr>
          <w:bCs/>
        </w:rPr>
      </w:pPr>
      <w:r w:rsidRPr="0050302F">
        <w:rPr>
          <w:bCs/>
          <w:lang w:val="en-US"/>
        </w:rPr>
        <w:t xml:space="preserve">G-FSK modulation, 1-100 </w:t>
      </w:r>
      <w:proofErr w:type="spellStart"/>
      <w:r w:rsidRPr="0050302F">
        <w:rPr>
          <w:bCs/>
          <w:lang w:val="en-US"/>
        </w:rPr>
        <w:t>mW</w:t>
      </w:r>
      <w:proofErr w:type="spellEnd"/>
      <w:r w:rsidRPr="0050302F">
        <w:rPr>
          <w:bCs/>
          <w:lang w:val="en-US"/>
        </w:rPr>
        <w:t xml:space="preserve"> transmit power</w:t>
      </w:r>
    </w:p>
    <w:p w:rsidR="0050302F" w:rsidRPr="0050302F" w:rsidRDefault="0050302F" w:rsidP="0050302F">
      <w:pPr>
        <w:pStyle w:val="ListParagraph"/>
        <w:autoSpaceDE w:val="0"/>
        <w:autoSpaceDN w:val="0"/>
        <w:adjustRightInd w:val="0"/>
        <w:rPr>
          <w:bCs/>
        </w:rPr>
      </w:pPr>
      <w:r w:rsidRPr="0050302F">
        <w:rPr>
          <w:bCs/>
          <w:lang w:val="en-US"/>
        </w:rPr>
        <w:t>FHSS and TDD</w:t>
      </w:r>
    </w:p>
    <w:p w:rsidR="00000000" w:rsidRPr="0050302F" w:rsidRDefault="00B46553" w:rsidP="00B46553">
      <w:pPr>
        <w:pStyle w:val="ListParagraph"/>
        <w:numPr>
          <w:ilvl w:val="1"/>
          <w:numId w:val="32"/>
        </w:numPr>
        <w:autoSpaceDE w:val="0"/>
        <w:autoSpaceDN w:val="0"/>
        <w:adjustRightInd w:val="0"/>
        <w:rPr>
          <w:bCs/>
        </w:rPr>
      </w:pPr>
      <w:r w:rsidRPr="0050302F">
        <w:rPr>
          <w:bCs/>
          <w:lang w:val="en-US"/>
        </w:rPr>
        <w:t>Frequency hopping with 1600 hops/s</w:t>
      </w:r>
    </w:p>
    <w:p w:rsidR="00000000" w:rsidRPr="0050302F" w:rsidRDefault="00B46553" w:rsidP="00B46553">
      <w:pPr>
        <w:pStyle w:val="ListParagraph"/>
        <w:numPr>
          <w:ilvl w:val="1"/>
          <w:numId w:val="32"/>
        </w:numPr>
        <w:autoSpaceDE w:val="0"/>
        <w:autoSpaceDN w:val="0"/>
        <w:adjustRightInd w:val="0"/>
        <w:rPr>
          <w:bCs/>
        </w:rPr>
      </w:pPr>
      <w:r w:rsidRPr="0050302F">
        <w:rPr>
          <w:bCs/>
          <w:lang w:val="en-US"/>
        </w:rPr>
        <w:t>Hopping sequence in a pseudo random fashion, determined by a master</w:t>
      </w:r>
    </w:p>
    <w:p w:rsidR="00000000" w:rsidRPr="0050302F" w:rsidRDefault="00B46553" w:rsidP="00B46553">
      <w:pPr>
        <w:pStyle w:val="ListParagraph"/>
        <w:numPr>
          <w:ilvl w:val="1"/>
          <w:numId w:val="32"/>
        </w:numPr>
        <w:autoSpaceDE w:val="0"/>
        <w:autoSpaceDN w:val="0"/>
        <w:adjustRightInd w:val="0"/>
        <w:rPr>
          <w:bCs/>
        </w:rPr>
      </w:pPr>
      <w:r w:rsidRPr="0050302F">
        <w:rPr>
          <w:bCs/>
          <w:lang w:val="en-US"/>
        </w:rPr>
        <w:t>Time division duplex for send/receive separation</w:t>
      </w:r>
    </w:p>
    <w:p w:rsidR="0050302F" w:rsidRPr="0050302F" w:rsidRDefault="0050302F" w:rsidP="0050302F">
      <w:pPr>
        <w:pStyle w:val="ListParagraph"/>
        <w:autoSpaceDE w:val="0"/>
        <w:autoSpaceDN w:val="0"/>
        <w:adjustRightInd w:val="0"/>
        <w:rPr>
          <w:bCs/>
        </w:rPr>
      </w:pPr>
      <w:r w:rsidRPr="0050302F">
        <w:rPr>
          <w:bCs/>
          <w:lang w:val="en-US"/>
        </w:rPr>
        <w:t>Voice link – SCO (Synchronous Connection Oriented)</w:t>
      </w:r>
    </w:p>
    <w:p w:rsidR="00000000" w:rsidRPr="0050302F" w:rsidRDefault="00B46553" w:rsidP="00B46553">
      <w:pPr>
        <w:pStyle w:val="ListParagraph"/>
        <w:numPr>
          <w:ilvl w:val="1"/>
          <w:numId w:val="33"/>
        </w:numPr>
        <w:autoSpaceDE w:val="0"/>
        <w:autoSpaceDN w:val="0"/>
        <w:adjustRightInd w:val="0"/>
        <w:rPr>
          <w:bCs/>
        </w:rPr>
      </w:pPr>
      <w:r w:rsidRPr="0050302F">
        <w:rPr>
          <w:bCs/>
          <w:lang w:val="en-US"/>
        </w:rPr>
        <w:t xml:space="preserve">FEC (forward error correction), no retransmission, 64 </w:t>
      </w:r>
      <w:proofErr w:type="spellStart"/>
      <w:r w:rsidRPr="0050302F">
        <w:rPr>
          <w:bCs/>
          <w:lang w:val="en-US"/>
        </w:rPr>
        <w:t>kbit</w:t>
      </w:r>
      <w:proofErr w:type="spellEnd"/>
      <w:r w:rsidRPr="0050302F">
        <w:rPr>
          <w:bCs/>
          <w:lang w:val="en-US"/>
        </w:rPr>
        <w:t>/s duplex, point-to-point, circuit switched</w:t>
      </w:r>
    </w:p>
    <w:p w:rsidR="0050302F" w:rsidRPr="0050302F" w:rsidRDefault="0050302F" w:rsidP="0050302F">
      <w:pPr>
        <w:pStyle w:val="ListParagraph"/>
        <w:autoSpaceDE w:val="0"/>
        <w:autoSpaceDN w:val="0"/>
        <w:adjustRightInd w:val="0"/>
        <w:rPr>
          <w:bCs/>
        </w:rPr>
      </w:pPr>
      <w:r w:rsidRPr="0050302F">
        <w:rPr>
          <w:bCs/>
          <w:lang w:val="en-US"/>
        </w:rPr>
        <w:t xml:space="preserve">Data link – ACL (Asynchronous </w:t>
      </w:r>
      <w:proofErr w:type="spellStart"/>
      <w:r w:rsidRPr="0050302F">
        <w:rPr>
          <w:bCs/>
          <w:lang w:val="en-US"/>
        </w:rPr>
        <w:t>ConnectionLess</w:t>
      </w:r>
      <w:proofErr w:type="spellEnd"/>
      <w:r w:rsidRPr="0050302F">
        <w:rPr>
          <w:bCs/>
          <w:lang w:val="en-US"/>
        </w:rPr>
        <w:t>)</w:t>
      </w:r>
    </w:p>
    <w:p w:rsidR="00000000" w:rsidRPr="0050302F" w:rsidRDefault="00B46553" w:rsidP="00B46553">
      <w:pPr>
        <w:pStyle w:val="ListParagraph"/>
        <w:numPr>
          <w:ilvl w:val="1"/>
          <w:numId w:val="34"/>
        </w:numPr>
        <w:autoSpaceDE w:val="0"/>
        <w:autoSpaceDN w:val="0"/>
        <w:adjustRightInd w:val="0"/>
        <w:rPr>
          <w:bCs/>
        </w:rPr>
      </w:pPr>
      <w:r w:rsidRPr="0050302F">
        <w:rPr>
          <w:bCs/>
          <w:lang w:val="en-US"/>
        </w:rPr>
        <w:t xml:space="preserve">Asynchronous, fast acknowledge, point-to-multipoint, up to 433.9 </w:t>
      </w:r>
      <w:proofErr w:type="spellStart"/>
      <w:r w:rsidRPr="0050302F">
        <w:rPr>
          <w:bCs/>
          <w:lang w:val="en-US"/>
        </w:rPr>
        <w:t>kbit</w:t>
      </w:r>
      <w:proofErr w:type="spellEnd"/>
      <w:r w:rsidRPr="0050302F">
        <w:rPr>
          <w:bCs/>
          <w:lang w:val="en-US"/>
        </w:rPr>
        <w:t xml:space="preserve">/s symmetric or 723.2/57.6 </w:t>
      </w:r>
      <w:proofErr w:type="spellStart"/>
      <w:r w:rsidRPr="0050302F">
        <w:rPr>
          <w:bCs/>
          <w:lang w:val="en-US"/>
        </w:rPr>
        <w:t>kbi</w:t>
      </w:r>
      <w:r w:rsidRPr="0050302F">
        <w:rPr>
          <w:bCs/>
          <w:lang w:val="en-US"/>
        </w:rPr>
        <w:t>t</w:t>
      </w:r>
      <w:proofErr w:type="spellEnd"/>
      <w:r w:rsidRPr="0050302F">
        <w:rPr>
          <w:bCs/>
          <w:lang w:val="en-US"/>
        </w:rPr>
        <w:t>/s asymmetric, packet switched</w:t>
      </w:r>
    </w:p>
    <w:p w:rsidR="002543AE" w:rsidRPr="0050302F" w:rsidRDefault="0050302F" w:rsidP="0050302F">
      <w:pPr>
        <w:pStyle w:val="ListParagraph"/>
        <w:autoSpaceDE w:val="0"/>
        <w:autoSpaceDN w:val="0"/>
        <w:adjustRightInd w:val="0"/>
        <w:rPr>
          <w:bCs/>
        </w:rPr>
      </w:pPr>
      <w:r w:rsidRPr="0050302F">
        <w:rPr>
          <w:bCs/>
          <w:lang w:val="en-US"/>
        </w:rPr>
        <w:t xml:space="preserve">Topology: Overlapping </w:t>
      </w:r>
      <w:proofErr w:type="spellStart"/>
      <w:r w:rsidRPr="0050302F">
        <w:rPr>
          <w:bCs/>
          <w:lang w:val="en-US"/>
        </w:rPr>
        <w:t>piconets</w:t>
      </w:r>
      <w:proofErr w:type="spellEnd"/>
      <w:r w:rsidRPr="0050302F">
        <w:rPr>
          <w:bCs/>
          <w:lang w:val="en-US"/>
        </w:rPr>
        <w:t xml:space="preserve"> (stars) forming a </w:t>
      </w:r>
      <w:proofErr w:type="spellStart"/>
      <w:r w:rsidRPr="0050302F">
        <w:rPr>
          <w:bCs/>
          <w:lang w:val="en-US"/>
        </w:rPr>
        <w:t>scatternet</w:t>
      </w:r>
      <w:proofErr w:type="spellEnd"/>
    </w:p>
    <w:p w:rsidR="0050302F" w:rsidRPr="0050302F" w:rsidRDefault="0050302F" w:rsidP="0050302F">
      <w:pPr>
        <w:rPr>
          <w:b/>
          <w:sz w:val="28"/>
          <w:szCs w:val="28"/>
        </w:rPr>
      </w:pPr>
      <w:proofErr w:type="spellStart"/>
      <w:r w:rsidRPr="0050302F">
        <w:rPr>
          <w:b/>
          <w:sz w:val="28"/>
          <w:szCs w:val="28"/>
        </w:rPr>
        <w:lastRenderedPageBreak/>
        <w:t>Piconet</w:t>
      </w:r>
      <w:proofErr w:type="spellEnd"/>
      <w:r w:rsidRPr="0050302F">
        <w:rPr>
          <w:b/>
          <w:sz w:val="28"/>
          <w:szCs w:val="28"/>
        </w:rPr>
        <w:t xml:space="preserve"> </w:t>
      </w:r>
    </w:p>
    <w:p w:rsidR="0050302F" w:rsidRPr="0050302F" w:rsidRDefault="0050302F" w:rsidP="00B46553">
      <w:pPr>
        <w:pStyle w:val="ListParagraph"/>
        <w:numPr>
          <w:ilvl w:val="0"/>
          <w:numId w:val="35"/>
        </w:numPr>
        <w:rPr>
          <w:b/>
          <w:sz w:val="28"/>
          <w:szCs w:val="28"/>
        </w:rPr>
      </w:pPr>
      <w:r w:rsidRPr="0050302F">
        <w:rPr>
          <w:lang w:val="en-US"/>
        </w:rPr>
        <w:t>Collection of devices connected in an ad hoc fashion</w:t>
      </w:r>
    </w:p>
    <w:p w:rsidR="0050302F" w:rsidRPr="0050302F" w:rsidRDefault="0050302F" w:rsidP="00B46553">
      <w:pPr>
        <w:pStyle w:val="ListParagraph"/>
        <w:numPr>
          <w:ilvl w:val="0"/>
          <w:numId w:val="35"/>
        </w:numPr>
        <w:rPr>
          <w:b/>
          <w:sz w:val="28"/>
          <w:szCs w:val="28"/>
        </w:rPr>
      </w:pPr>
      <w:r w:rsidRPr="0050302F">
        <w:rPr>
          <w:lang w:val="en-US"/>
        </w:rPr>
        <w:t xml:space="preserve">One unit acts as master and the others as slaves for the lifetime of the </w:t>
      </w:r>
      <w:proofErr w:type="spellStart"/>
      <w:r w:rsidRPr="0050302F">
        <w:rPr>
          <w:lang w:val="en-US"/>
        </w:rPr>
        <w:t>piconet</w:t>
      </w:r>
      <w:proofErr w:type="spellEnd"/>
      <w:r w:rsidRPr="0050302F">
        <w:rPr>
          <w:lang w:val="en-US"/>
        </w:rPr>
        <w:t xml:space="preserve"> </w:t>
      </w:r>
    </w:p>
    <w:p w:rsidR="0050302F" w:rsidRPr="0050302F" w:rsidRDefault="0050302F" w:rsidP="00B46553">
      <w:pPr>
        <w:pStyle w:val="ListParagraph"/>
        <w:numPr>
          <w:ilvl w:val="0"/>
          <w:numId w:val="35"/>
        </w:numPr>
        <w:rPr>
          <w:b/>
          <w:sz w:val="28"/>
          <w:szCs w:val="28"/>
        </w:rPr>
      </w:pPr>
      <w:r w:rsidRPr="0050302F">
        <w:rPr>
          <w:lang w:val="en-US"/>
        </w:rPr>
        <w:t>Master determines hopping pattern, slaves have to synchronize</w:t>
      </w:r>
    </w:p>
    <w:p w:rsidR="0050302F" w:rsidRPr="0050302F" w:rsidRDefault="0050302F" w:rsidP="00B46553">
      <w:pPr>
        <w:pStyle w:val="ListParagraph"/>
        <w:numPr>
          <w:ilvl w:val="0"/>
          <w:numId w:val="35"/>
        </w:numPr>
        <w:rPr>
          <w:b/>
          <w:sz w:val="28"/>
          <w:szCs w:val="28"/>
        </w:rPr>
      </w:pPr>
      <w:r w:rsidRPr="0050302F">
        <w:rPr>
          <w:lang w:val="en-US"/>
        </w:rPr>
        <w:t xml:space="preserve">Each </w:t>
      </w:r>
      <w:proofErr w:type="spellStart"/>
      <w:r w:rsidRPr="0050302F">
        <w:rPr>
          <w:lang w:val="en-US"/>
        </w:rPr>
        <w:t>piconet</w:t>
      </w:r>
      <w:proofErr w:type="spellEnd"/>
      <w:r w:rsidRPr="0050302F">
        <w:rPr>
          <w:lang w:val="en-US"/>
        </w:rPr>
        <w:t xml:space="preserve"> has a unique hopping pattern</w:t>
      </w:r>
    </w:p>
    <w:p w:rsidR="0050302F" w:rsidRPr="0050302F" w:rsidRDefault="0050302F" w:rsidP="00B46553">
      <w:pPr>
        <w:pStyle w:val="ListParagraph"/>
        <w:numPr>
          <w:ilvl w:val="0"/>
          <w:numId w:val="35"/>
        </w:numPr>
        <w:rPr>
          <w:b/>
          <w:sz w:val="28"/>
          <w:szCs w:val="28"/>
        </w:rPr>
      </w:pPr>
      <w:r w:rsidRPr="0050302F">
        <w:rPr>
          <w:lang w:val="en-US"/>
        </w:rPr>
        <w:t xml:space="preserve">Participation in a </w:t>
      </w:r>
      <w:proofErr w:type="spellStart"/>
      <w:r w:rsidRPr="0050302F">
        <w:rPr>
          <w:lang w:val="en-US"/>
        </w:rPr>
        <w:t>piconet</w:t>
      </w:r>
      <w:proofErr w:type="spellEnd"/>
      <w:r w:rsidRPr="0050302F">
        <w:rPr>
          <w:lang w:val="en-US"/>
        </w:rPr>
        <w:t xml:space="preserve"> = synchronization to hopping sequence</w:t>
      </w:r>
    </w:p>
    <w:p w:rsidR="0050302F" w:rsidRPr="0050302F" w:rsidRDefault="0050302F" w:rsidP="00B46553">
      <w:pPr>
        <w:pStyle w:val="ListParagraph"/>
        <w:numPr>
          <w:ilvl w:val="0"/>
          <w:numId w:val="35"/>
        </w:numPr>
        <w:rPr>
          <w:b/>
          <w:sz w:val="28"/>
          <w:szCs w:val="28"/>
        </w:rPr>
      </w:pPr>
      <w:r w:rsidRPr="0050302F">
        <w:rPr>
          <w:lang w:val="en-US"/>
        </w:rPr>
        <w:t xml:space="preserve">Each </w:t>
      </w:r>
      <w:proofErr w:type="spellStart"/>
      <w:r w:rsidRPr="0050302F">
        <w:rPr>
          <w:lang w:val="en-US"/>
        </w:rPr>
        <w:t>piconet</w:t>
      </w:r>
      <w:proofErr w:type="spellEnd"/>
      <w:r w:rsidRPr="0050302F">
        <w:rPr>
          <w:lang w:val="en-US"/>
        </w:rPr>
        <w:t xml:space="preserve"> has one master and up to 7 simultaneous slaves (&gt; 200 could be parked)</w:t>
      </w:r>
    </w:p>
    <w:p w:rsidR="0050302F" w:rsidRPr="0050302F" w:rsidRDefault="0050302F" w:rsidP="0050302F">
      <w:pPr>
        <w:rPr>
          <w:b/>
          <w:sz w:val="28"/>
          <w:szCs w:val="28"/>
        </w:rPr>
      </w:pPr>
      <w:r>
        <w:t xml:space="preserve">   </w:t>
      </w:r>
      <w:r w:rsidRPr="0050302F">
        <w:rPr>
          <w:b/>
        </w:rPr>
        <w:t xml:space="preserve">FORMING A PICONET </w:t>
      </w:r>
    </w:p>
    <w:p w:rsidR="0050302F" w:rsidRDefault="0050302F" w:rsidP="00B46553">
      <w:pPr>
        <w:pStyle w:val="ListParagraph"/>
        <w:numPr>
          <w:ilvl w:val="0"/>
          <w:numId w:val="3"/>
        </w:numPr>
      </w:pPr>
      <w:r>
        <w:t xml:space="preserve">All devices in a </w:t>
      </w:r>
      <w:proofErr w:type="spellStart"/>
      <w:r>
        <w:t>piconet</w:t>
      </w:r>
      <w:proofErr w:type="spellEnd"/>
      <w:r>
        <w:t xml:space="preserve"> hop together</w:t>
      </w:r>
    </w:p>
    <w:p w:rsidR="0050302F" w:rsidRDefault="0050302F" w:rsidP="00B46553">
      <w:pPr>
        <w:pStyle w:val="ListParagraph"/>
        <w:numPr>
          <w:ilvl w:val="0"/>
          <w:numId w:val="3"/>
        </w:numPr>
      </w:pPr>
      <w:r>
        <w:t xml:space="preserve"> Master gives slaves its clock and device ID </w:t>
      </w:r>
    </w:p>
    <w:p w:rsidR="0050302F" w:rsidRDefault="0050302F" w:rsidP="00B46553">
      <w:pPr>
        <w:pStyle w:val="ListParagraph"/>
        <w:numPr>
          <w:ilvl w:val="0"/>
          <w:numId w:val="6"/>
        </w:numPr>
      </w:pPr>
      <w:r>
        <w:t xml:space="preserve">Hopping pattern: determined by device ID (48 bit, unique worldwide) </w:t>
      </w:r>
    </w:p>
    <w:p w:rsidR="0050302F" w:rsidRDefault="0050302F" w:rsidP="00B46553">
      <w:pPr>
        <w:pStyle w:val="ListParagraph"/>
        <w:numPr>
          <w:ilvl w:val="0"/>
          <w:numId w:val="6"/>
        </w:numPr>
      </w:pPr>
      <w:r>
        <w:t xml:space="preserve">Phase in hopping pattern determined by clock </w:t>
      </w:r>
    </w:p>
    <w:p w:rsidR="0050302F" w:rsidRDefault="0050302F" w:rsidP="00B46553">
      <w:pPr>
        <w:pStyle w:val="ListParagraph"/>
        <w:numPr>
          <w:ilvl w:val="0"/>
          <w:numId w:val="4"/>
        </w:numPr>
      </w:pPr>
      <w:r>
        <w:t>Addressing –</w:t>
      </w:r>
    </w:p>
    <w:p w:rsidR="0050302F" w:rsidRDefault="0050302F" w:rsidP="00B46553">
      <w:pPr>
        <w:pStyle w:val="ListParagraph"/>
        <w:numPr>
          <w:ilvl w:val="0"/>
          <w:numId w:val="5"/>
        </w:numPr>
      </w:pPr>
      <w:r>
        <w:t xml:space="preserve">Active Member Address (AMA, 3 bit) </w:t>
      </w:r>
    </w:p>
    <w:p w:rsidR="0050302F" w:rsidRDefault="0050302F" w:rsidP="00B46553">
      <w:pPr>
        <w:pStyle w:val="ListParagraph"/>
        <w:numPr>
          <w:ilvl w:val="0"/>
          <w:numId w:val="5"/>
        </w:numPr>
      </w:pPr>
      <w:r>
        <w:t>Parked Member Address (PMA, 8 bit)</w:t>
      </w:r>
    </w:p>
    <w:p w:rsidR="0050302F" w:rsidRDefault="0050302F" w:rsidP="0050302F">
      <w:r>
        <w:rPr>
          <w:noProof/>
          <w:lang w:eastAsia="en-IN"/>
        </w:rPr>
        <w:drawing>
          <wp:inline distT="0" distB="0" distL="0" distR="0">
            <wp:extent cx="1753909" cy="226606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1756793" cy="2269794"/>
                    </a:xfrm>
                    <a:prstGeom prst="rect">
                      <a:avLst/>
                    </a:prstGeom>
                    <a:noFill/>
                    <a:ln w="9525">
                      <a:noFill/>
                      <a:miter lim="800000"/>
                      <a:headEnd/>
                      <a:tailEnd/>
                    </a:ln>
                  </pic:spPr>
                </pic:pic>
              </a:graphicData>
            </a:graphic>
          </wp:inline>
        </w:drawing>
      </w:r>
      <w:r w:rsidRPr="0050302F">
        <w:t xml:space="preserve"> </w:t>
      </w:r>
      <w:r>
        <w:rPr>
          <w:noProof/>
          <w:lang w:eastAsia="en-IN"/>
        </w:rPr>
        <w:drawing>
          <wp:inline distT="0" distB="0" distL="0" distR="0">
            <wp:extent cx="2380232" cy="1470061"/>
            <wp:effectExtent l="19050" t="0" r="1018"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2382773" cy="1471630"/>
                    </a:xfrm>
                    <a:prstGeom prst="rect">
                      <a:avLst/>
                    </a:prstGeom>
                    <a:noFill/>
                    <a:ln w="9525">
                      <a:noFill/>
                      <a:miter lim="800000"/>
                      <a:headEnd/>
                      <a:tailEnd/>
                    </a:ln>
                  </pic:spPr>
                </pic:pic>
              </a:graphicData>
            </a:graphic>
          </wp:inline>
        </w:drawing>
      </w:r>
      <w:r w:rsidR="001D206E" w:rsidRPr="001D206E">
        <w:t xml:space="preserve"> </w:t>
      </w:r>
      <w:r w:rsidR="001D206E">
        <w:rPr>
          <w:noProof/>
          <w:lang w:eastAsia="en-IN"/>
        </w:rPr>
        <w:drawing>
          <wp:inline distT="0" distB="0" distL="0" distR="0">
            <wp:extent cx="1376981" cy="135825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1377605" cy="1358873"/>
                    </a:xfrm>
                    <a:prstGeom prst="rect">
                      <a:avLst/>
                    </a:prstGeom>
                    <a:noFill/>
                    <a:ln w="9525">
                      <a:noFill/>
                      <a:miter lim="800000"/>
                      <a:headEnd/>
                      <a:tailEnd/>
                    </a:ln>
                  </pic:spPr>
                </pic:pic>
              </a:graphicData>
            </a:graphic>
          </wp:inline>
        </w:drawing>
      </w:r>
    </w:p>
    <w:p w:rsidR="0050302F" w:rsidRPr="002543AE" w:rsidRDefault="0050302F" w:rsidP="00B46553">
      <w:pPr>
        <w:pStyle w:val="ListParagraph"/>
        <w:numPr>
          <w:ilvl w:val="0"/>
          <w:numId w:val="2"/>
        </w:numPr>
        <w:rPr>
          <w:b/>
          <w:sz w:val="28"/>
          <w:szCs w:val="28"/>
        </w:rPr>
      </w:pPr>
      <w:proofErr w:type="spellStart"/>
      <w:r>
        <w:t>Scatternet</w:t>
      </w:r>
      <w:proofErr w:type="spellEnd"/>
      <w:r>
        <w:t xml:space="preserve"> </w:t>
      </w:r>
    </w:p>
    <w:p w:rsidR="0050302F" w:rsidRDefault="0050302F" w:rsidP="00B46553">
      <w:pPr>
        <w:pStyle w:val="ListParagraph"/>
        <w:numPr>
          <w:ilvl w:val="0"/>
          <w:numId w:val="4"/>
        </w:numPr>
      </w:pPr>
      <w:r>
        <w:t xml:space="preserve">Device in one </w:t>
      </w:r>
      <w:proofErr w:type="spellStart"/>
      <w:r>
        <w:t>piconet</w:t>
      </w:r>
      <w:proofErr w:type="spellEnd"/>
      <w:r>
        <w:t xml:space="preserve"> may exist as master or slave in another </w:t>
      </w:r>
      <w:proofErr w:type="spellStart"/>
      <w:r>
        <w:t>piconet</w:t>
      </w:r>
      <w:proofErr w:type="spellEnd"/>
      <w:r>
        <w:t xml:space="preserve"> </w:t>
      </w:r>
    </w:p>
    <w:p w:rsidR="0050302F" w:rsidRDefault="0050302F" w:rsidP="00B46553">
      <w:pPr>
        <w:pStyle w:val="ListParagraph"/>
        <w:numPr>
          <w:ilvl w:val="0"/>
          <w:numId w:val="4"/>
        </w:numPr>
      </w:pPr>
      <w:r>
        <w:t>Allows many devices to share same area</w:t>
      </w:r>
    </w:p>
    <w:p w:rsidR="0050302F" w:rsidRDefault="0050302F" w:rsidP="00B46553">
      <w:pPr>
        <w:pStyle w:val="ListParagraph"/>
        <w:numPr>
          <w:ilvl w:val="0"/>
          <w:numId w:val="4"/>
        </w:numPr>
      </w:pPr>
      <w:r>
        <w:t>Makes efficient use of bandwidth</w:t>
      </w:r>
    </w:p>
    <w:p w:rsidR="0050302F" w:rsidRDefault="0050302F" w:rsidP="00B46553">
      <w:pPr>
        <w:pStyle w:val="ListParagraph"/>
        <w:numPr>
          <w:ilvl w:val="0"/>
          <w:numId w:val="4"/>
        </w:numPr>
      </w:pPr>
      <w:r>
        <w:t xml:space="preserve">Devices jumping back and forth between the </w:t>
      </w:r>
      <w:proofErr w:type="spellStart"/>
      <w:r>
        <w:t>piconets</w:t>
      </w:r>
      <w:proofErr w:type="spellEnd"/>
    </w:p>
    <w:p w:rsidR="0050302F" w:rsidRDefault="0050302F" w:rsidP="0050302F">
      <w:pPr>
        <w:pStyle w:val="ListParagraph"/>
        <w:autoSpaceDE w:val="0"/>
        <w:autoSpaceDN w:val="0"/>
        <w:adjustRightInd w:val="0"/>
        <w:rPr>
          <w:b/>
          <w:bCs/>
          <w:lang w:val="en-US"/>
        </w:rPr>
      </w:pPr>
    </w:p>
    <w:p w:rsidR="0050302F" w:rsidRDefault="001D206E" w:rsidP="0050302F">
      <w:pPr>
        <w:pStyle w:val="ListParagraph"/>
        <w:autoSpaceDE w:val="0"/>
        <w:autoSpaceDN w:val="0"/>
        <w:adjustRightInd w:val="0"/>
        <w:rPr>
          <w:b/>
          <w:bCs/>
        </w:rPr>
      </w:pPr>
      <w:r>
        <w:rPr>
          <w:b/>
          <w:bCs/>
          <w:noProof/>
          <w:lang w:eastAsia="en-IN"/>
        </w:rPr>
        <w:lastRenderedPageBreak/>
        <w:drawing>
          <wp:inline distT="0" distB="0" distL="0" distR="0">
            <wp:extent cx="3554788" cy="1940482"/>
            <wp:effectExtent l="19050" t="0" r="7562"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3555993" cy="1941140"/>
                    </a:xfrm>
                    <a:prstGeom prst="rect">
                      <a:avLst/>
                    </a:prstGeom>
                    <a:noFill/>
                    <a:ln w="9525">
                      <a:noFill/>
                      <a:miter lim="800000"/>
                      <a:headEnd/>
                      <a:tailEnd/>
                    </a:ln>
                  </pic:spPr>
                </pic:pic>
              </a:graphicData>
            </a:graphic>
          </wp:inline>
        </w:drawing>
      </w:r>
    </w:p>
    <w:p w:rsidR="002543AE" w:rsidRDefault="002543AE" w:rsidP="002543AE">
      <w:pPr>
        <w:pStyle w:val="ListParagraph"/>
        <w:autoSpaceDE w:val="0"/>
        <w:autoSpaceDN w:val="0"/>
        <w:adjustRightInd w:val="0"/>
        <w:rPr>
          <w:bCs/>
        </w:rPr>
      </w:pPr>
      <w:r>
        <w:rPr>
          <w:noProof/>
          <w:lang w:eastAsia="en-IN"/>
        </w:rPr>
        <w:drawing>
          <wp:inline distT="0" distB="0" distL="0" distR="0">
            <wp:extent cx="5838825" cy="44196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9602" cy="4420188"/>
                    </a:xfrm>
                    <a:prstGeom prst="rect">
                      <a:avLst/>
                    </a:prstGeom>
                    <a:noFill/>
                    <a:ln>
                      <a:noFill/>
                    </a:ln>
                  </pic:spPr>
                </pic:pic>
              </a:graphicData>
            </a:graphic>
          </wp:inline>
        </w:drawing>
      </w:r>
    </w:p>
    <w:p w:rsidR="002543AE" w:rsidRPr="000A3082" w:rsidRDefault="002543AE" w:rsidP="00B46553">
      <w:pPr>
        <w:numPr>
          <w:ilvl w:val="0"/>
          <w:numId w:val="1"/>
        </w:numPr>
        <w:tabs>
          <w:tab w:val="clear" w:pos="720"/>
          <w:tab w:val="num" w:pos="1440"/>
        </w:tabs>
        <w:autoSpaceDE w:val="0"/>
        <w:autoSpaceDN w:val="0"/>
        <w:adjustRightInd w:val="0"/>
        <w:spacing w:line="240" w:lineRule="auto"/>
        <w:ind w:left="1440"/>
        <w:rPr>
          <w:b/>
          <w:bCs/>
        </w:rPr>
      </w:pPr>
      <w:r w:rsidRPr="000A3082">
        <w:rPr>
          <w:b/>
          <w:bCs/>
          <w:lang w:val="en-US"/>
        </w:rPr>
        <w:t>Bluetooth is a layered protocol architecture</w:t>
      </w:r>
    </w:p>
    <w:p w:rsidR="002543AE" w:rsidRPr="000A3082" w:rsidRDefault="002543AE" w:rsidP="00B46553">
      <w:pPr>
        <w:numPr>
          <w:ilvl w:val="1"/>
          <w:numId w:val="1"/>
        </w:numPr>
        <w:tabs>
          <w:tab w:val="clear" w:pos="1440"/>
          <w:tab w:val="num" w:pos="2160"/>
        </w:tabs>
        <w:autoSpaceDE w:val="0"/>
        <w:autoSpaceDN w:val="0"/>
        <w:adjustRightInd w:val="0"/>
        <w:spacing w:line="240" w:lineRule="auto"/>
        <w:ind w:left="2160"/>
        <w:rPr>
          <w:b/>
          <w:bCs/>
        </w:rPr>
      </w:pPr>
      <w:r w:rsidRPr="000A3082">
        <w:rPr>
          <w:b/>
          <w:bCs/>
          <w:lang w:val="en-US"/>
        </w:rPr>
        <w:t>Core protocols</w:t>
      </w:r>
    </w:p>
    <w:p w:rsidR="002543AE" w:rsidRPr="00E35599" w:rsidRDefault="002543AE" w:rsidP="00B46553">
      <w:pPr>
        <w:numPr>
          <w:ilvl w:val="1"/>
          <w:numId w:val="1"/>
        </w:numPr>
        <w:tabs>
          <w:tab w:val="clear" w:pos="1440"/>
          <w:tab w:val="num" w:pos="2160"/>
        </w:tabs>
        <w:autoSpaceDE w:val="0"/>
        <w:autoSpaceDN w:val="0"/>
        <w:adjustRightInd w:val="0"/>
        <w:spacing w:line="240" w:lineRule="auto"/>
        <w:ind w:left="2160"/>
        <w:rPr>
          <w:b/>
          <w:bCs/>
        </w:rPr>
      </w:pPr>
      <w:r w:rsidRPr="000A3082">
        <w:rPr>
          <w:b/>
          <w:bCs/>
          <w:lang w:val="en-US"/>
        </w:rPr>
        <w:t xml:space="preserve">Cable replacement </w:t>
      </w:r>
      <w:r>
        <w:rPr>
          <w:b/>
          <w:bCs/>
          <w:lang w:val="en-US"/>
        </w:rPr>
        <w:t>Protocol</w:t>
      </w:r>
    </w:p>
    <w:p w:rsidR="002543AE" w:rsidRPr="000A3082" w:rsidRDefault="002543AE" w:rsidP="00B46553">
      <w:pPr>
        <w:numPr>
          <w:ilvl w:val="1"/>
          <w:numId w:val="1"/>
        </w:numPr>
        <w:tabs>
          <w:tab w:val="clear" w:pos="1440"/>
          <w:tab w:val="num" w:pos="2160"/>
        </w:tabs>
        <w:autoSpaceDE w:val="0"/>
        <w:autoSpaceDN w:val="0"/>
        <w:adjustRightInd w:val="0"/>
        <w:spacing w:line="240" w:lineRule="auto"/>
        <w:ind w:left="2160"/>
        <w:rPr>
          <w:b/>
          <w:bCs/>
        </w:rPr>
      </w:pPr>
      <w:r>
        <w:rPr>
          <w:b/>
          <w:bCs/>
          <w:lang w:val="en-US"/>
        </w:rPr>
        <w:t>T</w:t>
      </w:r>
      <w:r w:rsidRPr="000A3082">
        <w:rPr>
          <w:b/>
          <w:bCs/>
          <w:lang w:val="en-US"/>
        </w:rPr>
        <w:t>elephony control protocols</w:t>
      </w:r>
    </w:p>
    <w:p w:rsidR="002543AE" w:rsidRPr="000A3082" w:rsidRDefault="002543AE" w:rsidP="00B46553">
      <w:pPr>
        <w:numPr>
          <w:ilvl w:val="1"/>
          <w:numId w:val="1"/>
        </w:numPr>
        <w:tabs>
          <w:tab w:val="clear" w:pos="1440"/>
          <w:tab w:val="num" w:pos="2160"/>
        </w:tabs>
        <w:autoSpaceDE w:val="0"/>
        <w:autoSpaceDN w:val="0"/>
        <w:adjustRightInd w:val="0"/>
        <w:spacing w:line="240" w:lineRule="auto"/>
        <w:ind w:left="2160"/>
        <w:rPr>
          <w:b/>
          <w:bCs/>
        </w:rPr>
      </w:pPr>
      <w:r w:rsidRPr="000A3082">
        <w:rPr>
          <w:b/>
          <w:bCs/>
          <w:lang w:val="en-US"/>
        </w:rPr>
        <w:t>Adopted protocols</w:t>
      </w:r>
    </w:p>
    <w:p w:rsidR="002543AE" w:rsidRPr="000A3082" w:rsidRDefault="002543AE" w:rsidP="00B46553">
      <w:pPr>
        <w:numPr>
          <w:ilvl w:val="0"/>
          <w:numId w:val="1"/>
        </w:numPr>
        <w:tabs>
          <w:tab w:val="clear" w:pos="720"/>
          <w:tab w:val="num" w:pos="1440"/>
        </w:tabs>
        <w:autoSpaceDE w:val="0"/>
        <w:autoSpaceDN w:val="0"/>
        <w:adjustRightInd w:val="0"/>
        <w:spacing w:line="240" w:lineRule="auto"/>
        <w:ind w:left="1440"/>
        <w:rPr>
          <w:b/>
          <w:bCs/>
        </w:rPr>
      </w:pPr>
      <w:r w:rsidRPr="000A3082">
        <w:rPr>
          <w:b/>
          <w:bCs/>
          <w:lang w:val="en-US"/>
        </w:rPr>
        <w:t>Core protocols</w:t>
      </w:r>
    </w:p>
    <w:p w:rsidR="002543AE" w:rsidRPr="00E35599" w:rsidRDefault="002543AE" w:rsidP="00B46553">
      <w:pPr>
        <w:numPr>
          <w:ilvl w:val="1"/>
          <w:numId w:val="1"/>
        </w:numPr>
        <w:tabs>
          <w:tab w:val="clear" w:pos="1440"/>
          <w:tab w:val="num" w:pos="2160"/>
        </w:tabs>
        <w:autoSpaceDE w:val="0"/>
        <w:autoSpaceDN w:val="0"/>
        <w:adjustRightInd w:val="0"/>
        <w:spacing w:line="240" w:lineRule="auto"/>
        <w:ind w:left="2160"/>
        <w:rPr>
          <w:bCs/>
        </w:rPr>
      </w:pPr>
      <w:r w:rsidRPr="00E35599">
        <w:rPr>
          <w:bCs/>
          <w:lang w:val="en-US"/>
        </w:rPr>
        <w:t>Radio</w:t>
      </w:r>
    </w:p>
    <w:p w:rsidR="002543AE" w:rsidRPr="00E35599" w:rsidRDefault="002543AE" w:rsidP="00B46553">
      <w:pPr>
        <w:numPr>
          <w:ilvl w:val="1"/>
          <w:numId w:val="1"/>
        </w:numPr>
        <w:tabs>
          <w:tab w:val="clear" w:pos="1440"/>
          <w:tab w:val="num" w:pos="2160"/>
        </w:tabs>
        <w:autoSpaceDE w:val="0"/>
        <w:autoSpaceDN w:val="0"/>
        <w:adjustRightInd w:val="0"/>
        <w:spacing w:line="240" w:lineRule="auto"/>
        <w:ind w:left="2160"/>
        <w:rPr>
          <w:bCs/>
        </w:rPr>
      </w:pPr>
      <w:r w:rsidRPr="00E35599">
        <w:rPr>
          <w:bCs/>
          <w:lang w:val="en-US"/>
        </w:rPr>
        <w:t>Baseband</w:t>
      </w:r>
    </w:p>
    <w:p w:rsidR="002543AE" w:rsidRPr="00E35599" w:rsidRDefault="002543AE" w:rsidP="00B46553">
      <w:pPr>
        <w:numPr>
          <w:ilvl w:val="1"/>
          <w:numId w:val="1"/>
        </w:numPr>
        <w:tabs>
          <w:tab w:val="clear" w:pos="1440"/>
          <w:tab w:val="num" w:pos="2160"/>
        </w:tabs>
        <w:autoSpaceDE w:val="0"/>
        <w:autoSpaceDN w:val="0"/>
        <w:adjustRightInd w:val="0"/>
        <w:spacing w:line="240" w:lineRule="auto"/>
        <w:ind w:left="2160"/>
        <w:rPr>
          <w:bCs/>
        </w:rPr>
      </w:pPr>
      <w:r w:rsidRPr="00E35599">
        <w:rPr>
          <w:bCs/>
          <w:lang w:val="en-US"/>
        </w:rPr>
        <w:lastRenderedPageBreak/>
        <w:t>Link manager protocol (LMP)</w:t>
      </w:r>
    </w:p>
    <w:p w:rsidR="002543AE" w:rsidRPr="00E35599" w:rsidRDefault="002543AE" w:rsidP="00B46553">
      <w:pPr>
        <w:numPr>
          <w:ilvl w:val="1"/>
          <w:numId w:val="1"/>
        </w:numPr>
        <w:tabs>
          <w:tab w:val="clear" w:pos="1440"/>
          <w:tab w:val="num" w:pos="2160"/>
        </w:tabs>
        <w:autoSpaceDE w:val="0"/>
        <w:autoSpaceDN w:val="0"/>
        <w:adjustRightInd w:val="0"/>
        <w:spacing w:line="240" w:lineRule="auto"/>
        <w:ind w:left="2160"/>
        <w:rPr>
          <w:bCs/>
        </w:rPr>
      </w:pPr>
      <w:r w:rsidRPr="00E35599">
        <w:rPr>
          <w:bCs/>
          <w:lang w:val="en-US"/>
        </w:rPr>
        <w:t>Logical link control and adaptation protocol (L2CAP)</w:t>
      </w:r>
    </w:p>
    <w:p w:rsidR="002543AE" w:rsidRPr="00E35599" w:rsidRDefault="002543AE" w:rsidP="00B46553">
      <w:pPr>
        <w:numPr>
          <w:ilvl w:val="1"/>
          <w:numId w:val="1"/>
        </w:numPr>
        <w:tabs>
          <w:tab w:val="clear" w:pos="1440"/>
          <w:tab w:val="num" w:pos="2160"/>
        </w:tabs>
        <w:autoSpaceDE w:val="0"/>
        <w:autoSpaceDN w:val="0"/>
        <w:adjustRightInd w:val="0"/>
        <w:spacing w:line="240" w:lineRule="auto"/>
        <w:ind w:left="2160"/>
        <w:rPr>
          <w:bCs/>
        </w:rPr>
      </w:pPr>
      <w:r w:rsidRPr="00E35599">
        <w:rPr>
          <w:bCs/>
          <w:lang w:val="en-US"/>
        </w:rPr>
        <w:t>Service discovery protocol (SDP)</w:t>
      </w:r>
    </w:p>
    <w:p w:rsidR="002543AE" w:rsidRPr="000A3082" w:rsidRDefault="002543AE" w:rsidP="00B46553">
      <w:pPr>
        <w:numPr>
          <w:ilvl w:val="0"/>
          <w:numId w:val="1"/>
        </w:numPr>
        <w:tabs>
          <w:tab w:val="clear" w:pos="720"/>
          <w:tab w:val="num" w:pos="1440"/>
        </w:tabs>
        <w:autoSpaceDE w:val="0"/>
        <w:autoSpaceDN w:val="0"/>
        <w:adjustRightInd w:val="0"/>
        <w:spacing w:line="240" w:lineRule="auto"/>
        <w:ind w:left="1440"/>
        <w:rPr>
          <w:b/>
          <w:bCs/>
        </w:rPr>
      </w:pPr>
      <w:r w:rsidRPr="000A3082">
        <w:rPr>
          <w:b/>
          <w:bCs/>
          <w:lang w:val="en-US"/>
        </w:rPr>
        <w:t>Cable replacement protocol</w:t>
      </w:r>
    </w:p>
    <w:p w:rsidR="002543AE" w:rsidRPr="00462138" w:rsidRDefault="002543AE" w:rsidP="00B46553">
      <w:pPr>
        <w:pStyle w:val="ListParagraph"/>
        <w:numPr>
          <w:ilvl w:val="0"/>
          <w:numId w:val="37"/>
        </w:numPr>
        <w:autoSpaceDE w:val="0"/>
        <w:autoSpaceDN w:val="0"/>
        <w:adjustRightInd w:val="0"/>
        <w:spacing w:line="240" w:lineRule="auto"/>
        <w:rPr>
          <w:bCs/>
        </w:rPr>
      </w:pPr>
      <w:r w:rsidRPr="00462138">
        <w:rPr>
          <w:bCs/>
          <w:lang w:val="en-US"/>
        </w:rPr>
        <w:t>RFCOMM=</w:t>
      </w:r>
      <w:r>
        <w:t>radio frequency communications</w:t>
      </w:r>
      <w:r w:rsidR="00462138">
        <w:t xml:space="preserve"> which is a replacement of RS232 cable</w:t>
      </w:r>
    </w:p>
    <w:p w:rsidR="002543AE" w:rsidRPr="000A3082" w:rsidRDefault="002543AE" w:rsidP="00B46553">
      <w:pPr>
        <w:numPr>
          <w:ilvl w:val="0"/>
          <w:numId w:val="1"/>
        </w:numPr>
        <w:tabs>
          <w:tab w:val="clear" w:pos="720"/>
          <w:tab w:val="num" w:pos="1440"/>
        </w:tabs>
        <w:autoSpaceDE w:val="0"/>
        <w:autoSpaceDN w:val="0"/>
        <w:adjustRightInd w:val="0"/>
        <w:spacing w:line="240" w:lineRule="auto"/>
        <w:ind w:left="1440"/>
        <w:rPr>
          <w:b/>
          <w:bCs/>
        </w:rPr>
      </w:pPr>
      <w:r w:rsidRPr="000A3082">
        <w:rPr>
          <w:b/>
          <w:bCs/>
          <w:lang w:val="en-US"/>
        </w:rPr>
        <w:t>Telephony control protocol</w:t>
      </w:r>
    </w:p>
    <w:p w:rsidR="002543AE" w:rsidRPr="00462138" w:rsidRDefault="002543AE" w:rsidP="00B46553">
      <w:pPr>
        <w:pStyle w:val="ListParagraph"/>
        <w:numPr>
          <w:ilvl w:val="0"/>
          <w:numId w:val="37"/>
        </w:numPr>
        <w:autoSpaceDE w:val="0"/>
        <w:autoSpaceDN w:val="0"/>
        <w:adjustRightInd w:val="0"/>
        <w:spacing w:line="240" w:lineRule="auto"/>
        <w:rPr>
          <w:bCs/>
        </w:rPr>
      </w:pPr>
      <w:r w:rsidRPr="00462138">
        <w:rPr>
          <w:bCs/>
          <w:lang w:val="en-US"/>
        </w:rPr>
        <w:t>Telephony control specification – binary (TCS BIN)</w:t>
      </w:r>
    </w:p>
    <w:p w:rsidR="00462138" w:rsidRPr="00462138" w:rsidRDefault="00462138" w:rsidP="00B46553">
      <w:pPr>
        <w:pStyle w:val="ListParagraph"/>
        <w:numPr>
          <w:ilvl w:val="0"/>
          <w:numId w:val="37"/>
        </w:numPr>
        <w:autoSpaceDE w:val="0"/>
        <w:autoSpaceDN w:val="0"/>
        <w:adjustRightInd w:val="0"/>
        <w:spacing w:line="240" w:lineRule="auto"/>
        <w:rPr>
          <w:bCs/>
        </w:rPr>
      </w:pPr>
      <w:r w:rsidRPr="00462138">
        <w:rPr>
          <w:bCs/>
          <w:lang w:val="en-US"/>
        </w:rPr>
        <w:t>AT commands</w:t>
      </w:r>
    </w:p>
    <w:p w:rsidR="002543AE" w:rsidRPr="00462138" w:rsidRDefault="002543AE" w:rsidP="00B46553">
      <w:pPr>
        <w:numPr>
          <w:ilvl w:val="0"/>
          <w:numId w:val="1"/>
        </w:numPr>
        <w:tabs>
          <w:tab w:val="clear" w:pos="720"/>
          <w:tab w:val="num" w:pos="1440"/>
        </w:tabs>
        <w:autoSpaceDE w:val="0"/>
        <w:autoSpaceDN w:val="0"/>
        <w:adjustRightInd w:val="0"/>
        <w:spacing w:line="240" w:lineRule="auto"/>
        <w:ind w:left="1440"/>
        <w:rPr>
          <w:b/>
          <w:bCs/>
        </w:rPr>
      </w:pPr>
      <w:r w:rsidRPr="00462138">
        <w:rPr>
          <w:b/>
          <w:bCs/>
          <w:lang w:val="en-US"/>
        </w:rPr>
        <w:t>Adopted protocols</w:t>
      </w:r>
    </w:p>
    <w:p w:rsidR="00462138" w:rsidRPr="00462138" w:rsidRDefault="002543AE" w:rsidP="00B46553">
      <w:pPr>
        <w:pStyle w:val="ListParagraph"/>
        <w:numPr>
          <w:ilvl w:val="0"/>
          <w:numId w:val="37"/>
        </w:numPr>
        <w:autoSpaceDE w:val="0"/>
        <w:autoSpaceDN w:val="0"/>
        <w:adjustRightInd w:val="0"/>
        <w:spacing w:line="240" w:lineRule="auto"/>
        <w:rPr>
          <w:bCs/>
        </w:rPr>
      </w:pPr>
      <w:r w:rsidRPr="00462138">
        <w:rPr>
          <w:bCs/>
          <w:lang w:val="en-US"/>
        </w:rPr>
        <w:t xml:space="preserve">PPP </w:t>
      </w:r>
      <w:r>
        <w:t>=Point-to-Point Protocol</w:t>
      </w:r>
    </w:p>
    <w:p w:rsidR="00462138" w:rsidRPr="00462138" w:rsidRDefault="002543AE" w:rsidP="00B46553">
      <w:pPr>
        <w:pStyle w:val="ListParagraph"/>
        <w:numPr>
          <w:ilvl w:val="0"/>
          <w:numId w:val="37"/>
        </w:numPr>
        <w:autoSpaceDE w:val="0"/>
        <w:autoSpaceDN w:val="0"/>
        <w:adjustRightInd w:val="0"/>
        <w:spacing w:line="240" w:lineRule="auto"/>
        <w:rPr>
          <w:bCs/>
        </w:rPr>
      </w:pPr>
      <w:r w:rsidRPr="00462138">
        <w:rPr>
          <w:bCs/>
          <w:lang w:val="en-US"/>
        </w:rPr>
        <w:t>TCP/UDP/IP</w:t>
      </w:r>
    </w:p>
    <w:p w:rsidR="00462138" w:rsidRPr="00462138" w:rsidRDefault="002543AE" w:rsidP="00B46553">
      <w:pPr>
        <w:pStyle w:val="ListParagraph"/>
        <w:numPr>
          <w:ilvl w:val="0"/>
          <w:numId w:val="37"/>
        </w:numPr>
        <w:autoSpaceDE w:val="0"/>
        <w:autoSpaceDN w:val="0"/>
        <w:adjustRightInd w:val="0"/>
        <w:spacing w:line="240" w:lineRule="auto"/>
        <w:rPr>
          <w:bCs/>
        </w:rPr>
      </w:pPr>
      <w:r w:rsidRPr="00462138">
        <w:rPr>
          <w:bCs/>
          <w:lang w:val="en-US"/>
        </w:rPr>
        <w:t>OBEX</w:t>
      </w:r>
      <w:r>
        <w:t>= Object Exchange Protocol</w:t>
      </w:r>
    </w:p>
    <w:p w:rsidR="002543AE" w:rsidRPr="00462138" w:rsidRDefault="002543AE" w:rsidP="00B46553">
      <w:pPr>
        <w:pStyle w:val="ListParagraph"/>
        <w:numPr>
          <w:ilvl w:val="0"/>
          <w:numId w:val="37"/>
        </w:numPr>
        <w:autoSpaceDE w:val="0"/>
        <w:autoSpaceDN w:val="0"/>
        <w:adjustRightInd w:val="0"/>
        <w:spacing w:line="240" w:lineRule="auto"/>
        <w:rPr>
          <w:bCs/>
        </w:rPr>
      </w:pPr>
      <w:r w:rsidRPr="00462138">
        <w:rPr>
          <w:bCs/>
          <w:lang w:val="en-US"/>
        </w:rPr>
        <w:t>WAE/WAP</w:t>
      </w:r>
      <w:r>
        <w:t>= wireless application environment/</w:t>
      </w:r>
      <w:r w:rsidRPr="001444E9">
        <w:t xml:space="preserve"> </w:t>
      </w:r>
      <w:r>
        <w:t>wireless application Protocol</w:t>
      </w:r>
    </w:p>
    <w:p w:rsidR="002543AE" w:rsidRDefault="002543AE" w:rsidP="002543AE">
      <w:pPr>
        <w:autoSpaceDE w:val="0"/>
        <w:autoSpaceDN w:val="0"/>
        <w:adjustRightInd w:val="0"/>
        <w:spacing w:line="240" w:lineRule="auto"/>
        <w:ind w:left="1440"/>
        <w:rPr>
          <w:bCs/>
          <w:lang w:val="en-US"/>
        </w:rPr>
      </w:pPr>
    </w:p>
    <w:p w:rsidR="002543AE" w:rsidRDefault="002543AE" w:rsidP="002543AE">
      <w:pPr>
        <w:rPr>
          <w:rFonts w:ascii="Times New Roman" w:hAnsi="Times New Roman" w:cs="Times New Roman"/>
          <w:b/>
          <w:sz w:val="24"/>
          <w:szCs w:val="24"/>
          <w:lang w:val="en-US"/>
        </w:rPr>
      </w:pPr>
      <w:r w:rsidRPr="00E57077">
        <w:rPr>
          <w:rFonts w:ascii="Times New Roman" w:hAnsi="Times New Roman" w:cs="Times New Roman"/>
          <w:b/>
          <w:sz w:val="24"/>
          <w:szCs w:val="24"/>
          <w:lang w:val="en-US"/>
        </w:rPr>
        <w:t>Radio Specification</w:t>
      </w:r>
      <w:r>
        <w:rPr>
          <w:rFonts w:ascii="Times New Roman" w:hAnsi="Times New Roman" w:cs="Times New Roman"/>
          <w:b/>
          <w:sz w:val="24"/>
          <w:szCs w:val="24"/>
          <w:lang w:val="en-US"/>
        </w:rPr>
        <w:t>:</w:t>
      </w:r>
    </w:p>
    <w:p w:rsidR="002543AE" w:rsidRDefault="002543AE" w:rsidP="002543AE">
      <w:pPr>
        <w:rPr>
          <w:rFonts w:ascii="Times New Roman" w:hAnsi="Times New Roman" w:cs="Times New Roman"/>
          <w:b/>
          <w:sz w:val="24"/>
          <w:szCs w:val="24"/>
          <w:lang w:val="en-US"/>
        </w:rPr>
      </w:pPr>
      <w:r w:rsidRPr="00E57077">
        <w:rPr>
          <w:rFonts w:ascii="Times New Roman" w:hAnsi="Times New Roman" w:cs="Times New Roman"/>
          <w:b/>
          <w:sz w:val="24"/>
          <w:szCs w:val="24"/>
          <w:lang w:val="en-US"/>
        </w:rPr>
        <w:t>C</w:t>
      </w:r>
      <w:r>
        <w:rPr>
          <w:rFonts w:ascii="Times New Roman" w:hAnsi="Times New Roman" w:cs="Times New Roman"/>
          <w:b/>
          <w:sz w:val="24"/>
          <w:szCs w:val="24"/>
          <w:lang w:val="en-US"/>
        </w:rPr>
        <w:t xml:space="preserve">lass 1: </w:t>
      </w:r>
      <w:r w:rsidRPr="00967CA4">
        <w:rPr>
          <w:rFonts w:ascii="Times New Roman" w:hAnsi="Times New Roman" w:cs="Times New Roman"/>
          <w:sz w:val="24"/>
          <w:szCs w:val="24"/>
          <w:lang w:val="en-US"/>
        </w:rPr>
        <w:t xml:space="preserve">Outputs 100 </w:t>
      </w:r>
      <w:proofErr w:type="spellStart"/>
      <w:r w:rsidRPr="00967CA4">
        <w:rPr>
          <w:rFonts w:ascii="Times New Roman" w:hAnsi="Times New Roman" w:cs="Times New Roman"/>
          <w:sz w:val="24"/>
          <w:szCs w:val="24"/>
          <w:lang w:val="en-US"/>
        </w:rPr>
        <w:t>mW</w:t>
      </w:r>
      <w:proofErr w:type="spellEnd"/>
      <w:r w:rsidRPr="00967CA4">
        <w:rPr>
          <w:rFonts w:ascii="Times New Roman" w:hAnsi="Times New Roman" w:cs="Times New Roman"/>
          <w:sz w:val="24"/>
          <w:szCs w:val="24"/>
          <w:lang w:val="en-US"/>
        </w:rPr>
        <w:t xml:space="preserve"> for maximum range, </w:t>
      </w:r>
      <w:proofErr w:type="gramStart"/>
      <w:r w:rsidRPr="00967CA4">
        <w:rPr>
          <w:rFonts w:ascii="Times New Roman" w:hAnsi="Times New Roman" w:cs="Times New Roman"/>
          <w:sz w:val="24"/>
          <w:szCs w:val="24"/>
          <w:lang w:val="en-US"/>
        </w:rPr>
        <w:t>In</w:t>
      </w:r>
      <w:proofErr w:type="gramEnd"/>
      <w:r w:rsidRPr="00967CA4">
        <w:rPr>
          <w:rFonts w:ascii="Times New Roman" w:hAnsi="Times New Roman" w:cs="Times New Roman"/>
          <w:sz w:val="24"/>
          <w:szCs w:val="24"/>
          <w:lang w:val="en-US"/>
        </w:rPr>
        <w:t xml:space="preserve"> this class, power control is mandatory This mode provides the greatest distance.</w:t>
      </w:r>
    </w:p>
    <w:p w:rsidR="002543AE" w:rsidRDefault="002543AE" w:rsidP="002543AE">
      <w:pPr>
        <w:rPr>
          <w:rFonts w:ascii="Times New Roman" w:hAnsi="Times New Roman" w:cs="Times New Roman"/>
          <w:b/>
          <w:sz w:val="24"/>
          <w:szCs w:val="24"/>
          <w:lang w:val="en-US"/>
        </w:rPr>
      </w:pPr>
      <w:proofErr w:type="gramStart"/>
      <w:r w:rsidRPr="00E57077">
        <w:rPr>
          <w:rFonts w:ascii="Times New Roman" w:hAnsi="Times New Roman" w:cs="Times New Roman"/>
          <w:b/>
          <w:sz w:val="24"/>
          <w:szCs w:val="24"/>
          <w:lang w:val="en-US"/>
        </w:rPr>
        <w:t xml:space="preserve">Class 2: </w:t>
      </w:r>
      <w:r w:rsidRPr="00967CA4">
        <w:rPr>
          <w:rFonts w:ascii="Times New Roman" w:hAnsi="Times New Roman" w:cs="Times New Roman"/>
          <w:sz w:val="24"/>
          <w:szCs w:val="24"/>
          <w:lang w:val="en-US"/>
        </w:rPr>
        <w:t xml:space="preserve">Outputs 2.4 </w:t>
      </w:r>
      <w:proofErr w:type="spellStart"/>
      <w:r w:rsidRPr="00967CA4">
        <w:rPr>
          <w:rFonts w:ascii="Times New Roman" w:hAnsi="Times New Roman" w:cs="Times New Roman"/>
          <w:sz w:val="24"/>
          <w:szCs w:val="24"/>
          <w:lang w:val="en-US"/>
        </w:rPr>
        <w:t>mW</w:t>
      </w:r>
      <w:proofErr w:type="spellEnd"/>
      <w:r w:rsidRPr="00967CA4">
        <w:rPr>
          <w:rFonts w:ascii="Times New Roman" w:hAnsi="Times New Roman" w:cs="Times New Roman"/>
          <w:sz w:val="24"/>
          <w:szCs w:val="24"/>
          <w:lang w:val="en-US"/>
        </w:rPr>
        <w:t xml:space="preserve"> at maximum.</w:t>
      </w:r>
      <w:proofErr w:type="gramEnd"/>
      <w:r w:rsidRPr="00967CA4">
        <w:rPr>
          <w:rFonts w:ascii="Times New Roman" w:hAnsi="Times New Roman" w:cs="Times New Roman"/>
          <w:sz w:val="24"/>
          <w:szCs w:val="24"/>
          <w:lang w:val="en-US"/>
        </w:rPr>
        <w:t xml:space="preserve"> Power control is optional.</w:t>
      </w:r>
    </w:p>
    <w:p w:rsidR="005057B5" w:rsidRPr="001D206E" w:rsidRDefault="002543AE" w:rsidP="001D206E">
      <w:pPr>
        <w:rPr>
          <w:rFonts w:ascii="Times New Roman" w:hAnsi="Times New Roman" w:cs="Times New Roman"/>
          <w:sz w:val="24"/>
          <w:szCs w:val="24"/>
          <w:lang w:val="en-US"/>
        </w:rPr>
      </w:pPr>
      <w:proofErr w:type="gramStart"/>
      <w:r w:rsidRPr="00E57077">
        <w:rPr>
          <w:rFonts w:ascii="Times New Roman" w:hAnsi="Times New Roman" w:cs="Times New Roman"/>
          <w:b/>
          <w:sz w:val="24"/>
          <w:szCs w:val="24"/>
          <w:lang w:val="en-US"/>
        </w:rPr>
        <w:t>Class 3</w:t>
      </w:r>
      <w:r w:rsidRPr="00967CA4">
        <w:rPr>
          <w:rFonts w:ascii="Times New Roman" w:hAnsi="Times New Roman" w:cs="Times New Roman"/>
          <w:sz w:val="24"/>
          <w:szCs w:val="24"/>
          <w:lang w:val="en-US"/>
        </w:rPr>
        <w:t>: Lowest power.</w:t>
      </w:r>
      <w:proofErr w:type="gramEnd"/>
      <w:r w:rsidRPr="00967CA4">
        <w:rPr>
          <w:rFonts w:ascii="Times New Roman" w:hAnsi="Times New Roman" w:cs="Times New Roman"/>
          <w:sz w:val="24"/>
          <w:szCs w:val="24"/>
          <w:lang w:val="en-US"/>
        </w:rPr>
        <w:t xml:space="preserve"> Nominal output is 1 </w:t>
      </w:r>
      <w:proofErr w:type="spellStart"/>
      <w:r w:rsidRPr="00967CA4">
        <w:rPr>
          <w:rFonts w:ascii="Times New Roman" w:hAnsi="Times New Roman" w:cs="Times New Roman"/>
          <w:sz w:val="24"/>
          <w:szCs w:val="24"/>
          <w:lang w:val="en-US"/>
        </w:rPr>
        <w:t>mW</w:t>
      </w:r>
      <w:proofErr w:type="spellEnd"/>
      <w:r w:rsidRPr="00967CA4">
        <w:rPr>
          <w:rFonts w:ascii="Times New Roman" w:hAnsi="Times New Roman" w:cs="Times New Roman"/>
          <w:sz w:val="24"/>
          <w:szCs w:val="24"/>
          <w:lang w:val="en-US"/>
        </w:rPr>
        <w:t>.</w:t>
      </w:r>
    </w:p>
    <w:p w:rsidR="005057B5" w:rsidRDefault="005057B5" w:rsidP="005057B5">
      <w:pPr>
        <w:rPr>
          <w:b/>
          <w:sz w:val="24"/>
          <w:szCs w:val="24"/>
        </w:rPr>
      </w:pPr>
      <w:r w:rsidRPr="007E38EC">
        <w:rPr>
          <w:b/>
          <w:sz w:val="24"/>
          <w:szCs w:val="24"/>
        </w:rPr>
        <w:t>Base Band Specifications:</w:t>
      </w:r>
    </w:p>
    <w:p w:rsidR="001D206E" w:rsidRDefault="001D206E" w:rsidP="001D206E">
      <w:r>
        <w:t xml:space="preserve">FREQUENCY HOPPING </w:t>
      </w:r>
    </w:p>
    <w:p w:rsidR="001D206E" w:rsidRPr="007E38EC" w:rsidRDefault="001D206E" w:rsidP="00B46553">
      <w:pPr>
        <w:pStyle w:val="ListParagraph"/>
        <w:numPr>
          <w:ilvl w:val="0"/>
          <w:numId w:val="2"/>
        </w:numPr>
        <w:rPr>
          <w:b/>
          <w:sz w:val="24"/>
          <w:szCs w:val="24"/>
        </w:rPr>
      </w:pPr>
      <w:r>
        <w:t xml:space="preserve">Total bandwidth divided into 1MHz physical channels </w:t>
      </w:r>
    </w:p>
    <w:p w:rsidR="001D206E" w:rsidRPr="007E38EC" w:rsidRDefault="001D206E" w:rsidP="00B46553">
      <w:pPr>
        <w:pStyle w:val="ListParagraph"/>
        <w:numPr>
          <w:ilvl w:val="0"/>
          <w:numId w:val="2"/>
        </w:numPr>
        <w:rPr>
          <w:b/>
          <w:sz w:val="24"/>
          <w:szCs w:val="24"/>
        </w:rPr>
      </w:pPr>
      <w:r>
        <w:t xml:space="preserve"> FH occurs by jumping from one channel to another in pseudorandom sequence </w:t>
      </w:r>
    </w:p>
    <w:p w:rsidR="001D206E" w:rsidRPr="007E38EC" w:rsidRDefault="001D206E" w:rsidP="00B46553">
      <w:pPr>
        <w:pStyle w:val="ListParagraph"/>
        <w:numPr>
          <w:ilvl w:val="0"/>
          <w:numId w:val="2"/>
        </w:numPr>
        <w:rPr>
          <w:b/>
          <w:sz w:val="24"/>
          <w:szCs w:val="24"/>
        </w:rPr>
      </w:pPr>
      <w:r>
        <w:t xml:space="preserve"> Hopping sequence shared with all devices on </w:t>
      </w:r>
      <w:proofErr w:type="spellStart"/>
      <w:r>
        <w:t>piconet</w:t>
      </w:r>
      <w:proofErr w:type="spellEnd"/>
      <w:r>
        <w:t xml:space="preserve"> </w:t>
      </w:r>
    </w:p>
    <w:p w:rsidR="001D206E" w:rsidRPr="007E38EC" w:rsidRDefault="001D206E" w:rsidP="00B46553">
      <w:pPr>
        <w:pStyle w:val="ListParagraph"/>
        <w:numPr>
          <w:ilvl w:val="0"/>
          <w:numId w:val="2"/>
        </w:numPr>
        <w:rPr>
          <w:b/>
          <w:sz w:val="24"/>
          <w:szCs w:val="24"/>
        </w:rPr>
      </w:pPr>
      <w:r>
        <w:t xml:space="preserve"> </w:t>
      </w:r>
      <w:proofErr w:type="spellStart"/>
      <w:r>
        <w:t>Piconet</w:t>
      </w:r>
      <w:proofErr w:type="spellEnd"/>
      <w:r>
        <w:t xml:space="preserve"> access: </w:t>
      </w:r>
    </w:p>
    <w:p w:rsidR="001D206E" w:rsidRDefault="001D206E" w:rsidP="001D206E">
      <w:pPr>
        <w:pStyle w:val="ListParagraph"/>
        <w:ind w:left="758"/>
      </w:pPr>
      <w:r>
        <w:t xml:space="preserve">      – Bluetooth devices use time division duplex (TDD)</w:t>
      </w:r>
    </w:p>
    <w:p w:rsidR="001D206E" w:rsidRDefault="001D206E" w:rsidP="001D206E">
      <w:pPr>
        <w:pStyle w:val="ListParagraph"/>
        <w:ind w:left="758"/>
      </w:pPr>
      <w:r>
        <w:t xml:space="preserve">      – Access technique is TDMA </w:t>
      </w:r>
    </w:p>
    <w:p w:rsidR="001D206E" w:rsidRDefault="001D206E" w:rsidP="001D206E">
      <w:pPr>
        <w:pStyle w:val="ListParagraph"/>
        <w:ind w:left="758"/>
      </w:pPr>
      <w:r>
        <w:t xml:space="preserve">       – FH-TDD-TDMA</w:t>
      </w:r>
    </w:p>
    <w:p w:rsidR="001D206E" w:rsidRDefault="001D206E" w:rsidP="001D206E">
      <w:r>
        <w:rPr>
          <w:noProof/>
          <w:lang w:eastAsia="en-IN"/>
        </w:rPr>
        <w:lastRenderedPageBreak/>
        <w:drawing>
          <wp:inline distT="0" distB="0" distL="0" distR="0">
            <wp:extent cx="4595622" cy="1871472"/>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4596997" cy="1872032"/>
                    </a:xfrm>
                    <a:prstGeom prst="rect">
                      <a:avLst/>
                    </a:prstGeom>
                    <a:noFill/>
                    <a:ln w="9525">
                      <a:noFill/>
                      <a:miter lim="800000"/>
                      <a:headEnd/>
                      <a:tailEnd/>
                    </a:ln>
                  </pic:spPr>
                </pic:pic>
              </a:graphicData>
            </a:graphic>
          </wp:inline>
        </w:drawing>
      </w:r>
    </w:p>
    <w:p w:rsidR="001D206E" w:rsidRDefault="001D206E" w:rsidP="001D206E">
      <w:r>
        <w:t xml:space="preserve">PHYSICAL LINKS BETWEEN MASTER AND SLAVE </w:t>
      </w:r>
    </w:p>
    <w:p w:rsidR="001D206E" w:rsidRDefault="001D206E" w:rsidP="00B46553">
      <w:pPr>
        <w:pStyle w:val="ListParagraph"/>
        <w:numPr>
          <w:ilvl w:val="0"/>
          <w:numId w:val="7"/>
        </w:numPr>
      </w:pPr>
      <w:r>
        <w:t xml:space="preserve">Synchronous connection oriented (SCO) </w:t>
      </w:r>
    </w:p>
    <w:p w:rsidR="001D206E" w:rsidRDefault="001D206E" w:rsidP="001D206E">
      <w:pPr>
        <w:pStyle w:val="ListParagraph"/>
        <w:ind w:left="360"/>
      </w:pPr>
      <w:r>
        <w:t xml:space="preserve">      – Allocates fixed bandwidth between point-to-point connection of master and slave </w:t>
      </w:r>
    </w:p>
    <w:p w:rsidR="001D206E" w:rsidRDefault="001D206E" w:rsidP="001D206E">
      <w:pPr>
        <w:pStyle w:val="ListParagraph"/>
        <w:ind w:left="360"/>
      </w:pPr>
      <w:r>
        <w:t xml:space="preserve">      – Master maintains link using reserved slots </w:t>
      </w:r>
    </w:p>
    <w:p w:rsidR="001D206E" w:rsidRDefault="001D206E" w:rsidP="001D206E">
      <w:pPr>
        <w:pStyle w:val="ListParagraph"/>
        <w:ind w:left="360"/>
      </w:pPr>
      <w:r>
        <w:t xml:space="preserve">     – Master can support three simultaneous links </w:t>
      </w:r>
    </w:p>
    <w:p w:rsidR="001D206E" w:rsidRDefault="001D206E" w:rsidP="00B46553">
      <w:pPr>
        <w:pStyle w:val="ListParagraph"/>
        <w:numPr>
          <w:ilvl w:val="0"/>
          <w:numId w:val="7"/>
        </w:numPr>
      </w:pPr>
      <w:r>
        <w:t xml:space="preserve">Asynchronous connectionless (ACL) </w:t>
      </w:r>
    </w:p>
    <w:p w:rsidR="001D206E" w:rsidRDefault="001D206E" w:rsidP="001D206E">
      <w:pPr>
        <w:pStyle w:val="ListParagraph"/>
        <w:ind w:left="360"/>
      </w:pPr>
      <w:r>
        <w:t xml:space="preserve">       – Point-to-multipoint link between master and all slaves </w:t>
      </w:r>
    </w:p>
    <w:p w:rsidR="001D206E" w:rsidRDefault="001D206E" w:rsidP="001D206E">
      <w:pPr>
        <w:pStyle w:val="ListParagraph"/>
        <w:ind w:left="360"/>
      </w:pPr>
      <w:r>
        <w:t xml:space="preserve">       – Only single ACL link can exist </w:t>
      </w:r>
    </w:p>
    <w:p w:rsidR="001D206E" w:rsidRDefault="001D206E" w:rsidP="00B46553">
      <w:pPr>
        <w:pStyle w:val="ListParagraph"/>
        <w:numPr>
          <w:ilvl w:val="0"/>
          <w:numId w:val="7"/>
        </w:numPr>
      </w:pPr>
      <w:r>
        <w:t>Extended Synchronous connection oriented (</w:t>
      </w:r>
      <w:proofErr w:type="spellStart"/>
      <w:r>
        <w:t>eSCO</w:t>
      </w:r>
      <w:proofErr w:type="spellEnd"/>
      <w:r>
        <w:t xml:space="preserve">) </w:t>
      </w:r>
    </w:p>
    <w:p w:rsidR="001D206E" w:rsidRDefault="001D206E" w:rsidP="001D206E">
      <w:pPr>
        <w:pStyle w:val="ListParagraph"/>
        <w:ind w:left="360"/>
      </w:pPr>
      <w:r>
        <w:t xml:space="preserve">       – Reserves slots just like </w:t>
      </w:r>
      <w:proofErr w:type="gramStart"/>
      <w:r>
        <w:t>SCO ,</w:t>
      </w:r>
      <w:proofErr w:type="gramEnd"/>
      <w:r>
        <w:t xml:space="preserve"> But these can be asymmetric </w:t>
      </w:r>
    </w:p>
    <w:p w:rsidR="00560DF7" w:rsidRPr="001D206E" w:rsidRDefault="001D206E" w:rsidP="001D206E">
      <w:pPr>
        <w:pStyle w:val="ListParagraph"/>
        <w:ind w:left="360"/>
      </w:pPr>
      <w:r>
        <w:t xml:space="preserve">       – Retransmissions are supported</w:t>
      </w:r>
    </w:p>
    <w:p w:rsidR="00560DF7" w:rsidRDefault="00560DF7" w:rsidP="00560DF7">
      <w:pPr>
        <w:ind w:left="360"/>
      </w:pPr>
      <w:r w:rsidRPr="00560DF7">
        <w:rPr>
          <w:b/>
          <w:sz w:val="24"/>
          <w:szCs w:val="24"/>
        </w:rPr>
        <w:t>LINK MANAGER</w:t>
      </w:r>
      <w:r>
        <w:t xml:space="preserve"> </w:t>
      </w:r>
    </w:p>
    <w:p w:rsidR="00560DF7" w:rsidRDefault="00560DF7" w:rsidP="00B46553">
      <w:pPr>
        <w:pStyle w:val="ListParagraph"/>
        <w:numPr>
          <w:ilvl w:val="0"/>
          <w:numId w:val="8"/>
        </w:numPr>
      </w:pPr>
      <w:r>
        <w:t xml:space="preserve">Manages various aspects of the radio link between a master and a slave </w:t>
      </w:r>
    </w:p>
    <w:p w:rsidR="00560DF7" w:rsidRDefault="00560DF7" w:rsidP="00B46553">
      <w:pPr>
        <w:pStyle w:val="ListParagraph"/>
        <w:numPr>
          <w:ilvl w:val="0"/>
          <w:numId w:val="8"/>
        </w:numPr>
      </w:pPr>
      <w:r>
        <w:t xml:space="preserve"> Involves the exchange LMP PDUs (protocol data units) </w:t>
      </w:r>
    </w:p>
    <w:p w:rsidR="00560DF7" w:rsidRDefault="00560DF7" w:rsidP="00B46553">
      <w:pPr>
        <w:pStyle w:val="ListParagraph"/>
        <w:numPr>
          <w:ilvl w:val="0"/>
          <w:numId w:val="8"/>
        </w:numPr>
      </w:pPr>
      <w:r>
        <w:t xml:space="preserve">Procedures defined for LMP are grouped into 24 functional areas, which include </w:t>
      </w:r>
    </w:p>
    <w:p w:rsidR="00560DF7" w:rsidRDefault="00560DF7" w:rsidP="00560DF7">
      <w:pPr>
        <w:pStyle w:val="ListParagraph"/>
        <w:ind w:left="1123"/>
      </w:pPr>
      <w:r>
        <w:t xml:space="preserve"> – Authentication </w:t>
      </w:r>
    </w:p>
    <w:p w:rsidR="00560DF7" w:rsidRDefault="00560DF7" w:rsidP="00560DF7">
      <w:pPr>
        <w:pStyle w:val="ListParagraph"/>
        <w:ind w:left="1123"/>
      </w:pPr>
      <w:r>
        <w:t xml:space="preserve"> – Pairing </w:t>
      </w:r>
    </w:p>
    <w:p w:rsidR="00560DF7" w:rsidRDefault="00560DF7" w:rsidP="00560DF7">
      <w:pPr>
        <w:pStyle w:val="ListParagraph"/>
        <w:ind w:left="1123"/>
      </w:pPr>
      <w:r>
        <w:t xml:space="preserve"> – Encryption </w:t>
      </w:r>
    </w:p>
    <w:p w:rsidR="00560DF7" w:rsidRDefault="00560DF7" w:rsidP="00560DF7">
      <w:pPr>
        <w:pStyle w:val="ListParagraph"/>
        <w:ind w:left="1123"/>
      </w:pPr>
      <w:r>
        <w:t xml:space="preserve"> – Clock offset request </w:t>
      </w:r>
    </w:p>
    <w:p w:rsidR="00560DF7" w:rsidRDefault="00560DF7" w:rsidP="00560DF7">
      <w:pPr>
        <w:pStyle w:val="ListParagraph"/>
        <w:ind w:left="1123"/>
      </w:pPr>
      <w:r>
        <w:t xml:space="preserve"> – Switch master/slave </w:t>
      </w:r>
    </w:p>
    <w:p w:rsidR="00560DF7" w:rsidRDefault="00560DF7" w:rsidP="00560DF7">
      <w:pPr>
        <w:pStyle w:val="ListParagraph"/>
        <w:ind w:left="1123"/>
      </w:pPr>
      <w:r>
        <w:t xml:space="preserve"> – Name request </w:t>
      </w:r>
    </w:p>
    <w:p w:rsidR="00560DF7" w:rsidRDefault="00560DF7" w:rsidP="00560DF7">
      <w:pPr>
        <w:pStyle w:val="ListParagraph"/>
        <w:ind w:left="1123"/>
      </w:pPr>
      <w:r>
        <w:t>– Hold or park or sniff mode</w:t>
      </w:r>
    </w:p>
    <w:p w:rsidR="001D206E" w:rsidRDefault="001D206E" w:rsidP="00B46553">
      <w:pPr>
        <w:pStyle w:val="ListParagraph"/>
        <w:numPr>
          <w:ilvl w:val="0"/>
          <w:numId w:val="36"/>
        </w:numPr>
      </w:pPr>
      <w:r w:rsidRPr="001D206E">
        <w:rPr>
          <w:b/>
        </w:rPr>
        <w:t>Sniff state:</w:t>
      </w:r>
      <w:r w:rsidRPr="001D206E">
        <w:t xml:space="preserve"> The sniff state has the highest power consumption of the low power states. Here, the device listens to</w:t>
      </w:r>
      <w:r>
        <w:t xml:space="preserve"> the </w:t>
      </w:r>
      <w:proofErr w:type="spellStart"/>
      <w:r>
        <w:t>piconet</w:t>
      </w:r>
      <w:proofErr w:type="spellEnd"/>
      <w:r>
        <w:t xml:space="preserve"> at a reduced rate </w:t>
      </w:r>
    </w:p>
    <w:p w:rsidR="001D206E" w:rsidRDefault="001D206E" w:rsidP="00B46553">
      <w:pPr>
        <w:pStyle w:val="ListParagraph"/>
        <w:numPr>
          <w:ilvl w:val="0"/>
          <w:numId w:val="36"/>
        </w:numPr>
      </w:pPr>
      <w:r w:rsidRPr="001D206E">
        <w:rPr>
          <w:b/>
        </w:rPr>
        <w:t>Hold state:</w:t>
      </w:r>
      <w:r w:rsidRPr="001D206E">
        <w:t xml:space="preserve"> The device does not release its AMA but stops ACL transmission. A slave may still exchange SCO packets. If there is no activity in the </w:t>
      </w:r>
      <w:proofErr w:type="spellStart"/>
      <w:r w:rsidRPr="001D206E">
        <w:t>piconet</w:t>
      </w:r>
      <w:proofErr w:type="spellEnd"/>
      <w:r w:rsidRPr="001D206E">
        <w:t>, the slave may either reduce power consumption or p</w:t>
      </w:r>
      <w:r>
        <w:t xml:space="preserve">articipate in another </w:t>
      </w:r>
      <w:proofErr w:type="spellStart"/>
      <w:r>
        <w:t>piconet</w:t>
      </w:r>
      <w:proofErr w:type="spellEnd"/>
      <w:r>
        <w:t xml:space="preserve">. </w:t>
      </w:r>
    </w:p>
    <w:p w:rsidR="001D206E" w:rsidRDefault="001D206E" w:rsidP="00B46553">
      <w:pPr>
        <w:pStyle w:val="ListParagraph"/>
        <w:numPr>
          <w:ilvl w:val="0"/>
          <w:numId w:val="36"/>
        </w:numPr>
      </w:pPr>
      <w:r w:rsidRPr="001D206E">
        <w:rPr>
          <w:b/>
        </w:rPr>
        <w:t xml:space="preserve"> Park state:</w:t>
      </w:r>
      <w:r w:rsidRPr="001D206E">
        <w:t xml:space="preserve"> In this state the device has the lowest duty cycle and the lowest power consumption. The device releases its AMA and receives a parked member address (PMA). The device is still a member of the </w:t>
      </w:r>
      <w:proofErr w:type="spellStart"/>
      <w:r w:rsidRPr="001D206E">
        <w:t>piconet</w:t>
      </w:r>
      <w:proofErr w:type="spellEnd"/>
      <w:r w:rsidRPr="001D206E">
        <w:t xml:space="preserve">, but gives room for another device to become active (AMA is only 3 bit, PMA 8 bit). </w:t>
      </w:r>
    </w:p>
    <w:p w:rsidR="001D206E" w:rsidRDefault="001D206E" w:rsidP="00B46553">
      <w:pPr>
        <w:pStyle w:val="ListParagraph"/>
        <w:numPr>
          <w:ilvl w:val="0"/>
          <w:numId w:val="36"/>
        </w:numPr>
      </w:pPr>
      <w:proofErr w:type="gramStart"/>
      <w:r w:rsidRPr="001D206E">
        <w:rPr>
          <w:b/>
        </w:rPr>
        <w:lastRenderedPageBreak/>
        <w:t>standby</w:t>
      </w:r>
      <w:proofErr w:type="gramEnd"/>
      <w:r w:rsidRPr="001D206E">
        <w:rPr>
          <w:b/>
        </w:rPr>
        <w:t xml:space="preserve"> </w:t>
      </w:r>
      <w:r w:rsidR="00462138">
        <w:rPr>
          <w:b/>
        </w:rPr>
        <w:t>State</w:t>
      </w:r>
      <w:r>
        <w:t xml:space="preserve">: </w:t>
      </w:r>
      <w:r w:rsidRPr="001D206E">
        <w:t xml:space="preserve"> Every device, which is currently not participating in a </w:t>
      </w:r>
      <w:proofErr w:type="spellStart"/>
      <w:r w:rsidRPr="001D206E">
        <w:t>piconet</w:t>
      </w:r>
      <w:proofErr w:type="spellEnd"/>
      <w:r w:rsidRPr="001D206E">
        <w:t xml:space="preserve"> (and not switched off), is in standby mode</w:t>
      </w:r>
      <w:r w:rsidR="00462138">
        <w:t>.</w:t>
      </w:r>
    </w:p>
    <w:p w:rsidR="00462138" w:rsidRDefault="00462138" w:rsidP="00B46553">
      <w:pPr>
        <w:pStyle w:val="ListParagraph"/>
        <w:numPr>
          <w:ilvl w:val="0"/>
          <w:numId w:val="36"/>
        </w:numPr>
      </w:pPr>
      <w:r>
        <w:rPr>
          <w:b/>
        </w:rPr>
        <w:t>Active state</w:t>
      </w:r>
      <w:r w:rsidRPr="00462138">
        <w:t>:</w:t>
      </w:r>
      <w:r>
        <w:t xml:space="preserve"> Devices which are actively participating in a </w:t>
      </w:r>
      <w:proofErr w:type="spellStart"/>
      <w:r>
        <w:t>piconet</w:t>
      </w:r>
      <w:proofErr w:type="spellEnd"/>
    </w:p>
    <w:p w:rsidR="00560DF7" w:rsidRDefault="00560DF7" w:rsidP="001D206E">
      <w:r w:rsidRPr="001D206E">
        <w:rPr>
          <w:b/>
        </w:rPr>
        <w:t>LOGICAL LINK CONTROL AND ADAPTATION PROTOCOL (L2CAP)</w:t>
      </w:r>
      <w:r>
        <w:t xml:space="preserve"> </w:t>
      </w:r>
    </w:p>
    <w:p w:rsidR="00560DF7" w:rsidRDefault="00560DF7" w:rsidP="00B46553">
      <w:pPr>
        <w:pStyle w:val="ListParagraph"/>
        <w:numPr>
          <w:ilvl w:val="0"/>
          <w:numId w:val="9"/>
        </w:numPr>
      </w:pPr>
      <w:r>
        <w:t xml:space="preserve">Provides a link-layer protocol between entities with a number of services </w:t>
      </w:r>
    </w:p>
    <w:p w:rsidR="00560DF7" w:rsidRDefault="00560DF7" w:rsidP="00B46553">
      <w:pPr>
        <w:pStyle w:val="ListParagraph"/>
        <w:numPr>
          <w:ilvl w:val="0"/>
          <w:numId w:val="9"/>
        </w:numPr>
      </w:pPr>
      <w:r>
        <w:t xml:space="preserve"> Relies on lower layer for flow and error control </w:t>
      </w:r>
    </w:p>
    <w:p w:rsidR="00560DF7" w:rsidRDefault="00560DF7" w:rsidP="00B46553">
      <w:pPr>
        <w:pStyle w:val="ListParagraph"/>
        <w:numPr>
          <w:ilvl w:val="0"/>
          <w:numId w:val="9"/>
        </w:numPr>
      </w:pPr>
      <w:r>
        <w:t xml:space="preserve"> Makes use of ACL links, does not support SCO links </w:t>
      </w:r>
    </w:p>
    <w:p w:rsidR="00560DF7" w:rsidRDefault="00560DF7" w:rsidP="00B46553">
      <w:pPr>
        <w:pStyle w:val="ListParagraph"/>
        <w:numPr>
          <w:ilvl w:val="0"/>
          <w:numId w:val="9"/>
        </w:numPr>
      </w:pPr>
      <w:r>
        <w:t xml:space="preserve"> Provides two alternative services to upper-layer protocols </w:t>
      </w:r>
    </w:p>
    <w:p w:rsidR="00560DF7" w:rsidRDefault="00560DF7" w:rsidP="00560DF7">
      <w:pPr>
        <w:pStyle w:val="ListParagraph"/>
        <w:ind w:left="758"/>
      </w:pPr>
      <w:r>
        <w:t xml:space="preserve">          – Connection service </w:t>
      </w:r>
    </w:p>
    <w:p w:rsidR="00560DF7" w:rsidRDefault="00560DF7" w:rsidP="00560DF7">
      <w:pPr>
        <w:pStyle w:val="ListParagraph"/>
        <w:ind w:left="758"/>
      </w:pPr>
      <w:r>
        <w:t xml:space="preserve">          – Connection-mode service</w:t>
      </w:r>
    </w:p>
    <w:p w:rsidR="00560DF7" w:rsidRDefault="00560DF7" w:rsidP="00560DF7">
      <w:pPr>
        <w:ind w:left="398"/>
        <w:rPr>
          <w:b/>
        </w:rPr>
      </w:pPr>
      <w:r w:rsidRPr="00560DF7">
        <w:rPr>
          <w:b/>
        </w:rPr>
        <w:t>L2CAP LOGICAL CHANNELS</w:t>
      </w:r>
    </w:p>
    <w:p w:rsidR="00560DF7" w:rsidRDefault="00560DF7" w:rsidP="00B46553">
      <w:pPr>
        <w:pStyle w:val="ListParagraph"/>
        <w:numPr>
          <w:ilvl w:val="0"/>
          <w:numId w:val="10"/>
        </w:numPr>
      </w:pPr>
      <w:r>
        <w:t xml:space="preserve">Connectionless </w:t>
      </w:r>
    </w:p>
    <w:p w:rsidR="00560DF7" w:rsidRDefault="00560DF7" w:rsidP="00560DF7">
      <w:pPr>
        <w:pStyle w:val="ListParagraph"/>
        <w:ind w:left="644"/>
      </w:pPr>
      <w:r>
        <w:t xml:space="preserve">     – Supports connectionless service </w:t>
      </w:r>
    </w:p>
    <w:p w:rsidR="00560DF7" w:rsidRDefault="00560DF7" w:rsidP="00560DF7">
      <w:pPr>
        <w:pStyle w:val="ListParagraph"/>
        <w:ind w:left="644"/>
      </w:pPr>
      <w:r>
        <w:t xml:space="preserve">     – Each channel is unidirectional </w:t>
      </w:r>
    </w:p>
    <w:p w:rsidR="00560DF7" w:rsidRDefault="00560DF7" w:rsidP="00560DF7">
      <w:pPr>
        <w:pStyle w:val="ListParagraph"/>
        <w:ind w:left="644"/>
      </w:pPr>
      <w:r>
        <w:t xml:space="preserve">      – Used from master to multiple slaves </w:t>
      </w:r>
    </w:p>
    <w:p w:rsidR="00560DF7" w:rsidRDefault="00560DF7" w:rsidP="00B46553">
      <w:pPr>
        <w:pStyle w:val="ListParagraph"/>
        <w:numPr>
          <w:ilvl w:val="0"/>
          <w:numId w:val="10"/>
        </w:numPr>
      </w:pPr>
      <w:r>
        <w:t xml:space="preserve">Connection-oriented </w:t>
      </w:r>
    </w:p>
    <w:p w:rsidR="00560DF7" w:rsidRDefault="00560DF7" w:rsidP="00560DF7">
      <w:pPr>
        <w:pStyle w:val="ListParagraph"/>
        <w:ind w:left="644"/>
      </w:pPr>
      <w:r>
        <w:t xml:space="preserve">      – Supports connection-oriented service </w:t>
      </w:r>
    </w:p>
    <w:p w:rsidR="00560DF7" w:rsidRDefault="00560DF7" w:rsidP="00560DF7">
      <w:pPr>
        <w:pStyle w:val="ListParagraph"/>
        <w:ind w:left="644"/>
      </w:pPr>
      <w:r>
        <w:t xml:space="preserve">      – Each channel is bidirectional </w:t>
      </w:r>
    </w:p>
    <w:p w:rsidR="00560DF7" w:rsidRDefault="00560DF7" w:rsidP="00B46553">
      <w:pPr>
        <w:pStyle w:val="ListParagraph"/>
        <w:numPr>
          <w:ilvl w:val="0"/>
          <w:numId w:val="10"/>
        </w:numPr>
      </w:pPr>
      <w:r>
        <w:t>Signalling – Provides for exchange of signalling messages between L2CAP entities</w:t>
      </w:r>
    </w:p>
    <w:p w:rsidR="00F14702" w:rsidRDefault="00F14702" w:rsidP="00F14702">
      <w:pPr>
        <w:ind w:left="284"/>
      </w:pPr>
    </w:p>
    <w:p w:rsidR="00F14702" w:rsidRPr="007E38EC" w:rsidRDefault="00F14702" w:rsidP="00F14702">
      <w:pPr>
        <w:ind w:left="284"/>
      </w:pPr>
    </w:p>
    <w:sectPr w:rsidR="00F14702" w:rsidRPr="007E38EC" w:rsidSect="004E62B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j-ea">
    <w:altName w:val="Times New Roman"/>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76D6D"/>
    <w:multiLevelType w:val="hybridMultilevel"/>
    <w:tmpl w:val="9E466216"/>
    <w:lvl w:ilvl="0" w:tplc="1AEACCBC">
      <w:numFmt w:val="bullet"/>
      <w:lvlText w:val="—"/>
      <w:lvlJc w:val="left"/>
      <w:pPr>
        <w:ind w:left="1494" w:hanging="360"/>
      </w:pPr>
      <w:rPr>
        <w:rFonts w:ascii="Calibri" w:eastAsiaTheme="minorHAnsi" w:hAnsi="Calibri" w:cstheme="minorBidi"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nsid w:val="09035B5F"/>
    <w:multiLevelType w:val="hybridMultilevel"/>
    <w:tmpl w:val="1D384AE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
    <w:nsid w:val="09856485"/>
    <w:multiLevelType w:val="hybridMultilevel"/>
    <w:tmpl w:val="D57A2CCA"/>
    <w:lvl w:ilvl="0" w:tplc="40090003">
      <w:start w:val="1"/>
      <w:numFmt w:val="bullet"/>
      <w:lvlText w:val="o"/>
      <w:lvlJc w:val="left"/>
      <w:pPr>
        <w:ind w:left="2450" w:hanging="360"/>
      </w:pPr>
      <w:rPr>
        <w:rFonts w:ascii="Courier New" w:hAnsi="Courier New" w:cs="Courier New" w:hint="default"/>
      </w:rPr>
    </w:lvl>
    <w:lvl w:ilvl="1" w:tplc="850CBEF0">
      <w:numFmt w:val="bullet"/>
      <w:lvlText w:val="•"/>
      <w:lvlJc w:val="left"/>
      <w:pPr>
        <w:ind w:left="3170" w:hanging="360"/>
      </w:pPr>
      <w:rPr>
        <w:rFonts w:ascii="Calibri" w:eastAsiaTheme="minorHAnsi" w:hAnsi="Calibri" w:cstheme="minorBidi" w:hint="default"/>
      </w:rPr>
    </w:lvl>
    <w:lvl w:ilvl="2" w:tplc="40090005" w:tentative="1">
      <w:start w:val="1"/>
      <w:numFmt w:val="bullet"/>
      <w:lvlText w:val=""/>
      <w:lvlJc w:val="left"/>
      <w:pPr>
        <w:ind w:left="3890" w:hanging="360"/>
      </w:pPr>
      <w:rPr>
        <w:rFonts w:ascii="Wingdings" w:hAnsi="Wingdings" w:hint="default"/>
      </w:rPr>
    </w:lvl>
    <w:lvl w:ilvl="3" w:tplc="40090001" w:tentative="1">
      <w:start w:val="1"/>
      <w:numFmt w:val="bullet"/>
      <w:lvlText w:val=""/>
      <w:lvlJc w:val="left"/>
      <w:pPr>
        <w:ind w:left="4610" w:hanging="360"/>
      </w:pPr>
      <w:rPr>
        <w:rFonts w:ascii="Symbol" w:hAnsi="Symbol" w:hint="default"/>
      </w:rPr>
    </w:lvl>
    <w:lvl w:ilvl="4" w:tplc="40090003" w:tentative="1">
      <w:start w:val="1"/>
      <w:numFmt w:val="bullet"/>
      <w:lvlText w:val="o"/>
      <w:lvlJc w:val="left"/>
      <w:pPr>
        <w:ind w:left="5330" w:hanging="360"/>
      </w:pPr>
      <w:rPr>
        <w:rFonts w:ascii="Courier New" w:hAnsi="Courier New" w:cs="Courier New" w:hint="default"/>
      </w:rPr>
    </w:lvl>
    <w:lvl w:ilvl="5" w:tplc="40090005" w:tentative="1">
      <w:start w:val="1"/>
      <w:numFmt w:val="bullet"/>
      <w:lvlText w:val=""/>
      <w:lvlJc w:val="left"/>
      <w:pPr>
        <w:ind w:left="6050" w:hanging="360"/>
      </w:pPr>
      <w:rPr>
        <w:rFonts w:ascii="Wingdings" w:hAnsi="Wingdings" w:hint="default"/>
      </w:rPr>
    </w:lvl>
    <w:lvl w:ilvl="6" w:tplc="40090001" w:tentative="1">
      <w:start w:val="1"/>
      <w:numFmt w:val="bullet"/>
      <w:lvlText w:val=""/>
      <w:lvlJc w:val="left"/>
      <w:pPr>
        <w:ind w:left="6770" w:hanging="360"/>
      </w:pPr>
      <w:rPr>
        <w:rFonts w:ascii="Symbol" w:hAnsi="Symbol" w:hint="default"/>
      </w:rPr>
    </w:lvl>
    <w:lvl w:ilvl="7" w:tplc="40090003" w:tentative="1">
      <w:start w:val="1"/>
      <w:numFmt w:val="bullet"/>
      <w:lvlText w:val="o"/>
      <w:lvlJc w:val="left"/>
      <w:pPr>
        <w:ind w:left="7490" w:hanging="360"/>
      </w:pPr>
      <w:rPr>
        <w:rFonts w:ascii="Courier New" w:hAnsi="Courier New" w:cs="Courier New" w:hint="default"/>
      </w:rPr>
    </w:lvl>
    <w:lvl w:ilvl="8" w:tplc="40090005" w:tentative="1">
      <w:start w:val="1"/>
      <w:numFmt w:val="bullet"/>
      <w:lvlText w:val=""/>
      <w:lvlJc w:val="left"/>
      <w:pPr>
        <w:ind w:left="8210" w:hanging="360"/>
      </w:pPr>
      <w:rPr>
        <w:rFonts w:ascii="Wingdings" w:hAnsi="Wingdings" w:hint="default"/>
      </w:rPr>
    </w:lvl>
  </w:abstractNum>
  <w:abstractNum w:abstractNumId="3">
    <w:nsid w:val="0F9509E9"/>
    <w:multiLevelType w:val="hybridMultilevel"/>
    <w:tmpl w:val="A4980808"/>
    <w:lvl w:ilvl="0" w:tplc="4009000D">
      <w:start w:val="1"/>
      <w:numFmt w:val="bullet"/>
      <w:lvlText w:val=""/>
      <w:lvlJc w:val="left"/>
      <w:pPr>
        <w:ind w:left="1778" w:hanging="360"/>
      </w:pPr>
      <w:rPr>
        <w:rFonts w:ascii="Wingdings" w:hAnsi="Wingdings"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4">
    <w:nsid w:val="12BF5D9C"/>
    <w:multiLevelType w:val="hybridMultilevel"/>
    <w:tmpl w:val="045459E8"/>
    <w:lvl w:ilvl="0" w:tplc="79A64430">
      <w:start w:val="1"/>
      <w:numFmt w:val="bullet"/>
      <w:lvlText w:val=""/>
      <w:lvlJc w:val="left"/>
      <w:pPr>
        <w:tabs>
          <w:tab w:val="num" w:pos="720"/>
        </w:tabs>
        <w:ind w:left="720" w:hanging="360"/>
      </w:pPr>
      <w:rPr>
        <w:rFonts w:ascii="Wingdings" w:hAnsi="Wingdings" w:hint="default"/>
      </w:rPr>
    </w:lvl>
    <w:lvl w:ilvl="1" w:tplc="6B60B408">
      <w:start w:val="1"/>
      <w:numFmt w:val="bullet"/>
      <w:lvlText w:val=""/>
      <w:lvlJc w:val="left"/>
      <w:pPr>
        <w:tabs>
          <w:tab w:val="num" w:pos="1440"/>
        </w:tabs>
        <w:ind w:left="1440" w:hanging="360"/>
      </w:pPr>
      <w:rPr>
        <w:rFonts w:ascii="Wingdings" w:hAnsi="Wingdings" w:hint="default"/>
      </w:rPr>
    </w:lvl>
    <w:lvl w:ilvl="2" w:tplc="3B88386A">
      <w:start w:val="2219"/>
      <w:numFmt w:val="bullet"/>
      <w:lvlText w:val=""/>
      <w:lvlJc w:val="left"/>
      <w:pPr>
        <w:tabs>
          <w:tab w:val="num" w:pos="2160"/>
        </w:tabs>
        <w:ind w:left="2160" w:hanging="360"/>
      </w:pPr>
      <w:rPr>
        <w:rFonts w:ascii="Wingdings" w:hAnsi="Wingdings" w:hint="default"/>
      </w:rPr>
    </w:lvl>
    <w:lvl w:ilvl="3" w:tplc="A7084C0C" w:tentative="1">
      <w:start w:val="1"/>
      <w:numFmt w:val="bullet"/>
      <w:lvlText w:val=""/>
      <w:lvlJc w:val="left"/>
      <w:pPr>
        <w:tabs>
          <w:tab w:val="num" w:pos="2880"/>
        </w:tabs>
        <w:ind w:left="2880" w:hanging="360"/>
      </w:pPr>
      <w:rPr>
        <w:rFonts w:ascii="Wingdings" w:hAnsi="Wingdings" w:hint="default"/>
      </w:rPr>
    </w:lvl>
    <w:lvl w:ilvl="4" w:tplc="D3AE6B26" w:tentative="1">
      <w:start w:val="1"/>
      <w:numFmt w:val="bullet"/>
      <w:lvlText w:val=""/>
      <w:lvlJc w:val="left"/>
      <w:pPr>
        <w:tabs>
          <w:tab w:val="num" w:pos="3600"/>
        </w:tabs>
        <w:ind w:left="3600" w:hanging="360"/>
      </w:pPr>
      <w:rPr>
        <w:rFonts w:ascii="Wingdings" w:hAnsi="Wingdings" w:hint="default"/>
      </w:rPr>
    </w:lvl>
    <w:lvl w:ilvl="5" w:tplc="00061C8E" w:tentative="1">
      <w:start w:val="1"/>
      <w:numFmt w:val="bullet"/>
      <w:lvlText w:val=""/>
      <w:lvlJc w:val="left"/>
      <w:pPr>
        <w:tabs>
          <w:tab w:val="num" w:pos="4320"/>
        </w:tabs>
        <w:ind w:left="4320" w:hanging="360"/>
      </w:pPr>
      <w:rPr>
        <w:rFonts w:ascii="Wingdings" w:hAnsi="Wingdings" w:hint="default"/>
      </w:rPr>
    </w:lvl>
    <w:lvl w:ilvl="6" w:tplc="F4DA0C7A" w:tentative="1">
      <w:start w:val="1"/>
      <w:numFmt w:val="bullet"/>
      <w:lvlText w:val=""/>
      <w:lvlJc w:val="left"/>
      <w:pPr>
        <w:tabs>
          <w:tab w:val="num" w:pos="5040"/>
        </w:tabs>
        <w:ind w:left="5040" w:hanging="360"/>
      </w:pPr>
      <w:rPr>
        <w:rFonts w:ascii="Wingdings" w:hAnsi="Wingdings" w:hint="default"/>
      </w:rPr>
    </w:lvl>
    <w:lvl w:ilvl="7" w:tplc="101ECD8A" w:tentative="1">
      <w:start w:val="1"/>
      <w:numFmt w:val="bullet"/>
      <w:lvlText w:val=""/>
      <w:lvlJc w:val="left"/>
      <w:pPr>
        <w:tabs>
          <w:tab w:val="num" w:pos="5760"/>
        </w:tabs>
        <w:ind w:left="5760" w:hanging="360"/>
      </w:pPr>
      <w:rPr>
        <w:rFonts w:ascii="Wingdings" w:hAnsi="Wingdings" w:hint="default"/>
      </w:rPr>
    </w:lvl>
    <w:lvl w:ilvl="8" w:tplc="A746CE34" w:tentative="1">
      <w:start w:val="1"/>
      <w:numFmt w:val="bullet"/>
      <w:lvlText w:val=""/>
      <w:lvlJc w:val="left"/>
      <w:pPr>
        <w:tabs>
          <w:tab w:val="num" w:pos="6480"/>
        </w:tabs>
        <w:ind w:left="6480" w:hanging="360"/>
      </w:pPr>
      <w:rPr>
        <w:rFonts w:ascii="Wingdings" w:hAnsi="Wingdings" w:hint="default"/>
      </w:rPr>
    </w:lvl>
  </w:abstractNum>
  <w:abstractNum w:abstractNumId="5">
    <w:nsid w:val="1AAD221F"/>
    <w:multiLevelType w:val="hybridMultilevel"/>
    <w:tmpl w:val="5A0846EE"/>
    <w:lvl w:ilvl="0" w:tplc="9FD08D54">
      <w:start w:val="1"/>
      <w:numFmt w:val="bullet"/>
      <w:lvlText w:val=""/>
      <w:lvlJc w:val="left"/>
      <w:pPr>
        <w:tabs>
          <w:tab w:val="num" w:pos="720"/>
        </w:tabs>
        <w:ind w:left="720" w:hanging="360"/>
      </w:pPr>
      <w:rPr>
        <w:rFonts w:ascii="Wingdings" w:hAnsi="Wingdings" w:hint="default"/>
      </w:rPr>
    </w:lvl>
    <w:lvl w:ilvl="1" w:tplc="5E602528">
      <w:start w:val="1"/>
      <w:numFmt w:val="bullet"/>
      <w:lvlText w:val=""/>
      <w:lvlJc w:val="left"/>
      <w:pPr>
        <w:tabs>
          <w:tab w:val="num" w:pos="1440"/>
        </w:tabs>
        <w:ind w:left="1440" w:hanging="360"/>
      </w:pPr>
      <w:rPr>
        <w:rFonts w:ascii="Wingdings" w:hAnsi="Wingdings" w:hint="default"/>
      </w:rPr>
    </w:lvl>
    <w:lvl w:ilvl="2" w:tplc="BB38F966">
      <w:start w:val="2219"/>
      <w:numFmt w:val="bullet"/>
      <w:lvlText w:val=""/>
      <w:lvlJc w:val="left"/>
      <w:pPr>
        <w:tabs>
          <w:tab w:val="num" w:pos="2160"/>
        </w:tabs>
        <w:ind w:left="2160" w:hanging="360"/>
      </w:pPr>
      <w:rPr>
        <w:rFonts w:ascii="Wingdings" w:hAnsi="Wingdings" w:hint="default"/>
      </w:rPr>
    </w:lvl>
    <w:lvl w:ilvl="3" w:tplc="876496A2" w:tentative="1">
      <w:start w:val="1"/>
      <w:numFmt w:val="bullet"/>
      <w:lvlText w:val=""/>
      <w:lvlJc w:val="left"/>
      <w:pPr>
        <w:tabs>
          <w:tab w:val="num" w:pos="2880"/>
        </w:tabs>
        <w:ind w:left="2880" w:hanging="360"/>
      </w:pPr>
      <w:rPr>
        <w:rFonts w:ascii="Wingdings" w:hAnsi="Wingdings" w:hint="default"/>
      </w:rPr>
    </w:lvl>
    <w:lvl w:ilvl="4" w:tplc="47920690" w:tentative="1">
      <w:start w:val="1"/>
      <w:numFmt w:val="bullet"/>
      <w:lvlText w:val=""/>
      <w:lvlJc w:val="left"/>
      <w:pPr>
        <w:tabs>
          <w:tab w:val="num" w:pos="3600"/>
        </w:tabs>
        <w:ind w:left="3600" w:hanging="360"/>
      </w:pPr>
      <w:rPr>
        <w:rFonts w:ascii="Wingdings" w:hAnsi="Wingdings" w:hint="default"/>
      </w:rPr>
    </w:lvl>
    <w:lvl w:ilvl="5" w:tplc="25187AB4" w:tentative="1">
      <w:start w:val="1"/>
      <w:numFmt w:val="bullet"/>
      <w:lvlText w:val=""/>
      <w:lvlJc w:val="left"/>
      <w:pPr>
        <w:tabs>
          <w:tab w:val="num" w:pos="4320"/>
        </w:tabs>
        <w:ind w:left="4320" w:hanging="360"/>
      </w:pPr>
      <w:rPr>
        <w:rFonts w:ascii="Wingdings" w:hAnsi="Wingdings" w:hint="default"/>
      </w:rPr>
    </w:lvl>
    <w:lvl w:ilvl="6" w:tplc="B6E28C56" w:tentative="1">
      <w:start w:val="1"/>
      <w:numFmt w:val="bullet"/>
      <w:lvlText w:val=""/>
      <w:lvlJc w:val="left"/>
      <w:pPr>
        <w:tabs>
          <w:tab w:val="num" w:pos="5040"/>
        </w:tabs>
        <w:ind w:left="5040" w:hanging="360"/>
      </w:pPr>
      <w:rPr>
        <w:rFonts w:ascii="Wingdings" w:hAnsi="Wingdings" w:hint="default"/>
      </w:rPr>
    </w:lvl>
    <w:lvl w:ilvl="7" w:tplc="391A02D8" w:tentative="1">
      <w:start w:val="1"/>
      <w:numFmt w:val="bullet"/>
      <w:lvlText w:val=""/>
      <w:lvlJc w:val="left"/>
      <w:pPr>
        <w:tabs>
          <w:tab w:val="num" w:pos="5760"/>
        </w:tabs>
        <w:ind w:left="5760" w:hanging="360"/>
      </w:pPr>
      <w:rPr>
        <w:rFonts w:ascii="Wingdings" w:hAnsi="Wingdings" w:hint="default"/>
      </w:rPr>
    </w:lvl>
    <w:lvl w:ilvl="8" w:tplc="6F18723E" w:tentative="1">
      <w:start w:val="1"/>
      <w:numFmt w:val="bullet"/>
      <w:lvlText w:val=""/>
      <w:lvlJc w:val="left"/>
      <w:pPr>
        <w:tabs>
          <w:tab w:val="num" w:pos="6480"/>
        </w:tabs>
        <w:ind w:left="6480" w:hanging="360"/>
      </w:pPr>
      <w:rPr>
        <w:rFonts w:ascii="Wingdings" w:hAnsi="Wingdings" w:hint="default"/>
      </w:rPr>
    </w:lvl>
  </w:abstractNum>
  <w:abstractNum w:abstractNumId="6">
    <w:nsid w:val="1DC12CF0"/>
    <w:multiLevelType w:val="hybridMultilevel"/>
    <w:tmpl w:val="4B208DD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24545973"/>
    <w:multiLevelType w:val="hybridMultilevel"/>
    <w:tmpl w:val="CF8A91F6"/>
    <w:lvl w:ilvl="0" w:tplc="4E46568C">
      <w:start w:val="1"/>
      <w:numFmt w:val="bullet"/>
      <w:lvlText w:val="•"/>
      <w:lvlJc w:val="left"/>
      <w:pPr>
        <w:ind w:left="2304" w:hanging="360"/>
      </w:pPr>
      <w:rPr>
        <w:rFonts w:ascii="Arial" w:hAnsi="Arial"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8">
    <w:nsid w:val="24807369"/>
    <w:multiLevelType w:val="hybridMultilevel"/>
    <w:tmpl w:val="3C0853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25D47AEF"/>
    <w:multiLevelType w:val="hybridMultilevel"/>
    <w:tmpl w:val="A9D251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5FF6D46"/>
    <w:multiLevelType w:val="hybridMultilevel"/>
    <w:tmpl w:val="E320F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6571644"/>
    <w:multiLevelType w:val="hybridMultilevel"/>
    <w:tmpl w:val="EACE9B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27FC30C2"/>
    <w:multiLevelType w:val="hybridMultilevel"/>
    <w:tmpl w:val="B14A05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DFB435F"/>
    <w:multiLevelType w:val="hybridMultilevel"/>
    <w:tmpl w:val="13E46B4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nsid w:val="305453CC"/>
    <w:multiLevelType w:val="hybridMultilevel"/>
    <w:tmpl w:val="FA7AABC6"/>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5">
    <w:nsid w:val="32576DE4"/>
    <w:multiLevelType w:val="hybridMultilevel"/>
    <w:tmpl w:val="0F42A79C"/>
    <w:lvl w:ilvl="0" w:tplc="9C88AA62">
      <w:start w:val="1"/>
      <w:numFmt w:val="bullet"/>
      <w:lvlText w:val=""/>
      <w:lvlJc w:val="left"/>
      <w:pPr>
        <w:tabs>
          <w:tab w:val="num" w:pos="720"/>
        </w:tabs>
        <w:ind w:left="720" w:hanging="360"/>
      </w:pPr>
      <w:rPr>
        <w:rFonts w:ascii="Wingdings" w:hAnsi="Wingdings" w:hint="default"/>
      </w:rPr>
    </w:lvl>
    <w:lvl w:ilvl="1" w:tplc="0A5CC6E4">
      <w:start w:val="1"/>
      <w:numFmt w:val="bullet"/>
      <w:lvlText w:val=""/>
      <w:lvlJc w:val="left"/>
      <w:pPr>
        <w:tabs>
          <w:tab w:val="num" w:pos="1440"/>
        </w:tabs>
        <w:ind w:left="1440" w:hanging="360"/>
      </w:pPr>
      <w:rPr>
        <w:rFonts w:ascii="Wingdings" w:hAnsi="Wingdings" w:hint="default"/>
      </w:rPr>
    </w:lvl>
    <w:lvl w:ilvl="2" w:tplc="C42C6508" w:tentative="1">
      <w:start w:val="1"/>
      <w:numFmt w:val="bullet"/>
      <w:lvlText w:val=""/>
      <w:lvlJc w:val="left"/>
      <w:pPr>
        <w:tabs>
          <w:tab w:val="num" w:pos="2160"/>
        </w:tabs>
        <w:ind w:left="2160" w:hanging="360"/>
      </w:pPr>
      <w:rPr>
        <w:rFonts w:ascii="Wingdings" w:hAnsi="Wingdings" w:hint="default"/>
      </w:rPr>
    </w:lvl>
    <w:lvl w:ilvl="3" w:tplc="539044D6" w:tentative="1">
      <w:start w:val="1"/>
      <w:numFmt w:val="bullet"/>
      <w:lvlText w:val=""/>
      <w:lvlJc w:val="left"/>
      <w:pPr>
        <w:tabs>
          <w:tab w:val="num" w:pos="2880"/>
        </w:tabs>
        <w:ind w:left="2880" w:hanging="360"/>
      </w:pPr>
      <w:rPr>
        <w:rFonts w:ascii="Wingdings" w:hAnsi="Wingdings" w:hint="default"/>
      </w:rPr>
    </w:lvl>
    <w:lvl w:ilvl="4" w:tplc="1EA64198" w:tentative="1">
      <w:start w:val="1"/>
      <w:numFmt w:val="bullet"/>
      <w:lvlText w:val=""/>
      <w:lvlJc w:val="left"/>
      <w:pPr>
        <w:tabs>
          <w:tab w:val="num" w:pos="3600"/>
        </w:tabs>
        <w:ind w:left="3600" w:hanging="360"/>
      </w:pPr>
      <w:rPr>
        <w:rFonts w:ascii="Wingdings" w:hAnsi="Wingdings" w:hint="default"/>
      </w:rPr>
    </w:lvl>
    <w:lvl w:ilvl="5" w:tplc="CA0E0774" w:tentative="1">
      <w:start w:val="1"/>
      <w:numFmt w:val="bullet"/>
      <w:lvlText w:val=""/>
      <w:lvlJc w:val="left"/>
      <w:pPr>
        <w:tabs>
          <w:tab w:val="num" w:pos="4320"/>
        </w:tabs>
        <w:ind w:left="4320" w:hanging="360"/>
      </w:pPr>
      <w:rPr>
        <w:rFonts w:ascii="Wingdings" w:hAnsi="Wingdings" w:hint="default"/>
      </w:rPr>
    </w:lvl>
    <w:lvl w:ilvl="6" w:tplc="46FA70BC" w:tentative="1">
      <w:start w:val="1"/>
      <w:numFmt w:val="bullet"/>
      <w:lvlText w:val=""/>
      <w:lvlJc w:val="left"/>
      <w:pPr>
        <w:tabs>
          <w:tab w:val="num" w:pos="5040"/>
        </w:tabs>
        <w:ind w:left="5040" w:hanging="360"/>
      </w:pPr>
      <w:rPr>
        <w:rFonts w:ascii="Wingdings" w:hAnsi="Wingdings" w:hint="default"/>
      </w:rPr>
    </w:lvl>
    <w:lvl w:ilvl="7" w:tplc="7A548D42" w:tentative="1">
      <w:start w:val="1"/>
      <w:numFmt w:val="bullet"/>
      <w:lvlText w:val=""/>
      <w:lvlJc w:val="left"/>
      <w:pPr>
        <w:tabs>
          <w:tab w:val="num" w:pos="5760"/>
        </w:tabs>
        <w:ind w:left="5760" w:hanging="360"/>
      </w:pPr>
      <w:rPr>
        <w:rFonts w:ascii="Wingdings" w:hAnsi="Wingdings" w:hint="default"/>
      </w:rPr>
    </w:lvl>
    <w:lvl w:ilvl="8" w:tplc="B95A35C6" w:tentative="1">
      <w:start w:val="1"/>
      <w:numFmt w:val="bullet"/>
      <w:lvlText w:val=""/>
      <w:lvlJc w:val="left"/>
      <w:pPr>
        <w:tabs>
          <w:tab w:val="num" w:pos="6480"/>
        </w:tabs>
        <w:ind w:left="6480" w:hanging="360"/>
      </w:pPr>
      <w:rPr>
        <w:rFonts w:ascii="Wingdings" w:hAnsi="Wingdings" w:hint="default"/>
      </w:rPr>
    </w:lvl>
  </w:abstractNum>
  <w:abstractNum w:abstractNumId="16">
    <w:nsid w:val="33F45C81"/>
    <w:multiLevelType w:val="hybridMultilevel"/>
    <w:tmpl w:val="37B8F4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341F5577"/>
    <w:multiLevelType w:val="hybridMultilevel"/>
    <w:tmpl w:val="EF683356"/>
    <w:lvl w:ilvl="0" w:tplc="B42A230E">
      <w:start w:val="1"/>
      <w:numFmt w:val="bullet"/>
      <w:lvlText w:val=""/>
      <w:lvlJc w:val="left"/>
      <w:pPr>
        <w:tabs>
          <w:tab w:val="num" w:pos="720"/>
        </w:tabs>
        <w:ind w:left="720" w:hanging="360"/>
      </w:pPr>
      <w:rPr>
        <w:rFonts w:ascii="Wingdings" w:hAnsi="Wingdings" w:hint="default"/>
      </w:rPr>
    </w:lvl>
    <w:lvl w:ilvl="1" w:tplc="494C6EBC">
      <w:start w:val="1"/>
      <w:numFmt w:val="bullet"/>
      <w:lvlText w:val=""/>
      <w:lvlJc w:val="left"/>
      <w:pPr>
        <w:tabs>
          <w:tab w:val="num" w:pos="1440"/>
        </w:tabs>
        <w:ind w:left="1440" w:hanging="360"/>
      </w:pPr>
      <w:rPr>
        <w:rFonts w:ascii="Wingdings" w:hAnsi="Wingdings" w:hint="default"/>
      </w:rPr>
    </w:lvl>
    <w:lvl w:ilvl="2" w:tplc="92ECDB4C" w:tentative="1">
      <w:start w:val="1"/>
      <w:numFmt w:val="bullet"/>
      <w:lvlText w:val=""/>
      <w:lvlJc w:val="left"/>
      <w:pPr>
        <w:tabs>
          <w:tab w:val="num" w:pos="2160"/>
        </w:tabs>
        <w:ind w:left="2160" w:hanging="360"/>
      </w:pPr>
      <w:rPr>
        <w:rFonts w:ascii="Wingdings" w:hAnsi="Wingdings" w:hint="default"/>
      </w:rPr>
    </w:lvl>
    <w:lvl w:ilvl="3" w:tplc="B2BE90F0" w:tentative="1">
      <w:start w:val="1"/>
      <w:numFmt w:val="bullet"/>
      <w:lvlText w:val=""/>
      <w:lvlJc w:val="left"/>
      <w:pPr>
        <w:tabs>
          <w:tab w:val="num" w:pos="2880"/>
        </w:tabs>
        <w:ind w:left="2880" w:hanging="360"/>
      </w:pPr>
      <w:rPr>
        <w:rFonts w:ascii="Wingdings" w:hAnsi="Wingdings" w:hint="default"/>
      </w:rPr>
    </w:lvl>
    <w:lvl w:ilvl="4" w:tplc="DB0E3D8A" w:tentative="1">
      <w:start w:val="1"/>
      <w:numFmt w:val="bullet"/>
      <w:lvlText w:val=""/>
      <w:lvlJc w:val="left"/>
      <w:pPr>
        <w:tabs>
          <w:tab w:val="num" w:pos="3600"/>
        </w:tabs>
        <w:ind w:left="3600" w:hanging="360"/>
      </w:pPr>
      <w:rPr>
        <w:rFonts w:ascii="Wingdings" w:hAnsi="Wingdings" w:hint="default"/>
      </w:rPr>
    </w:lvl>
    <w:lvl w:ilvl="5" w:tplc="55E251B8" w:tentative="1">
      <w:start w:val="1"/>
      <w:numFmt w:val="bullet"/>
      <w:lvlText w:val=""/>
      <w:lvlJc w:val="left"/>
      <w:pPr>
        <w:tabs>
          <w:tab w:val="num" w:pos="4320"/>
        </w:tabs>
        <w:ind w:left="4320" w:hanging="360"/>
      </w:pPr>
      <w:rPr>
        <w:rFonts w:ascii="Wingdings" w:hAnsi="Wingdings" w:hint="default"/>
      </w:rPr>
    </w:lvl>
    <w:lvl w:ilvl="6" w:tplc="82C07130" w:tentative="1">
      <w:start w:val="1"/>
      <w:numFmt w:val="bullet"/>
      <w:lvlText w:val=""/>
      <w:lvlJc w:val="left"/>
      <w:pPr>
        <w:tabs>
          <w:tab w:val="num" w:pos="5040"/>
        </w:tabs>
        <w:ind w:left="5040" w:hanging="360"/>
      </w:pPr>
      <w:rPr>
        <w:rFonts w:ascii="Wingdings" w:hAnsi="Wingdings" w:hint="default"/>
      </w:rPr>
    </w:lvl>
    <w:lvl w:ilvl="7" w:tplc="D5D02B64" w:tentative="1">
      <w:start w:val="1"/>
      <w:numFmt w:val="bullet"/>
      <w:lvlText w:val=""/>
      <w:lvlJc w:val="left"/>
      <w:pPr>
        <w:tabs>
          <w:tab w:val="num" w:pos="5760"/>
        </w:tabs>
        <w:ind w:left="5760" w:hanging="360"/>
      </w:pPr>
      <w:rPr>
        <w:rFonts w:ascii="Wingdings" w:hAnsi="Wingdings" w:hint="default"/>
      </w:rPr>
    </w:lvl>
    <w:lvl w:ilvl="8" w:tplc="15A6EFE8" w:tentative="1">
      <w:start w:val="1"/>
      <w:numFmt w:val="bullet"/>
      <w:lvlText w:val=""/>
      <w:lvlJc w:val="left"/>
      <w:pPr>
        <w:tabs>
          <w:tab w:val="num" w:pos="6480"/>
        </w:tabs>
        <w:ind w:left="6480" w:hanging="360"/>
      </w:pPr>
      <w:rPr>
        <w:rFonts w:ascii="Wingdings" w:hAnsi="Wingdings" w:hint="default"/>
      </w:rPr>
    </w:lvl>
  </w:abstractNum>
  <w:abstractNum w:abstractNumId="18">
    <w:nsid w:val="36C01095"/>
    <w:multiLevelType w:val="hybridMultilevel"/>
    <w:tmpl w:val="1C58E188"/>
    <w:lvl w:ilvl="0" w:tplc="1AEACCBC">
      <w:numFmt w:val="bullet"/>
      <w:lvlText w:val="—"/>
      <w:lvlJc w:val="left"/>
      <w:pPr>
        <w:ind w:left="1494" w:hanging="360"/>
      </w:pPr>
      <w:rPr>
        <w:rFonts w:ascii="Calibri" w:eastAsiaTheme="minorHAnsi" w:hAnsi="Calibri" w:cstheme="minorBidi"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9">
    <w:nsid w:val="36C25E64"/>
    <w:multiLevelType w:val="hybridMultilevel"/>
    <w:tmpl w:val="DE2257DE"/>
    <w:lvl w:ilvl="0" w:tplc="6972B89E">
      <w:start w:val="1"/>
      <w:numFmt w:val="bullet"/>
      <w:lvlText w:val=""/>
      <w:lvlJc w:val="left"/>
      <w:pPr>
        <w:tabs>
          <w:tab w:val="num" w:pos="720"/>
        </w:tabs>
        <w:ind w:left="720" w:hanging="360"/>
      </w:pPr>
      <w:rPr>
        <w:rFonts w:ascii="Wingdings" w:hAnsi="Wingdings" w:hint="default"/>
      </w:rPr>
    </w:lvl>
    <w:lvl w:ilvl="1" w:tplc="2722A7EC">
      <w:start w:val="1"/>
      <w:numFmt w:val="bullet"/>
      <w:lvlText w:val=""/>
      <w:lvlJc w:val="left"/>
      <w:pPr>
        <w:tabs>
          <w:tab w:val="num" w:pos="1440"/>
        </w:tabs>
        <w:ind w:left="1440" w:hanging="360"/>
      </w:pPr>
      <w:rPr>
        <w:rFonts w:ascii="Wingdings" w:hAnsi="Wingdings" w:hint="default"/>
      </w:rPr>
    </w:lvl>
    <w:lvl w:ilvl="2" w:tplc="A10610E0" w:tentative="1">
      <w:start w:val="1"/>
      <w:numFmt w:val="bullet"/>
      <w:lvlText w:val=""/>
      <w:lvlJc w:val="left"/>
      <w:pPr>
        <w:tabs>
          <w:tab w:val="num" w:pos="2160"/>
        </w:tabs>
        <w:ind w:left="2160" w:hanging="360"/>
      </w:pPr>
      <w:rPr>
        <w:rFonts w:ascii="Wingdings" w:hAnsi="Wingdings" w:hint="default"/>
      </w:rPr>
    </w:lvl>
    <w:lvl w:ilvl="3" w:tplc="A02C3B40" w:tentative="1">
      <w:start w:val="1"/>
      <w:numFmt w:val="bullet"/>
      <w:lvlText w:val=""/>
      <w:lvlJc w:val="left"/>
      <w:pPr>
        <w:tabs>
          <w:tab w:val="num" w:pos="2880"/>
        </w:tabs>
        <w:ind w:left="2880" w:hanging="360"/>
      </w:pPr>
      <w:rPr>
        <w:rFonts w:ascii="Wingdings" w:hAnsi="Wingdings" w:hint="default"/>
      </w:rPr>
    </w:lvl>
    <w:lvl w:ilvl="4" w:tplc="904AE562" w:tentative="1">
      <w:start w:val="1"/>
      <w:numFmt w:val="bullet"/>
      <w:lvlText w:val=""/>
      <w:lvlJc w:val="left"/>
      <w:pPr>
        <w:tabs>
          <w:tab w:val="num" w:pos="3600"/>
        </w:tabs>
        <w:ind w:left="3600" w:hanging="360"/>
      </w:pPr>
      <w:rPr>
        <w:rFonts w:ascii="Wingdings" w:hAnsi="Wingdings" w:hint="default"/>
      </w:rPr>
    </w:lvl>
    <w:lvl w:ilvl="5" w:tplc="A7BA1AF4" w:tentative="1">
      <w:start w:val="1"/>
      <w:numFmt w:val="bullet"/>
      <w:lvlText w:val=""/>
      <w:lvlJc w:val="left"/>
      <w:pPr>
        <w:tabs>
          <w:tab w:val="num" w:pos="4320"/>
        </w:tabs>
        <w:ind w:left="4320" w:hanging="360"/>
      </w:pPr>
      <w:rPr>
        <w:rFonts w:ascii="Wingdings" w:hAnsi="Wingdings" w:hint="default"/>
      </w:rPr>
    </w:lvl>
    <w:lvl w:ilvl="6" w:tplc="6CFED5A6" w:tentative="1">
      <w:start w:val="1"/>
      <w:numFmt w:val="bullet"/>
      <w:lvlText w:val=""/>
      <w:lvlJc w:val="left"/>
      <w:pPr>
        <w:tabs>
          <w:tab w:val="num" w:pos="5040"/>
        </w:tabs>
        <w:ind w:left="5040" w:hanging="360"/>
      </w:pPr>
      <w:rPr>
        <w:rFonts w:ascii="Wingdings" w:hAnsi="Wingdings" w:hint="default"/>
      </w:rPr>
    </w:lvl>
    <w:lvl w:ilvl="7" w:tplc="D03AD594" w:tentative="1">
      <w:start w:val="1"/>
      <w:numFmt w:val="bullet"/>
      <w:lvlText w:val=""/>
      <w:lvlJc w:val="left"/>
      <w:pPr>
        <w:tabs>
          <w:tab w:val="num" w:pos="5760"/>
        </w:tabs>
        <w:ind w:left="5760" w:hanging="360"/>
      </w:pPr>
      <w:rPr>
        <w:rFonts w:ascii="Wingdings" w:hAnsi="Wingdings" w:hint="default"/>
      </w:rPr>
    </w:lvl>
    <w:lvl w:ilvl="8" w:tplc="2698170A" w:tentative="1">
      <w:start w:val="1"/>
      <w:numFmt w:val="bullet"/>
      <w:lvlText w:val=""/>
      <w:lvlJc w:val="left"/>
      <w:pPr>
        <w:tabs>
          <w:tab w:val="num" w:pos="6480"/>
        </w:tabs>
        <w:ind w:left="6480" w:hanging="360"/>
      </w:pPr>
      <w:rPr>
        <w:rFonts w:ascii="Wingdings" w:hAnsi="Wingdings" w:hint="default"/>
      </w:rPr>
    </w:lvl>
  </w:abstractNum>
  <w:abstractNum w:abstractNumId="20">
    <w:nsid w:val="374B6718"/>
    <w:multiLevelType w:val="hybridMultilevel"/>
    <w:tmpl w:val="B03ECBC6"/>
    <w:lvl w:ilvl="0" w:tplc="40090001">
      <w:start w:val="1"/>
      <w:numFmt w:val="bullet"/>
      <w:lvlText w:val=""/>
      <w:lvlJc w:val="left"/>
      <w:pPr>
        <w:ind w:left="758" w:hanging="360"/>
      </w:pPr>
      <w:rPr>
        <w:rFonts w:ascii="Symbol" w:hAnsi="Symbol" w:hint="default"/>
      </w:rPr>
    </w:lvl>
    <w:lvl w:ilvl="1" w:tplc="40090003" w:tentative="1">
      <w:start w:val="1"/>
      <w:numFmt w:val="bullet"/>
      <w:lvlText w:val="o"/>
      <w:lvlJc w:val="left"/>
      <w:pPr>
        <w:ind w:left="1478" w:hanging="360"/>
      </w:pPr>
      <w:rPr>
        <w:rFonts w:ascii="Courier New" w:hAnsi="Courier New" w:cs="Courier New" w:hint="default"/>
      </w:rPr>
    </w:lvl>
    <w:lvl w:ilvl="2" w:tplc="40090005" w:tentative="1">
      <w:start w:val="1"/>
      <w:numFmt w:val="bullet"/>
      <w:lvlText w:val=""/>
      <w:lvlJc w:val="left"/>
      <w:pPr>
        <w:ind w:left="2198" w:hanging="360"/>
      </w:pPr>
      <w:rPr>
        <w:rFonts w:ascii="Wingdings" w:hAnsi="Wingdings" w:hint="default"/>
      </w:rPr>
    </w:lvl>
    <w:lvl w:ilvl="3" w:tplc="40090001" w:tentative="1">
      <w:start w:val="1"/>
      <w:numFmt w:val="bullet"/>
      <w:lvlText w:val=""/>
      <w:lvlJc w:val="left"/>
      <w:pPr>
        <w:ind w:left="2918" w:hanging="360"/>
      </w:pPr>
      <w:rPr>
        <w:rFonts w:ascii="Symbol" w:hAnsi="Symbol" w:hint="default"/>
      </w:rPr>
    </w:lvl>
    <w:lvl w:ilvl="4" w:tplc="40090003" w:tentative="1">
      <w:start w:val="1"/>
      <w:numFmt w:val="bullet"/>
      <w:lvlText w:val="o"/>
      <w:lvlJc w:val="left"/>
      <w:pPr>
        <w:ind w:left="3638" w:hanging="360"/>
      </w:pPr>
      <w:rPr>
        <w:rFonts w:ascii="Courier New" w:hAnsi="Courier New" w:cs="Courier New" w:hint="default"/>
      </w:rPr>
    </w:lvl>
    <w:lvl w:ilvl="5" w:tplc="40090005" w:tentative="1">
      <w:start w:val="1"/>
      <w:numFmt w:val="bullet"/>
      <w:lvlText w:val=""/>
      <w:lvlJc w:val="left"/>
      <w:pPr>
        <w:ind w:left="4358" w:hanging="360"/>
      </w:pPr>
      <w:rPr>
        <w:rFonts w:ascii="Wingdings" w:hAnsi="Wingdings" w:hint="default"/>
      </w:rPr>
    </w:lvl>
    <w:lvl w:ilvl="6" w:tplc="40090001" w:tentative="1">
      <w:start w:val="1"/>
      <w:numFmt w:val="bullet"/>
      <w:lvlText w:val=""/>
      <w:lvlJc w:val="left"/>
      <w:pPr>
        <w:ind w:left="5078" w:hanging="360"/>
      </w:pPr>
      <w:rPr>
        <w:rFonts w:ascii="Symbol" w:hAnsi="Symbol" w:hint="default"/>
      </w:rPr>
    </w:lvl>
    <w:lvl w:ilvl="7" w:tplc="40090003" w:tentative="1">
      <w:start w:val="1"/>
      <w:numFmt w:val="bullet"/>
      <w:lvlText w:val="o"/>
      <w:lvlJc w:val="left"/>
      <w:pPr>
        <w:ind w:left="5798" w:hanging="360"/>
      </w:pPr>
      <w:rPr>
        <w:rFonts w:ascii="Courier New" w:hAnsi="Courier New" w:cs="Courier New" w:hint="default"/>
      </w:rPr>
    </w:lvl>
    <w:lvl w:ilvl="8" w:tplc="40090005" w:tentative="1">
      <w:start w:val="1"/>
      <w:numFmt w:val="bullet"/>
      <w:lvlText w:val=""/>
      <w:lvlJc w:val="left"/>
      <w:pPr>
        <w:ind w:left="6518" w:hanging="360"/>
      </w:pPr>
      <w:rPr>
        <w:rFonts w:ascii="Wingdings" w:hAnsi="Wingdings" w:hint="default"/>
      </w:rPr>
    </w:lvl>
  </w:abstractNum>
  <w:abstractNum w:abstractNumId="21">
    <w:nsid w:val="389D0FD9"/>
    <w:multiLevelType w:val="hybridMultilevel"/>
    <w:tmpl w:val="2DC42550"/>
    <w:lvl w:ilvl="0" w:tplc="1D48C7A8">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2">
    <w:nsid w:val="3CBA660B"/>
    <w:multiLevelType w:val="hybridMultilevel"/>
    <w:tmpl w:val="11485C76"/>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23">
    <w:nsid w:val="43C6586F"/>
    <w:multiLevelType w:val="hybridMultilevel"/>
    <w:tmpl w:val="0590E74A"/>
    <w:lvl w:ilvl="0" w:tplc="C3041306">
      <w:numFmt w:val="bullet"/>
      <w:lvlText w:val="—"/>
      <w:lvlJc w:val="left"/>
      <w:pPr>
        <w:ind w:left="1636" w:hanging="360"/>
      </w:pPr>
      <w:rPr>
        <w:rFonts w:ascii="Calibri" w:eastAsiaTheme="minorHAnsi" w:hAnsi="Calibri" w:cstheme="minorBidi"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4">
    <w:nsid w:val="4ABF4E6A"/>
    <w:multiLevelType w:val="hybridMultilevel"/>
    <w:tmpl w:val="DF0A4654"/>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5">
    <w:nsid w:val="4F1346B8"/>
    <w:multiLevelType w:val="hybridMultilevel"/>
    <w:tmpl w:val="9462F2FE"/>
    <w:lvl w:ilvl="0" w:tplc="877ACE12">
      <w:start w:val="1"/>
      <w:numFmt w:val="bullet"/>
      <w:lvlText w:val=""/>
      <w:lvlJc w:val="left"/>
      <w:pPr>
        <w:tabs>
          <w:tab w:val="num" w:pos="720"/>
        </w:tabs>
        <w:ind w:left="720" w:hanging="360"/>
      </w:pPr>
      <w:rPr>
        <w:rFonts w:ascii="Wingdings" w:hAnsi="Wingdings" w:hint="default"/>
      </w:rPr>
    </w:lvl>
    <w:lvl w:ilvl="1" w:tplc="06428F7E">
      <w:start w:val="1"/>
      <w:numFmt w:val="bullet"/>
      <w:lvlText w:val=""/>
      <w:lvlJc w:val="left"/>
      <w:pPr>
        <w:tabs>
          <w:tab w:val="num" w:pos="1440"/>
        </w:tabs>
        <w:ind w:left="1440" w:hanging="360"/>
      </w:pPr>
      <w:rPr>
        <w:rFonts w:ascii="Wingdings" w:hAnsi="Wingdings" w:hint="default"/>
      </w:rPr>
    </w:lvl>
    <w:lvl w:ilvl="2" w:tplc="3F36860C" w:tentative="1">
      <w:start w:val="1"/>
      <w:numFmt w:val="bullet"/>
      <w:lvlText w:val=""/>
      <w:lvlJc w:val="left"/>
      <w:pPr>
        <w:tabs>
          <w:tab w:val="num" w:pos="2160"/>
        </w:tabs>
        <w:ind w:left="2160" w:hanging="360"/>
      </w:pPr>
      <w:rPr>
        <w:rFonts w:ascii="Wingdings" w:hAnsi="Wingdings" w:hint="default"/>
      </w:rPr>
    </w:lvl>
    <w:lvl w:ilvl="3" w:tplc="FA88B646" w:tentative="1">
      <w:start w:val="1"/>
      <w:numFmt w:val="bullet"/>
      <w:lvlText w:val=""/>
      <w:lvlJc w:val="left"/>
      <w:pPr>
        <w:tabs>
          <w:tab w:val="num" w:pos="2880"/>
        </w:tabs>
        <w:ind w:left="2880" w:hanging="360"/>
      </w:pPr>
      <w:rPr>
        <w:rFonts w:ascii="Wingdings" w:hAnsi="Wingdings" w:hint="default"/>
      </w:rPr>
    </w:lvl>
    <w:lvl w:ilvl="4" w:tplc="2F74F79E" w:tentative="1">
      <w:start w:val="1"/>
      <w:numFmt w:val="bullet"/>
      <w:lvlText w:val=""/>
      <w:lvlJc w:val="left"/>
      <w:pPr>
        <w:tabs>
          <w:tab w:val="num" w:pos="3600"/>
        </w:tabs>
        <w:ind w:left="3600" w:hanging="360"/>
      </w:pPr>
      <w:rPr>
        <w:rFonts w:ascii="Wingdings" w:hAnsi="Wingdings" w:hint="default"/>
      </w:rPr>
    </w:lvl>
    <w:lvl w:ilvl="5" w:tplc="E99A4C7E" w:tentative="1">
      <w:start w:val="1"/>
      <w:numFmt w:val="bullet"/>
      <w:lvlText w:val=""/>
      <w:lvlJc w:val="left"/>
      <w:pPr>
        <w:tabs>
          <w:tab w:val="num" w:pos="4320"/>
        </w:tabs>
        <w:ind w:left="4320" w:hanging="360"/>
      </w:pPr>
      <w:rPr>
        <w:rFonts w:ascii="Wingdings" w:hAnsi="Wingdings" w:hint="default"/>
      </w:rPr>
    </w:lvl>
    <w:lvl w:ilvl="6" w:tplc="1526D910" w:tentative="1">
      <w:start w:val="1"/>
      <w:numFmt w:val="bullet"/>
      <w:lvlText w:val=""/>
      <w:lvlJc w:val="left"/>
      <w:pPr>
        <w:tabs>
          <w:tab w:val="num" w:pos="5040"/>
        </w:tabs>
        <w:ind w:left="5040" w:hanging="360"/>
      </w:pPr>
      <w:rPr>
        <w:rFonts w:ascii="Wingdings" w:hAnsi="Wingdings" w:hint="default"/>
      </w:rPr>
    </w:lvl>
    <w:lvl w:ilvl="7" w:tplc="CC5A2C4E" w:tentative="1">
      <w:start w:val="1"/>
      <w:numFmt w:val="bullet"/>
      <w:lvlText w:val=""/>
      <w:lvlJc w:val="left"/>
      <w:pPr>
        <w:tabs>
          <w:tab w:val="num" w:pos="5760"/>
        </w:tabs>
        <w:ind w:left="5760" w:hanging="360"/>
      </w:pPr>
      <w:rPr>
        <w:rFonts w:ascii="Wingdings" w:hAnsi="Wingdings" w:hint="default"/>
      </w:rPr>
    </w:lvl>
    <w:lvl w:ilvl="8" w:tplc="2C1ED8B0" w:tentative="1">
      <w:start w:val="1"/>
      <w:numFmt w:val="bullet"/>
      <w:lvlText w:val=""/>
      <w:lvlJc w:val="left"/>
      <w:pPr>
        <w:tabs>
          <w:tab w:val="num" w:pos="6480"/>
        </w:tabs>
        <w:ind w:left="6480" w:hanging="360"/>
      </w:pPr>
      <w:rPr>
        <w:rFonts w:ascii="Wingdings" w:hAnsi="Wingdings" w:hint="default"/>
      </w:rPr>
    </w:lvl>
  </w:abstractNum>
  <w:abstractNum w:abstractNumId="26">
    <w:nsid w:val="5C0909CD"/>
    <w:multiLevelType w:val="hybridMultilevel"/>
    <w:tmpl w:val="4646716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5D14207E"/>
    <w:multiLevelType w:val="hybridMultilevel"/>
    <w:tmpl w:val="700038C2"/>
    <w:lvl w:ilvl="0" w:tplc="F72E665C">
      <w:start w:val="1"/>
      <w:numFmt w:val="bullet"/>
      <w:lvlText w:val=""/>
      <w:lvlJc w:val="left"/>
      <w:pPr>
        <w:tabs>
          <w:tab w:val="num" w:pos="720"/>
        </w:tabs>
        <w:ind w:left="720" w:hanging="360"/>
      </w:pPr>
      <w:rPr>
        <w:rFonts w:ascii="Wingdings" w:hAnsi="Wingdings" w:hint="default"/>
      </w:rPr>
    </w:lvl>
    <w:lvl w:ilvl="1" w:tplc="39E08FA8">
      <w:start w:val="1"/>
      <w:numFmt w:val="bullet"/>
      <w:lvlText w:val=""/>
      <w:lvlJc w:val="left"/>
      <w:pPr>
        <w:tabs>
          <w:tab w:val="num" w:pos="1440"/>
        </w:tabs>
        <w:ind w:left="1440" w:hanging="360"/>
      </w:pPr>
      <w:rPr>
        <w:rFonts w:ascii="Wingdings" w:hAnsi="Wingdings" w:hint="default"/>
      </w:rPr>
    </w:lvl>
    <w:lvl w:ilvl="2" w:tplc="B2A4DA58" w:tentative="1">
      <w:start w:val="1"/>
      <w:numFmt w:val="bullet"/>
      <w:lvlText w:val=""/>
      <w:lvlJc w:val="left"/>
      <w:pPr>
        <w:tabs>
          <w:tab w:val="num" w:pos="2160"/>
        </w:tabs>
        <w:ind w:left="2160" w:hanging="360"/>
      </w:pPr>
      <w:rPr>
        <w:rFonts w:ascii="Wingdings" w:hAnsi="Wingdings" w:hint="default"/>
      </w:rPr>
    </w:lvl>
    <w:lvl w:ilvl="3" w:tplc="E8104E14" w:tentative="1">
      <w:start w:val="1"/>
      <w:numFmt w:val="bullet"/>
      <w:lvlText w:val=""/>
      <w:lvlJc w:val="left"/>
      <w:pPr>
        <w:tabs>
          <w:tab w:val="num" w:pos="2880"/>
        </w:tabs>
        <w:ind w:left="2880" w:hanging="360"/>
      </w:pPr>
      <w:rPr>
        <w:rFonts w:ascii="Wingdings" w:hAnsi="Wingdings" w:hint="default"/>
      </w:rPr>
    </w:lvl>
    <w:lvl w:ilvl="4" w:tplc="C5945502" w:tentative="1">
      <w:start w:val="1"/>
      <w:numFmt w:val="bullet"/>
      <w:lvlText w:val=""/>
      <w:lvlJc w:val="left"/>
      <w:pPr>
        <w:tabs>
          <w:tab w:val="num" w:pos="3600"/>
        </w:tabs>
        <w:ind w:left="3600" w:hanging="360"/>
      </w:pPr>
      <w:rPr>
        <w:rFonts w:ascii="Wingdings" w:hAnsi="Wingdings" w:hint="default"/>
      </w:rPr>
    </w:lvl>
    <w:lvl w:ilvl="5" w:tplc="B510C190" w:tentative="1">
      <w:start w:val="1"/>
      <w:numFmt w:val="bullet"/>
      <w:lvlText w:val=""/>
      <w:lvlJc w:val="left"/>
      <w:pPr>
        <w:tabs>
          <w:tab w:val="num" w:pos="4320"/>
        </w:tabs>
        <w:ind w:left="4320" w:hanging="360"/>
      </w:pPr>
      <w:rPr>
        <w:rFonts w:ascii="Wingdings" w:hAnsi="Wingdings" w:hint="default"/>
      </w:rPr>
    </w:lvl>
    <w:lvl w:ilvl="6" w:tplc="436C02F2" w:tentative="1">
      <w:start w:val="1"/>
      <w:numFmt w:val="bullet"/>
      <w:lvlText w:val=""/>
      <w:lvlJc w:val="left"/>
      <w:pPr>
        <w:tabs>
          <w:tab w:val="num" w:pos="5040"/>
        </w:tabs>
        <w:ind w:left="5040" w:hanging="360"/>
      </w:pPr>
      <w:rPr>
        <w:rFonts w:ascii="Wingdings" w:hAnsi="Wingdings" w:hint="default"/>
      </w:rPr>
    </w:lvl>
    <w:lvl w:ilvl="7" w:tplc="58A8775A" w:tentative="1">
      <w:start w:val="1"/>
      <w:numFmt w:val="bullet"/>
      <w:lvlText w:val=""/>
      <w:lvlJc w:val="left"/>
      <w:pPr>
        <w:tabs>
          <w:tab w:val="num" w:pos="5760"/>
        </w:tabs>
        <w:ind w:left="5760" w:hanging="360"/>
      </w:pPr>
      <w:rPr>
        <w:rFonts w:ascii="Wingdings" w:hAnsi="Wingdings" w:hint="default"/>
      </w:rPr>
    </w:lvl>
    <w:lvl w:ilvl="8" w:tplc="524A61F0" w:tentative="1">
      <w:start w:val="1"/>
      <w:numFmt w:val="bullet"/>
      <w:lvlText w:val=""/>
      <w:lvlJc w:val="left"/>
      <w:pPr>
        <w:tabs>
          <w:tab w:val="num" w:pos="6480"/>
        </w:tabs>
        <w:ind w:left="6480" w:hanging="360"/>
      </w:pPr>
      <w:rPr>
        <w:rFonts w:ascii="Wingdings" w:hAnsi="Wingdings" w:hint="default"/>
      </w:rPr>
    </w:lvl>
  </w:abstractNum>
  <w:abstractNum w:abstractNumId="28">
    <w:nsid w:val="671C6F4D"/>
    <w:multiLevelType w:val="hybridMultilevel"/>
    <w:tmpl w:val="6ED0B1A6"/>
    <w:lvl w:ilvl="0" w:tplc="0DD04B8A">
      <w:start w:val="1"/>
      <w:numFmt w:val="bullet"/>
      <w:lvlText w:val="•"/>
      <w:lvlJc w:val="left"/>
      <w:pPr>
        <w:tabs>
          <w:tab w:val="num" w:pos="720"/>
        </w:tabs>
        <w:ind w:left="720" w:hanging="360"/>
      </w:pPr>
      <w:rPr>
        <w:rFonts w:ascii="Arial" w:hAnsi="Arial" w:hint="default"/>
      </w:rPr>
    </w:lvl>
    <w:lvl w:ilvl="1" w:tplc="5A223DEA">
      <w:start w:val="3063"/>
      <w:numFmt w:val="bullet"/>
      <w:lvlText w:val="•"/>
      <w:lvlJc w:val="left"/>
      <w:pPr>
        <w:tabs>
          <w:tab w:val="num" w:pos="1440"/>
        </w:tabs>
        <w:ind w:left="1440" w:hanging="360"/>
      </w:pPr>
      <w:rPr>
        <w:rFonts w:ascii="Arial" w:hAnsi="Arial" w:hint="default"/>
      </w:rPr>
    </w:lvl>
    <w:lvl w:ilvl="2" w:tplc="993C2B4A" w:tentative="1">
      <w:start w:val="1"/>
      <w:numFmt w:val="bullet"/>
      <w:lvlText w:val="•"/>
      <w:lvlJc w:val="left"/>
      <w:pPr>
        <w:tabs>
          <w:tab w:val="num" w:pos="2160"/>
        </w:tabs>
        <w:ind w:left="2160" w:hanging="360"/>
      </w:pPr>
      <w:rPr>
        <w:rFonts w:ascii="Arial" w:hAnsi="Arial" w:hint="default"/>
      </w:rPr>
    </w:lvl>
    <w:lvl w:ilvl="3" w:tplc="098803E0" w:tentative="1">
      <w:start w:val="1"/>
      <w:numFmt w:val="bullet"/>
      <w:lvlText w:val="•"/>
      <w:lvlJc w:val="left"/>
      <w:pPr>
        <w:tabs>
          <w:tab w:val="num" w:pos="2880"/>
        </w:tabs>
        <w:ind w:left="2880" w:hanging="360"/>
      </w:pPr>
      <w:rPr>
        <w:rFonts w:ascii="Arial" w:hAnsi="Arial" w:hint="default"/>
      </w:rPr>
    </w:lvl>
    <w:lvl w:ilvl="4" w:tplc="FC3C185A" w:tentative="1">
      <w:start w:val="1"/>
      <w:numFmt w:val="bullet"/>
      <w:lvlText w:val="•"/>
      <w:lvlJc w:val="left"/>
      <w:pPr>
        <w:tabs>
          <w:tab w:val="num" w:pos="3600"/>
        </w:tabs>
        <w:ind w:left="3600" w:hanging="360"/>
      </w:pPr>
      <w:rPr>
        <w:rFonts w:ascii="Arial" w:hAnsi="Arial" w:hint="default"/>
      </w:rPr>
    </w:lvl>
    <w:lvl w:ilvl="5" w:tplc="8BEC8506" w:tentative="1">
      <w:start w:val="1"/>
      <w:numFmt w:val="bullet"/>
      <w:lvlText w:val="•"/>
      <w:lvlJc w:val="left"/>
      <w:pPr>
        <w:tabs>
          <w:tab w:val="num" w:pos="4320"/>
        </w:tabs>
        <w:ind w:left="4320" w:hanging="360"/>
      </w:pPr>
      <w:rPr>
        <w:rFonts w:ascii="Arial" w:hAnsi="Arial" w:hint="default"/>
      </w:rPr>
    </w:lvl>
    <w:lvl w:ilvl="6" w:tplc="D2D842BA" w:tentative="1">
      <w:start w:val="1"/>
      <w:numFmt w:val="bullet"/>
      <w:lvlText w:val="•"/>
      <w:lvlJc w:val="left"/>
      <w:pPr>
        <w:tabs>
          <w:tab w:val="num" w:pos="5040"/>
        </w:tabs>
        <w:ind w:left="5040" w:hanging="360"/>
      </w:pPr>
      <w:rPr>
        <w:rFonts w:ascii="Arial" w:hAnsi="Arial" w:hint="default"/>
      </w:rPr>
    </w:lvl>
    <w:lvl w:ilvl="7" w:tplc="431E5E20" w:tentative="1">
      <w:start w:val="1"/>
      <w:numFmt w:val="bullet"/>
      <w:lvlText w:val="•"/>
      <w:lvlJc w:val="left"/>
      <w:pPr>
        <w:tabs>
          <w:tab w:val="num" w:pos="5760"/>
        </w:tabs>
        <w:ind w:left="5760" w:hanging="360"/>
      </w:pPr>
      <w:rPr>
        <w:rFonts w:ascii="Arial" w:hAnsi="Arial" w:hint="default"/>
      </w:rPr>
    </w:lvl>
    <w:lvl w:ilvl="8" w:tplc="7B0E33EE" w:tentative="1">
      <w:start w:val="1"/>
      <w:numFmt w:val="bullet"/>
      <w:lvlText w:val="•"/>
      <w:lvlJc w:val="left"/>
      <w:pPr>
        <w:tabs>
          <w:tab w:val="num" w:pos="6480"/>
        </w:tabs>
        <w:ind w:left="6480" w:hanging="360"/>
      </w:pPr>
      <w:rPr>
        <w:rFonts w:ascii="Arial" w:hAnsi="Arial" w:hint="default"/>
      </w:rPr>
    </w:lvl>
  </w:abstractNum>
  <w:abstractNum w:abstractNumId="29">
    <w:nsid w:val="6E306CF4"/>
    <w:multiLevelType w:val="hybridMultilevel"/>
    <w:tmpl w:val="02DE68D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nsid w:val="706C4006"/>
    <w:multiLevelType w:val="hybridMultilevel"/>
    <w:tmpl w:val="00A86CAE"/>
    <w:lvl w:ilvl="0" w:tplc="40090001">
      <w:start w:val="1"/>
      <w:numFmt w:val="bullet"/>
      <w:lvlText w:val=""/>
      <w:lvlJc w:val="left"/>
      <w:pPr>
        <w:ind w:left="758" w:hanging="360"/>
      </w:pPr>
      <w:rPr>
        <w:rFonts w:ascii="Symbol" w:hAnsi="Symbol" w:hint="default"/>
      </w:rPr>
    </w:lvl>
    <w:lvl w:ilvl="1" w:tplc="40090003" w:tentative="1">
      <w:start w:val="1"/>
      <w:numFmt w:val="bullet"/>
      <w:lvlText w:val="o"/>
      <w:lvlJc w:val="left"/>
      <w:pPr>
        <w:ind w:left="1478" w:hanging="360"/>
      </w:pPr>
      <w:rPr>
        <w:rFonts w:ascii="Courier New" w:hAnsi="Courier New" w:cs="Courier New" w:hint="default"/>
      </w:rPr>
    </w:lvl>
    <w:lvl w:ilvl="2" w:tplc="40090005" w:tentative="1">
      <w:start w:val="1"/>
      <w:numFmt w:val="bullet"/>
      <w:lvlText w:val=""/>
      <w:lvlJc w:val="left"/>
      <w:pPr>
        <w:ind w:left="2198" w:hanging="360"/>
      </w:pPr>
      <w:rPr>
        <w:rFonts w:ascii="Wingdings" w:hAnsi="Wingdings" w:hint="default"/>
      </w:rPr>
    </w:lvl>
    <w:lvl w:ilvl="3" w:tplc="40090001" w:tentative="1">
      <w:start w:val="1"/>
      <w:numFmt w:val="bullet"/>
      <w:lvlText w:val=""/>
      <w:lvlJc w:val="left"/>
      <w:pPr>
        <w:ind w:left="2918" w:hanging="360"/>
      </w:pPr>
      <w:rPr>
        <w:rFonts w:ascii="Symbol" w:hAnsi="Symbol" w:hint="default"/>
      </w:rPr>
    </w:lvl>
    <w:lvl w:ilvl="4" w:tplc="40090003" w:tentative="1">
      <w:start w:val="1"/>
      <w:numFmt w:val="bullet"/>
      <w:lvlText w:val="o"/>
      <w:lvlJc w:val="left"/>
      <w:pPr>
        <w:ind w:left="3638" w:hanging="360"/>
      </w:pPr>
      <w:rPr>
        <w:rFonts w:ascii="Courier New" w:hAnsi="Courier New" w:cs="Courier New" w:hint="default"/>
      </w:rPr>
    </w:lvl>
    <w:lvl w:ilvl="5" w:tplc="40090005" w:tentative="1">
      <w:start w:val="1"/>
      <w:numFmt w:val="bullet"/>
      <w:lvlText w:val=""/>
      <w:lvlJc w:val="left"/>
      <w:pPr>
        <w:ind w:left="4358" w:hanging="360"/>
      </w:pPr>
      <w:rPr>
        <w:rFonts w:ascii="Wingdings" w:hAnsi="Wingdings" w:hint="default"/>
      </w:rPr>
    </w:lvl>
    <w:lvl w:ilvl="6" w:tplc="40090001" w:tentative="1">
      <w:start w:val="1"/>
      <w:numFmt w:val="bullet"/>
      <w:lvlText w:val=""/>
      <w:lvlJc w:val="left"/>
      <w:pPr>
        <w:ind w:left="5078" w:hanging="360"/>
      </w:pPr>
      <w:rPr>
        <w:rFonts w:ascii="Symbol" w:hAnsi="Symbol" w:hint="default"/>
      </w:rPr>
    </w:lvl>
    <w:lvl w:ilvl="7" w:tplc="40090003" w:tentative="1">
      <w:start w:val="1"/>
      <w:numFmt w:val="bullet"/>
      <w:lvlText w:val="o"/>
      <w:lvlJc w:val="left"/>
      <w:pPr>
        <w:ind w:left="5798" w:hanging="360"/>
      </w:pPr>
      <w:rPr>
        <w:rFonts w:ascii="Courier New" w:hAnsi="Courier New" w:cs="Courier New" w:hint="default"/>
      </w:rPr>
    </w:lvl>
    <w:lvl w:ilvl="8" w:tplc="40090005" w:tentative="1">
      <w:start w:val="1"/>
      <w:numFmt w:val="bullet"/>
      <w:lvlText w:val=""/>
      <w:lvlJc w:val="left"/>
      <w:pPr>
        <w:ind w:left="6518" w:hanging="360"/>
      </w:pPr>
      <w:rPr>
        <w:rFonts w:ascii="Wingdings" w:hAnsi="Wingdings" w:hint="default"/>
      </w:rPr>
    </w:lvl>
  </w:abstractNum>
  <w:abstractNum w:abstractNumId="31">
    <w:nsid w:val="72561DB9"/>
    <w:multiLevelType w:val="hybridMultilevel"/>
    <w:tmpl w:val="F20C3556"/>
    <w:lvl w:ilvl="0" w:tplc="9B742F44">
      <w:start w:val="1"/>
      <w:numFmt w:val="bullet"/>
      <w:lvlText w:val=""/>
      <w:lvlJc w:val="left"/>
      <w:pPr>
        <w:tabs>
          <w:tab w:val="num" w:pos="720"/>
        </w:tabs>
        <w:ind w:left="720" w:hanging="360"/>
      </w:pPr>
      <w:rPr>
        <w:rFonts w:ascii="Wingdings" w:hAnsi="Wingdings" w:hint="default"/>
      </w:rPr>
    </w:lvl>
    <w:lvl w:ilvl="1" w:tplc="A3D0FF9C">
      <w:start w:val="1"/>
      <w:numFmt w:val="bullet"/>
      <w:lvlText w:val=""/>
      <w:lvlJc w:val="left"/>
      <w:pPr>
        <w:tabs>
          <w:tab w:val="num" w:pos="644"/>
        </w:tabs>
        <w:ind w:left="644" w:hanging="360"/>
      </w:pPr>
      <w:rPr>
        <w:rFonts w:ascii="Wingdings" w:hAnsi="Wingdings" w:hint="default"/>
      </w:rPr>
    </w:lvl>
    <w:lvl w:ilvl="2" w:tplc="A2E248F6" w:tentative="1">
      <w:start w:val="1"/>
      <w:numFmt w:val="bullet"/>
      <w:lvlText w:val=""/>
      <w:lvlJc w:val="left"/>
      <w:pPr>
        <w:tabs>
          <w:tab w:val="num" w:pos="2160"/>
        </w:tabs>
        <w:ind w:left="2160" w:hanging="360"/>
      </w:pPr>
      <w:rPr>
        <w:rFonts w:ascii="Wingdings" w:hAnsi="Wingdings" w:hint="default"/>
      </w:rPr>
    </w:lvl>
    <w:lvl w:ilvl="3" w:tplc="642A137C" w:tentative="1">
      <w:start w:val="1"/>
      <w:numFmt w:val="bullet"/>
      <w:lvlText w:val=""/>
      <w:lvlJc w:val="left"/>
      <w:pPr>
        <w:tabs>
          <w:tab w:val="num" w:pos="2880"/>
        </w:tabs>
        <w:ind w:left="2880" w:hanging="360"/>
      </w:pPr>
      <w:rPr>
        <w:rFonts w:ascii="Wingdings" w:hAnsi="Wingdings" w:hint="default"/>
      </w:rPr>
    </w:lvl>
    <w:lvl w:ilvl="4" w:tplc="BC2C6888" w:tentative="1">
      <w:start w:val="1"/>
      <w:numFmt w:val="bullet"/>
      <w:lvlText w:val=""/>
      <w:lvlJc w:val="left"/>
      <w:pPr>
        <w:tabs>
          <w:tab w:val="num" w:pos="3600"/>
        </w:tabs>
        <w:ind w:left="3600" w:hanging="360"/>
      </w:pPr>
      <w:rPr>
        <w:rFonts w:ascii="Wingdings" w:hAnsi="Wingdings" w:hint="default"/>
      </w:rPr>
    </w:lvl>
    <w:lvl w:ilvl="5" w:tplc="9AAAF368" w:tentative="1">
      <w:start w:val="1"/>
      <w:numFmt w:val="bullet"/>
      <w:lvlText w:val=""/>
      <w:lvlJc w:val="left"/>
      <w:pPr>
        <w:tabs>
          <w:tab w:val="num" w:pos="4320"/>
        </w:tabs>
        <w:ind w:left="4320" w:hanging="360"/>
      </w:pPr>
      <w:rPr>
        <w:rFonts w:ascii="Wingdings" w:hAnsi="Wingdings" w:hint="default"/>
      </w:rPr>
    </w:lvl>
    <w:lvl w:ilvl="6" w:tplc="92C05630" w:tentative="1">
      <w:start w:val="1"/>
      <w:numFmt w:val="bullet"/>
      <w:lvlText w:val=""/>
      <w:lvlJc w:val="left"/>
      <w:pPr>
        <w:tabs>
          <w:tab w:val="num" w:pos="5040"/>
        </w:tabs>
        <w:ind w:left="5040" w:hanging="360"/>
      </w:pPr>
      <w:rPr>
        <w:rFonts w:ascii="Wingdings" w:hAnsi="Wingdings" w:hint="default"/>
      </w:rPr>
    </w:lvl>
    <w:lvl w:ilvl="7" w:tplc="0A70E860" w:tentative="1">
      <w:start w:val="1"/>
      <w:numFmt w:val="bullet"/>
      <w:lvlText w:val=""/>
      <w:lvlJc w:val="left"/>
      <w:pPr>
        <w:tabs>
          <w:tab w:val="num" w:pos="5760"/>
        </w:tabs>
        <w:ind w:left="5760" w:hanging="360"/>
      </w:pPr>
      <w:rPr>
        <w:rFonts w:ascii="Wingdings" w:hAnsi="Wingdings" w:hint="default"/>
      </w:rPr>
    </w:lvl>
    <w:lvl w:ilvl="8" w:tplc="4C3868B6" w:tentative="1">
      <w:start w:val="1"/>
      <w:numFmt w:val="bullet"/>
      <w:lvlText w:val=""/>
      <w:lvlJc w:val="left"/>
      <w:pPr>
        <w:tabs>
          <w:tab w:val="num" w:pos="6480"/>
        </w:tabs>
        <w:ind w:left="6480" w:hanging="360"/>
      </w:pPr>
      <w:rPr>
        <w:rFonts w:ascii="Wingdings" w:hAnsi="Wingdings" w:hint="default"/>
      </w:rPr>
    </w:lvl>
  </w:abstractNum>
  <w:abstractNum w:abstractNumId="32">
    <w:nsid w:val="72A910B5"/>
    <w:multiLevelType w:val="hybridMultilevel"/>
    <w:tmpl w:val="370AE85E"/>
    <w:lvl w:ilvl="0" w:tplc="FA12380A">
      <w:start w:val="1"/>
      <w:numFmt w:val="bullet"/>
      <w:lvlText w:val=""/>
      <w:lvlJc w:val="left"/>
      <w:pPr>
        <w:tabs>
          <w:tab w:val="num" w:pos="720"/>
        </w:tabs>
        <w:ind w:left="720" w:hanging="360"/>
      </w:pPr>
      <w:rPr>
        <w:rFonts w:ascii="Wingdings" w:hAnsi="Wingdings" w:hint="default"/>
      </w:rPr>
    </w:lvl>
    <w:lvl w:ilvl="1" w:tplc="6598CFC0">
      <w:start w:val="1"/>
      <w:numFmt w:val="bullet"/>
      <w:lvlText w:val=""/>
      <w:lvlJc w:val="left"/>
      <w:pPr>
        <w:tabs>
          <w:tab w:val="num" w:pos="1440"/>
        </w:tabs>
        <w:ind w:left="1440" w:hanging="360"/>
      </w:pPr>
      <w:rPr>
        <w:rFonts w:ascii="Wingdings" w:hAnsi="Wingdings" w:hint="default"/>
      </w:rPr>
    </w:lvl>
    <w:lvl w:ilvl="2" w:tplc="A718D9A0" w:tentative="1">
      <w:start w:val="1"/>
      <w:numFmt w:val="bullet"/>
      <w:lvlText w:val=""/>
      <w:lvlJc w:val="left"/>
      <w:pPr>
        <w:tabs>
          <w:tab w:val="num" w:pos="2160"/>
        </w:tabs>
        <w:ind w:left="2160" w:hanging="360"/>
      </w:pPr>
      <w:rPr>
        <w:rFonts w:ascii="Wingdings" w:hAnsi="Wingdings" w:hint="default"/>
      </w:rPr>
    </w:lvl>
    <w:lvl w:ilvl="3" w:tplc="84DA4750" w:tentative="1">
      <w:start w:val="1"/>
      <w:numFmt w:val="bullet"/>
      <w:lvlText w:val=""/>
      <w:lvlJc w:val="left"/>
      <w:pPr>
        <w:tabs>
          <w:tab w:val="num" w:pos="2880"/>
        </w:tabs>
        <w:ind w:left="2880" w:hanging="360"/>
      </w:pPr>
      <w:rPr>
        <w:rFonts w:ascii="Wingdings" w:hAnsi="Wingdings" w:hint="default"/>
      </w:rPr>
    </w:lvl>
    <w:lvl w:ilvl="4" w:tplc="462EDAAC" w:tentative="1">
      <w:start w:val="1"/>
      <w:numFmt w:val="bullet"/>
      <w:lvlText w:val=""/>
      <w:lvlJc w:val="left"/>
      <w:pPr>
        <w:tabs>
          <w:tab w:val="num" w:pos="3600"/>
        </w:tabs>
        <w:ind w:left="3600" w:hanging="360"/>
      </w:pPr>
      <w:rPr>
        <w:rFonts w:ascii="Wingdings" w:hAnsi="Wingdings" w:hint="default"/>
      </w:rPr>
    </w:lvl>
    <w:lvl w:ilvl="5" w:tplc="9BA2268A" w:tentative="1">
      <w:start w:val="1"/>
      <w:numFmt w:val="bullet"/>
      <w:lvlText w:val=""/>
      <w:lvlJc w:val="left"/>
      <w:pPr>
        <w:tabs>
          <w:tab w:val="num" w:pos="4320"/>
        </w:tabs>
        <w:ind w:left="4320" w:hanging="360"/>
      </w:pPr>
      <w:rPr>
        <w:rFonts w:ascii="Wingdings" w:hAnsi="Wingdings" w:hint="default"/>
      </w:rPr>
    </w:lvl>
    <w:lvl w:ilvl="6" w:tplc="EC60E5E6" w:tentative="1">
      <w:start w:val="1"/>
      <w:numFmt w:val="bullet"/>
      <w:lvlText w:val=""/>
      <w:lvlJc w:val="left"/>
      <w:pPr>
        <w:tabs>
          <w:tab w:val="num" w:pos="5040"/>
        </w:tabs>
        <w:ind w:left="5040" w:hanging="360"/>
      </w:pPr>
      <w:rPr>
        <w:rFonts w:ascii="Wingdings" w:hAnsi="Wingdings" w:hint="default"/>
      </w:rPr>
    </w:lvl>
    <w:lvl w:ilvl="7" w:tplc="5AFAA062" w:tentative="1">
      <w:start w:val="1"/>
      <w:numFmt w:val="bullet"/>
      <w:lvlText w:val=""/>
      <w:lvlJc w:val="left"/>
      <w:pPr>
        <w:tabs>
          <w:tab w:val="num" w:pos="5760"/>
        </w:tabs>
        <w:ind w:left="5760" w:hanging="360"/>
      </w:pPr>
      <w:rPr>
        <w:rFonts w:ascii="Wingdings" w:hAnsi="Wingdings" w:hint="default"/>
      </w:rPr>
    </w:lvl>
    <w:lvl w:ilvl="8" w:tplc="5C2A2AF8" w:tentative="1">
      <w:start w:val="1"/>
      <w:numFmt w:val="bullet"/>
      <w:lvlText w:val=""/>
      <w:lvlJc w:val="left"/>
      <w:pPr>
        <w:tabs>
          <w:tab w:val="num" w:pos="6480"/>
        </w:tabs>
        <w:ind w:left="6480" w:hanging="360"/>
      </w:pPr>
      <w:rPr>
        <w:rFonts w:ascii="Wingdings" w:hAnsi="Wingdings" w:hint="default"/>
      </w:rPr>
    </w:lvl>
  </w:abstractNum>
  <w:abstractNum w:abstractNumId="33">
    <w:nsid w:val="751D3858"/>
    <w:multiLevelType w:val="hybridMultilevel"/>
    <w:tmpl w:val="3B744CA6"/>
    <w:lvl w:ilvl="0" w:tplc="4E46568C">
      <w:start w:val="1"/>
      <w:numFmt w:val="bullet"/>
      <w:lvlText w:val="•"/>
      <w:lvlJc w:val="left"/>
      <w:pPr>
        <w:ind w:left="2602" w:hanging="360"/>
      </w:pPr>
      <w:rPr>
        <w:rFonts w:ascii="Arial" w:hAnsi="Arial" w:hint="default"/>
      </w:rPr>
    </w:lvl>
    <w:lvl w:ilvl="1" w:tplc="40090003" w:tentative="1">
      <w:start w:val="1"/>
      <w:numFmt w:val="bullet"/>
      <w:lvlText w:val="o"/>
      <w:lvlJc w:val="left"/>
      <w:pPr>
        <w:ind w:left="3322" w:hanging="360"/>
      </w:pPr>
      <w:rPr>
        <w:rFonts w:ascii="Courier New" w:hAnsi="Courier New" w:cs="Courier New" w:hint="default"/>
      </w:rPr>
    </w:lvl>
    <w:lvl w:ilvl="2" w:tplc="40090005" w:tentative="1">
      <w:start w:val="1"/>
      <w:numFmt w:val="bullet"/>
      <w:lvlText w:val=""/>
      <w:lvlJc w:val="left"/>
      <w:pPr>
        <w:ind w:left="4042" w:hanging="360"/>
      </w:pPr>
      <w:rPr>
        <w:rFonts w:ascii="Wingdings" w:hAnsi="Wingdings" w:hint="default"/>
      </w:rPr>
    </w:lvl>
    <w:lvl w:ilvl="3" w:tplc="40090001" w:tentative="1">
      <w:start w:val="1"/>
      <w:numFmt w:val="bullet"/>
      <w:lvlText w:val=""/>
      <w:lvlJc w:val="left"/>
      <w:pPr>
        <w:ind w:left="4762" w:hanging="360"/>
      </w:pPr>
      <w:rPr>
        <w:rFonts w:ascii="Symbol" w:hAnsi="Symbol" w:hint="default"/>
      </w:rPr>
    </w:lvl>
    <w:lvl w:ilvl="4" w:tplc="40090003" w:tentative="1">
      <w:start w:val="1"/>
      <w:numFmt w:val="bullet"/>
      <w:lvlText w:val="o"/>
      <w:lvlJc w:val="left"/>
      <w:pPr>
        <w:ind w:left="5482" w:hanging="360"/>
      </w:pPr>
      <w:rPr>
        <w:rFonts w:ascii="Courier New" w:hAnsi="Courier New" w:cs="Courier New" w:hint="default"/>
      </w:rPr>
    </w:lvl>
    <w:lvl w:ilvl="5" w:tplc="40090005" w:tentative="1">
      <w:start w:val="1"/>
      <w:numFmt w:val="bullet"/>
      <w:lvlText w:val=""/>
      <w:lvlJc w:val="left"/>
      <w:pPr>
        <w:ind w:left="6202" w:hanging="360"/>
      </w:pPr>
      <w:rPr>
        <w:rFonts w:ascii="Wingdings" w:hAnsi="Wingdings" w:hint="default"/>
      </w:rPr>
    </w:lvl>
    <w:lvl w:ilvl="6" w:tplc="40090001" w:tentative="1">
      <w:start w:val="1"/>
      <w:numFmt w:val="bullet"/>
      <w:lvlText w:val=""/>
      <w:lvlJc w:val="left"/>
      <w:pPr>
        <w:ind w:left="6922" w:hanging="360"/>
      </w:pPr>
      <w:rPr>
        <w:rFonts w:ascii="Symbol" w:hAnsi="Symbol" w:hint="default"/>
      </w:rPr>
    </w:lvl>
    <w:lvl w:ilvl="7" w:tplc="40090003" w:tentative="1">
      <w:start w:val="1"/>
      <w:numFmt w:val="bullet"/>
      <w:lvlText w:val="o"/>
      <w:lvlJc w:val="left"/>
      <w:pPr>
        <w:ind w:left="7642" w:hanging="360"/>
      </w:pPr>
      <w:rPr>
        <w:rFonts w:ascii="Courier New" w:hAnsi="Courier New" w:cs="Courier New" w:hint="default"/>
      </w:rPr>
    </w:lvl>
    <w:lvl w:ilvl="8" w:tplc="40090005" w:tentative="1">
      <w:start w:val="1"/>
      <w:numFmt w:val="bullet"/>
      <w:lvlText w:val=""/>
      <w:lvlJc w:val="left"/>
      <w:pPr>
        <w:ind w:left="8362" w:hanging="360"/>
      </w:pPr>
      <w:rPr>
        <w:rFonts w:ascii="Wingdings" w:hAnsi="Wingdings" w:hint="default"/>
      </w:rPr>
    </w:lvl>
  </w:abstractNum>
  <w:abstractNum w:abstractNumId="34">
    <w:nsid w:val="7A1D7A17"/>
    <w:multiLevelType w:val="hybridMultilevel"/>
    <w:tmpl w:val="30A0F2B2"/>
    <w:lvl w:ilvl="0" w:tplc="40090001">
      <w:start w:val="1"/>
      <w:numFmt w:val="bullet"/>
      <w:lvlText w:val=""/>
      <w:lvlJc w:val="left"/>
      <w:pPr>
        <w:ind w:left="1123" w:hanging="360"/>
      </w:pPr>
      <w:rPr>
        <w:rFonts w:ascii="Symbol" w:hAnsi="Symbol" w:hint="default"/>
      </w:rPr>
    </w:lvl>
    <w:lvl w:ilvl="1" w:tplc="40090003" w:tentative="1">
      <w:start w:val="1"/>
      <w:numFmt w:val="bullet"/>
      <w:lvlText w:val="o"/>
      <w:lvlJc w:val="left"/>
      <w:pPr>
        <w:ind w:left="1843" w:hanging="360"/>
      </w:pPr>
      <w:rPr>
        <w:rFonts w:ascii="Courier New" w:hAnsi="Courier New" w:cs="Courier New" w:hint="default"/>
      </w:rPr>
    </w:lvl>
    <w:lvl w:ilvl="2" w:tplc="40090005" w:tentative="1">
      <w:start w:val="1"/>
      <w:numFmt w:val="bullet"/>
      <w:lvlText w:val=""/>
      <w:lvlJc w:val="left"/>
      <w:pPr>
        <w:ind w:left="2563" w:hanging="360"/>
      </w:pPr>
      <w:rPr>
        <w:rFonts w:ascii="Wingdings" w:hAnsi="Wingdings" w:hint="default"/>
      </w:rPr>
    </w:lvl>
    <w:lvl w:ilvl="3" w:tplc="40090001" w:tentative="1">
      <w:start w:val="1"/>
      <w:numFmt w:val="bullet"/>
      <w:lvlText w:val=""/>
      <w:lvlJc w:val="left"/>
      <w:pPr>
        <w:ind w:left="3283" w:hanging="360"/>
      </w:pPr>
      <w:rPr>
        <w:rFonts w:ascii="Symbol" w:hAnsi="Symbol" w:hint="default"/>
      </w:rPr>
    </w:lvl>
    <w:lvl w:ilvl="4" w:tplc="40090003" w:tentative="1">
      <w:start w:val="1"/>
      <w:numFmt w:val="bullet"/>
      <w:lvlText w:val="o"/>
      <w:lvlJc w:val="left"/>
      <w:pPr>
        <w:ind w:left="4003" w:hanging="360"/>
      </w:pPr>
      <w:rPr>
        <w:rFonts w:ascii="Courier New" w:hAnsi="Courier New" w:cs="Courier New" w:hint="default"/>
      </w:rPr>
    </w:lvl>
    <w:lvl w:ilvl="5" w:tplc="40090005" w:tentative="1">
      <w:start w:val="1"/>
      <w:numFmt w:val="bullet"/>
      <w:lvlText w:val=""/>
      <w:lvlJc w:val="left"/>
      <w:pPr>
        <w:ind w:left="4723" w:hanging="360"/>
      </w:pPr>
      <w:rPr>
        <w:rFonts w:ascii="Wingdings" w:hAnsi="Wingdings" w:hint="default"/>
      </w:rPr>
    </w:lvl>
    <w:lvl w:ilvl="6" w:tplc="40090001" w:tentative="1">
      <w:start w:val="1"/>
      <w:numFmt w:val="bullet"/>
      <w:lvlText w:val=""/>
      <w:lvlJc w:val="left"/>
      <w:pPr>
        <w:ind w:left="5443" w:hanging="360"/>
      </w:pPr>
      <w:rPr>
        <w:rFonts w:ascii="Symbol" w:hAnsi="Symbol" w:hint="default"/>
      </w:rPr>
    </w:lvl>
    <w:lvl w:ilvl="7" w:tplc="40090003" w:tentative="1">
      <w:start w:val="1"/>
      <w:numFmt w:val="bullet"/>
      <w:lvlText w:val="o"/>
      <w:lvlJc w:val="left"/>
      <w:pPr>
        <w:ind w:left="6163" w:hanging="360"/>
      </w:pPr>
      <w:rPr>
        <w:rFonts w:ascii="Courier New" w:hAnsi="Courier New" w:cs="Courier New" w:hint="default"/>
      </w:rPr>
    </w:lvl>
    <w:lvl w:ilvl="8" w:tplc="40090005" w:tentative="1">
      <w:start w:val="1"/>
      <w:numFmt w:val="bullet"/>
      <w:lvlText w:val=""/>
      <w:lvlJc w:val="left"/>
      <w:pPr>
        <w:ind w:left="6883" w:hanging="360"/>
      </w:pPr>
      <w:rPr>
        <w:rFonts w:ascii="Wingdings" w:hAnsi="Wingdings" w:hint="default"/>
      </w:rPr>
    </w:lvl>
  </w:abstractNum>
  <w:abstractNum w:abstractNumId="35">
    <w:nsid w:val="7E2F30A4"/>
    <w:multiLevelType w:val="hybridMultilevel"/>
    <w:tmpl w:val="98BABE9E"/>
    <w:lvl w:ilvl="0" w:tplc="3F5629CE">
      <w:start w:val="1"/>
      <w:numFmt w:val="bullet"/>
      <w:lvlText w:val=""/>
      <w:lvlJc w:val="left"/>
      <w:pPr>
        <w:tabs>
          <w:tab w:val="num" w:pos="720"/>
        </w:tabs>
        <w:ind w:left="720" w:hanging="360"/>
      </w:pPr>
      <w:rPr>
        <w:rFonts w:ascii="Wingdings" w:hAnsi="Wingdings" w:hint="default"/>
      </w:rPr>
    </w:lvl>
    <w:lvl w:ilvl="1" w:tplc="399464C6">
      <w:start w:val="1"/>
      <w:numFmt w:val="bullet"/>
      <w:lvlText w:val=""/>
      <w:lvlJc w:val="left"/>
      <w:pPr>
        <w:tabs>
          <w:tab w:val="num" w:pos="1440"/>
        </w:tabs>
        <w:ind w:left="1440" w:hanging="360"/>
      </w:pPr>
      <w:rPr>
        <w:rFonts w:ascii="Wingdings" w:hAnsi="Wingdings" w:hint="default"/>
      </w:rPr>
    </w:lvl>
    <w:lvl w:ilvl="2" w:tplc="585A067E" w:tentative="1">
      <w:start w:val="1"/>
      <w:numFmt w:val="bullet"/>
      <w:lvlText w:val=""/>
      <w:lvlJc w:val="left"/>
      <w:pPr>
        <w:tabs>
          <w:tab w:val="num" w:pos="2160"/>
        </w:tabs>
        <w:ind w:left="2160" w:hanging="360"/>
      </w:pPr>
      <w:rPr>
        <w:rFonts w:ascii="Wingdings" w:hAnsi="Wingdings" w:hint="default"/>
      </w:rPr>
    </w:lvl>
    <w:lvl w:ilvl="3" w:tplc="6C7069D6" w:tentative="1">
      <w:start w:val="1"/>
      <w:numFmt w:val="bullet"/>
      <w:lvlText w:val=""/>
      <w:lvlJc w:val="left"/>
      <w:pPr>
        <w:tabs>
          <w:tab w:val="num" w:pos="2880"/>
        </w:tabs>
        <w:ind w:left="2880" w:hanging="360"/>
      </w:pPr>
      <w:rPr>
        <w:rFonts w:ascii="Wingdings" w:hAnsi="Wingdings" w:hint="default"/>
      </w:rPr>
    </w:lvl>
    <w:lvl w:ilvl="4" w:tplc="BCBE74D6" w:tentative="1">
      <w:start w:val="1"/>
      <w:numFmt w:val="bullet"/>
      <w:lvlText w:val=""/>
      <w:lvlJc w:val="left"/>
      <w:pPr>
        <w:tabs>
          <w:tab w:val="num" w:pos="3600"/>
        </w:tabs>
        <w:ind w:left="3600" w:hanging="360"/>
      </w:pPr>
      <w:rPr>
        <w:rFonts w:ascii="Wingdings" w:hAnsi="Wingdings" w:hint="default"/>
      </w:rPr>
    </w:lvl>
    <w:lvl w:ilvl="5" w:tplc="91E0BF5E" w:tentative="1">
      <w:start w:val="1"/>
      <w:numFmt w:val="bullet"/>
      <w:lvlText w:val=""/>
      <w:lvlJc w:val="left"/>
      <w:pPr>
        <w:tabs>
          <w:tab w:val="num" w:pos="4320"/>
        </w:tabs>
        <w:ind w:left="4320" w:hanging="360"/>
      </w:pPr>
      <w:rPr>
        <w:rFonts w:ascii="Wingdings" w:hAnsi="Wingdings" w:hint="default"/>
      </w:rPr>
    </w:lvl>
    <w:lvl w:ilvl="6" w:tplc="F4E49714" w:tentative="1">
      <w:start w:val="1"/>
      <w:numFmt w:val="bullet"/>
      <w:lvlText w:val=""/>
      <w:lvlJc w:val="left"/>
      <w:pPr>
        <w:tabs>
          <w:tab w:val="num" w:pos="5040"/>
        </w:tabs>
        <w:ind w:left="5040" w:hanging="360"/>
      </w:pPr>
      <w:rPr>
        <w:rFonts w:ascii="Wingdings" w:hAnsi="Wingdings" w:hint="default"/>
      </w:rPr>
    </w:lvl>
    <w:lvl w:ilvl="7" w:tplc="445E6010" w:tentative="1">
      <w:start w:val="1"/>
      <w:numFmt w:val="bullet"/>
      <w:lvlText w:val=""/>
      <w:lvlJc w:val="left"/>
      <w:pPr>
        <w:tabs>
          <w:tab w:val="num" w:pos="5760"/>
        </w:tabs>
        <w:ind w:left="5760" w:hanging="360"/>
      </w:pPr>
      <w:rPr>
        <w:rFonts w:ascii="Wingdings" w:hAnsi="Wingdings" w:hint="default"/>
      </w:rPr>
    </w:lvl>
    <w:lvl w:ilvl="8" w:tplc="B41E5B82" w:tentative="1">
      <w:start w:val="1"/>
      <w:numFmt w:val="bullet"/>
      <w:lvlText w:val=""/>
      <w:lvlJc w:val="left"/>
      <w:pPr>
        <w:tabs>
          <w:tab w:val="num" w:pos="6480"/>
        </w:tabs>
        <w:ind w:left="6480" w:hanging="360"/>
      </w:pPr>
      <w:rPr>
        <w:rFonts w:ascii="Wingdings" w:hAnsi="Wingdings" w:hint="default"/>
      </w:rPr>
    </w:lvl>
  </w:abstractNum>
  <w:abstractNum w:abstractNumId="36">
    <w:nsid w:val="7F45412A"/>
    <w:multiLevelType w:val="hybridMultilevel"/>
    <w:tmpl w:val="2F8EC02C"/>
    <w:lvl w:ilvl="0" w:tplc="E0DE4FD2">
      <w:start w:val="1"/>
      <w:numFmt w:val="bullet"/>
      <w:lvlText w:val=""/>
      <w:lvlJc w:val="left"/>
      <w:pPr>
        <w:tabs>
          <w:tab w:val="num" w:pos="720"/>
        </w:tabs>
        <w:ind w:left="720" w:hanging="360"/>
      </w:pPr>
      <w:rPr>
        <w:rFonts w:ascii="Wingdings" w:hAnsi="Wingdings" w:hint="default"/>
      </w:rPr>
    </w:lvl>
    <w:lvl w:ilvl="1" w:tplc="A148DE04">
      <w:start w:val="1"/>
      <w:numFmt w:val="bullet"/>
      <w:lvlText w:val=""/>
      <w:lvlJc w:val="left"/>
      <w:pPr>
        <w:tabs>
          <w:tab w:val="num" w:pos="1440"/>
        </w:tabs>
        <w:ind w:left="1440" w:hanging="360"/>
      </w:pPr>
      <w:rPr>
        <w:rFonts w:ascii="Wingdings" w:hAnsi="Wingdings" w:hint="default"/>
      </w:rPr>
    </w:lvl>
    <w:lvl w:ilvl="2" w:tplc="D52CAC80" w:tentative="1">
      <w:start w:val="1"/>
      <w:numFmt w:val="bullet"/>
      <w:lvlText w:val=""/>
      <w:lvlJc w:val="left"/>
      <w:pPr>
        <w:tabs>
          <w:tab w:val="num" w:pos="2160"/>
        </w:tabs>
        <w:ind w:left="2160" w:hanging="360"/>
      </w:pPr>
      <w:rPr>
        <w:rFonts w:ascii="Wingdings" w:hAnsi="Wingdings" w:hint="default"/>
      </w:rPr>
    </w:lvl>
    <w:lvl w:ilvl="3" w:tplc="33DA9558" w:tentative="1">
      <w:start w:val="1"/>
      <w:numFmt w:val="bullet"/>
      <w:lvlText w:val=""/>
      <w:lvlJc w:val="left"/>
      <w:pPr>
        <w:tabs>
          <w:tab w:val="num" w:pos="2880"/>
        </w:tabs>
        <w:ind w:left="2880" w:hanging="360"/>
      </w:pPr>
      <w:rPr>
        <w:rFonts w:ascii="Wingdings" w:hAnsi="Wingdings" w:hint="default"/>
      </w:rPr>
    </w:lvl>
    <w:lvl w:ilvl="4" w:tplc="E85EFAAA" w:tentative="1">
      <w:start w:val="1"/>
      <w:numFmt w:val="bullet"/>
      <w:lvlText w:val=""/>
      <w:lvlJc w:val="left"/>
      <w:pPr>
        <w:tabs>
          <w:tab w:val="num" w:pos="3600"/>
        </w:tabs>
        <w:ind w:left="3600" w:hanging="360"/>
      </w:pPr>
      <w:rPr>
        <w:rFonts w:ascii="Wingdings" w:hAnsi="Wingdings" w:hint="default"/>
      </w:rPr>
    </w:lvl>
    <w:lvl w:ilvl="5" w:tplc="EC5A002A" w:tentative="1">
      <w:start w:val="1"/>
      <w:numFmt w:val="bullet"/>
      <w:lvlText w:val=""/>
      <w:lvlJc w:val="left"/>
      <w:pPr>
        <w:tabs>
          <w:tab w:val="num" w:pos="4320"/>
        </w:tabs>
        <w:ind w:left="4320" w:hanging="360"/>
      </w:pPr>
      <w:rPr>
        <w:rFonts w:ascii="Wingdings" w:hAnsi="Wingdings" w:hint="default"/>
      </w:rPr>
    </w:lvl>
    <w:lvl w:ilvl="6" w:tplc="AB9E413A" w:tentative="1">
      <w:start w:val="1"/>
      <w:numFmt w:val="bullet"/>
      <w:lvlText w:val=""/>
      <w:lvlJc w:val="left"/>
      <w:pPr>
        <w:tabs>
          <w:tab w:val="num" w:pos="5040"/>
        </w:tabs>
        <w:ind w:left="5040" w:hanging="360"/>
      </w:pPr>
      <w:rPr>
        <w:rFonts w:ascii="Wingdings" w:hAnsi="Wingdings" w:hint="default"/>
      </w:rPr>
    </w:lvl>
    <w:lvl w:ilvl="7" w:tplc="ADD44DE8" w:tentative="1">
      <w:start w:val="1"/>
      <w:numFmt w:val="bullet"/>
      <w:lvlText w:val=""/>
      <w:lvlJc w:val="left"/>
      <w:pPr>
        <w:tabs>
          <w:tab w:val="num" w:pos="5760"/>
        </w:tabs>
        <w:ind w:left="5760" w:hanging="360"/>
      </w:pPr>
      <w:rPr>
        <w:rFonts w:ascii="Wingdings" w:hAnsi="Wingdings" w:hint="default"/>
      </w:rPr>
    </w:lvl>
    <w:lvl w:ilvl="8" w:tplc="4900096A"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30"/>
  </w:num>
  <w:num w:numId="3">
    <w:abstractNumId w:val="0"/>
  </w:num>
  <w:num w:numId="4">
    <w:abstractNumId w:val="18"/>
  </w:num>
  <w:num w:numId="5">
    <w:abstractNumId w:val="7"/>
  </w:num>
  <w:num w:numId="6">
    <w:abstractNumId w:val="33"/>
  </w:num>
  <w:num w:numId="7">
    <w:abstractNumId w:val="16"/>
  </w:num>
  <w:num w:numId="8">
    <w:abstractNumId w:val="34"/>
  </w:num>
  <w:num w:numId="9">
    <w:abstractNumId w:val="20"/>
  </w:num>
  <w:num w:numId="10">
    <w:abstractNumId w:val="13"/>
  </w:num>
  <w:num w:numId="11">
    <w:abstractNumId w:val="12"/>
  </w:num>
  <w:num w:numId="12">
    <w:abstractNumId w:val="10"/>
  </w:num>
  <w:num w:numId="13">
    <w:abstractNumId w:val="9"/>
  </w:num>
  <w:num w:numId="14">
    <w:abstractNumId w:val="23"/>
  </w:num>
  <w:num w:numId="15">
    <w:abstractNumId w:val="2"/>
  </w:num>
  <w:num w:numId="16">
    <w:abstractNumId w:val="32"/>
  </w:num>
  <w:num w:numId="17">
    <w:abstractNumId w:val="8"/>
  </w:num>
  <w:num w:numId="18">
    <w:abstractNumId w:val="35"/>
  </w:num>
  <w:num w:numId="19">
    <w:abstractNumId w:val="25"/>
  </w:num>
  <w:num w:numId="20">
    <w:abstractNumId w:val="29"/>
  </w:num>
  <w:num w:numId="21">
    <w:abstractNumId w:val="5"/>
  </w:num>
  <w:num w:numId="22">
    <w:abstractNumId w:val="4"/>
  </w:num>
  <w:num w:numId="23">
    <w:abstractNumId w:val="21"/>
  </w:num>
  <w:num w:numId="24">
    <w:abstractNumId w:val="31"/>
  </w:num>
  <w:num w:numId="25">
    <w:abstractNumId w:val="24"/>
  </w:num>
  <w:num w:numId="26">
    <w:abstractNumId w:val="17"/>
  </w:num>
  <w:num w:numId="27">
    <w:abstractNumId w:val="1"/>
  </w:num>
  <w:num w:numId="28">
    <w:abstractNumId w:val="14"/>
  </w:num>
  <w:num w:numId="29">
    <w:abstractNumId w:val="22"/>
  </w:num>
  <w:num w:numId="30">
    <w:abstractNumId w:val="11"/>
  </w:num>
  <w:num w:numId="31">
    <w:abstractNumId w:val="19"/>
  </w:num>
  <w:num w:numId="32">
    <w:abstractNumId w:val="36"/>
  </w:num>
  <w:num w:numId="33">
    <w:abstractNumId w:val="27"/>
  </w:num>
  <w:num w:numId="34">
    <w:abstractNumId w:val="15"/>
  </w:num>
  <w:num w:numId="35">
    <w:abstractNumId w:val="3"/>
  </w:num>
  <w:num w:numId="36">
    <w:abstractNumId w:val="26"/>
  </w:num>
  <w:num w:numId="37">
    <w:abstractNumId w:val="6"/>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proofState w:spelling="clean" w:grammar="clean"/>
  <w:defaultTabStop w:val="720"/>
  <w:characterSpacingControl w:val="doNotCompress"/>
  <w:compat/>
  <w:rsids>
    <w:rsidRoot w:val="00A83EA7"/>
    <w:rsid w:val="000856F3"/>
    <w:rsid w:val="000D1338"/>
    <w:rsid w:val="001142C3"/>
    <w:rsid w:val="00152743"/>
    <w:rsid w:val="001D206E"/>
    <w:rsid w:val="0024164D"/>
    <w:rsid w:val="002543AE"/>
    <w:rsid w:val="00266D69"/>
    <w:rsid w:val="002D6DA7"/>
    <w:rsid w:val="003170CD"/>
    <w:rsid w:val="0032518F"/>
    <w:rsid w:val="003545E5"/>
    <w:rsid w:val="00365767"/>
    <w:rsid w:val="0039296C"/>
    <w:rsid w:val="00462138"/>
    <w:rsid w:val="00482A0B"/>
    <w:rsid w:val="004E62B6"/>
    <w:rsid w:val="0050302F"/>
    <w:rsid w:val="00504591"/>
    <w:rsid w:val="005057B5"/>
    <w:rsid w:val="00514709"/>
    <w:rsid w:val="00546B7D"/>
    <w:rsid w:val="00560DF7"/>
    <w:rsid w:val="005C3837"/>
    <w:rsid w:val="005D5B76"/>
    <w:rsid w:val="00680AA9"/>
    <w:rsid w:val="006B0FB4"/>
    <w:rsid w:val="007809BE"/>
    <w:rsid w:val="007A2327"/>
    <w:rsid w:val="007E38EC"/>
    <w:rsid w:val="00812DAE"/>
    <w:rsid w:val="00893A10"/>
    <w:rsid w:val="008C1DE7"/>
    <w:rsid w:val="00935C2A"/>
    <w:rsid w:val="009B5C6A"/>
    <w:rsid w:val="00A01869"/>
    <w:rsid w:val="00A1075E"/>
    <w:rsid w:val="00A83EA7"/>
    <w:rsid w:val="00B32A49"/>
    <w:rsid w:val="00B46553"/>
    <w:rsid w:val="00C003AF"/>
    <w:rsid w:val="00C21C4A"/>
    <w:rsid w:val="00C26647"/>
    <w:rsid w:val="00C4410D"/>
    <w:rsid w:val="00C6183A"/>
    <w:rsid w:val="00C94653"/>
    <w:rsid w:val="00C97076"/>
    <w:rsid w:val="00CC0F6E"/>
    <w:rsid w:val="00CD5B3E"/>
    <w:rsid w:val="00D1043F"/>
    <w:rsid w:val="00D11A1F"/>
    <w:rsid w:val="00D13A7C"/>
    <w:rsid w:val="00D372B9"/>
    <w:rsid w:val="00DE54FD"/>
    <w:rsid w:val="00DE69C3"/>
    <w:rsid w:val="00E01DA5"/>
    <w:rsid w:val="00E4261F"/>
    <w:rsid w:val="00E76A61"/>
    <w:rsid w:val="00E9067F"/>
    <w:rsid w:val="00F14702"/>
    <w:rsid w:val="00F24DF8"/>
    <w:rsid w:val="00F44F92"/>
    <w:rsid w:val="00F6355A"/>
    <w:rsid w:val="00FD219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2B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3E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EA7"/>
    <w:rPr>
      <w:rFonts w:ascii="Tahoma" w:hAnsi="Tahoma" w:cs="Tahoma"/>
      <w:sz w:val="16"/>
      <w:szCs w:val="16"/>
    </w:rPr>
  </w:style>
  <w:style w:type="paragraph" w:styleId="ListParagraph">
    <w:name w:val="List Paragraph"/>
    <w:basedOn w:val="Normal"/>
    <w:uiPriority w:val="34"/>
    <w:qFormat/>
    <w:rsid w:val="00A83EA7"/>
    <w:pPr>
      <w:ind w:left="720"/>
      <w:contextualSpacing/>
    </w:pPr>
  </w:style>
</w:styles>
</file>

<file path=word/webSettings.xml><?xml version="1.0" encoding="utf-8"?>
<w:webSettings xmlns:r="http://schemas.openxmlformats.org/officeDocument/2006/relationships" xmlns:w="http://schemas.openxmlformats.org/wordprocessingml/2006/main">
  <w:divs>
    <w:div w:id="42875425">
      <w:bodyDiv w:val="1"/>
      <w:marLeft w:val="0"/>
      <w:marRight w:val="0"/>
      <w:marTop w:val="0"/>
      <w:marBottom w:val="0"/>
      <w:divBdr>
        <w:top w:val="none" w:sz="0" w:space="0" w:color="auto"/>
        <w:left w:val="none" w:sz="0" w:space="0" w:color="auto"/>
        <w:bottom w:val="none" w:sz="0" w:space="0" w:color="auto"/>
        <w:right w:val="none" w:sz="0" w:space="0" w:color="auto"/>
      </w:divBdr>
      <w:divsChild>
        <w:div w:id="1971395647">
          <w:marLeft w:val="1166"/>
          <w:marRight w:val="0"/>
          <w:marTop w:val="86"/>
          <w:marBottom w:val="0"/>
          <w:divBdr>
            <w:top w:val="none" w:sz="0" w:space="0" w:color="auto"/>
            <w:left w:val="none" w:sz="0" w:space="0" w:color="auto"/>
            <w:bottom w:val="none" w:sz="0" w:space="0" w:color="auto"/>
            <w:right w:val="none" w:sz="0" w:space="0" w:color="auto"/>
          </w:divBdr>
        </w:div>
        <w:div w:id="649479211">
          <w:marLeft w:val="1166"/>
          <w:marRight w:val="0"/>
          <w:marTop w:val="86"/>
          <w:marBottom w:val="0"/>
          <w:divBdr>
            <w:top w:val="none" w:sz="0" w:space="0" w:color="auto"/>
            <w:left w:val="none" w:sz="0" w:space="0" w:color="auto"/>
            <w:bottom w:val="none" w:sz="0" w:space="0" w:color="auto"/>
            <w:right w:val="none" w:sz="0" w:space="0" w:color="auto"/>
          </w:divBdr>
        </w:div>
        <w:div w:id="961037606">
          <w:marLeft w:val="1166"/>
          <w:marRight w:val="0"/>
          <w:marTop w:val="86"/>
          <w:marBottom w:val="0"/>
          <w:divBdr>
            <w:top w:val="none" w:sz="0" w:space="0" w:color="auto"/>
            <w:left w:val="none" w:sz="0" w:space="0" w:color="auto"/>
            <w:bottom w:val="none" w:sz="0" w:space="0" w:color="auto"/>
            <w:right w:val="none" w:sz="0" w:space="0" w:color="auto"/>
          </w:divBdr>
        </w:div>
        <w:div w:id="1905337666">
          <w:marLeft w:val="1166"/>
          <w:marRight w:val="0"/>
          <w:marTop w:val="86"/>
          <w:marBottom w:val="0"/>
          <w:divBdr>
            <w:top w:val="none" w:sz="0" w:space="0" w:color="auto"/>
            <w:left w:val="none" w:sz="0" w:space="0" w:color="auto"/>
            <w:bottom w:val="none" w:sz="0" w:space="0" w:color="auto"/>
            <w:right w:val="none" w:sz="0" w:space="0" w:color="auto"/>
          </w:divBdr>
        </w:div>
        <w:div w:id="2038506645">
          <w:marLeft w:val="1166"/>
          <w:marRight w:val="0"/>
          <w:marTop w:val="86"/>
          <w:marBottom w:val="0"/>
          <w:divBdr>
            <w:top w:val="none" w:sz="0" w:space="0" w:color="auto"/>
            <w:left w:val="none" w:sz="0" w:space="0" w:color="auto"/>
            <w:bottom w:val="none" w:sz="0" w:space="0" w:color="auto"/>
            <w:right w:val="none" w:sz="0" w:space="0" w:color="auto"/>
          </w:divBdr>
        </w:div>
      </w:divsChild>
    </w:div>
    <w:div w:id="128668223">
      <w:bodyDiv w:val="1"/>
      <w:marLeft w:val="0"/>
      <w:marRight w:val="0"/>
      <w:marTop w:val="0"/>
      <w:marBottom w:val="0"/>
      <w:divBdr>
        <w:top w:val="none" w:sz="0" w:space="0" w:color="auto"/>
        <w:left w:val="none" w:sz="0" w:space="0" w:color="auto"/>
        <w:bottom w:val="none" w:sz="0" w:space="0" w:color="auto"/>
        <w:right w:val="none" w:sz="0" w:space="0" w:color="auto"/>
      </w:divBdr>
      <w:divsChild>
        <w:div w:id="500580689">
          <w:marLeft w:val="1166"/>
          <w:marRight w:val="0"/>
          <w:marTop w:val="86"/>
          <w:marBottom w:val="0"/>
          <w:divBdr>
            <w:top w:val="none" w:sz="0" w:space="0" w:color="auto"/>
            <w:left w:val="none" w:sz="0" w:space="0" w:color="auto"/>
            <w:bottom w:val="none" w:sz="0" w:space="0" w:color="auto"/>
            <w:right w:val="none" w:sz="0" w:space="0" w:color="auto"/>
          </w:divBdr>
        </w:div>
        <w:div w:id="1308900273">
          <w:marLeft w:val="1166"/>
          <w:marRight w:val="0"/>
          <w:marTop w:val="86"/>
          <w:marBottom w:val="0"/>
          <w:divBdr>
            <w:top w:val="none" w:sz="0" w:space="0" w:color="auto"/>
            <w:left w:val="none" w:sz="0" w:space="0" w:color="auto"/>
            <w:bottom w:val="none" w:sz="0" w:space="0" w:color="auto"/>
            <w:right w:val="none" w:sz="0" w:space="0" w:color="auto"/>
          </w:divBdr>
        </w:div>
        <w:div w:id="1215460247">
          <w:marLeft w:val="1166"/>
          <w:marRight w:val="0"/>
          <w:marTop w:val="86"/>
          <w:marBottom w:val="0"/>
          <w:divBdr>
            <w:top w:val="none" w:sz="0" w:space="0" w:color="auto"/>
            <w:left w:val="none" w:sz="0" w:space="0" w:color="auto"/>
            <w:bottom w:val="none" w:sz="0" w:space="0" w:color="auto"/>
            <w:right w:val="none" w:sz="0" w:space="0" w:color="auto"/>
          </w:divBdr>
        </w:div>
        <w:div w:id="505169044">
          <w:marLeft w:val="1166"/>
          <w:marRight w:val="0"/>
          <w:marTop w:val="86"/>
          <w:marBottom w:val="0"/>
          <w:divBdr>
            <w:top w:val="none" w:sz="0" w:space="0" w:color="auto"/>
            <w:left w:val="none" w:sz="0" w:space="0" w:color="auto"/>
            <w:bottom w:val="none" w:sz="0" w:space="0" w:color="auto"/>
            <w:right w:val="none" w:sz="0" w:space="0" w:color="auto"/>
          </w:divBdr>
        </w:div>
        <w:div w:id="268968898">
          <w:marLeft w:val="1166"/>
          <w:marRight w:val="0"/>
          <w:marTop w:val="86"/>
          <w:marBottom w:val="0"/>
          <w:divBdr>
            <w:top w:val="none" w:sz="0" w:space="0" w:color="auto"/>
            <w:left w:val="none" w:sz="0" w:space="0" w:color="auto"/>
            <w:bottom w:val="none" w:sz="0" w:space="0" w:color="auto"/>
            <w:right w:val="none" w:sz="0" w:space="0" w:color="auto"/>
          </w:divBdr>
        </w:div>
        <w:div w:id="1381709589">
          <w:marLeft w:val="1166"/>
          <w:marRight w:val="0"/>
          <w:marTop w:val="86"/>
          <w:marBottom w:val="0"/>
          <w:divBdr>
            <w:top w:val="none" w:sz="0" w:space="0" w:color="auto"/>
            <w:left w:val="none" w:sz="0" w:space="0" w:color="auto"/>
            <w:bottom w:val="none" w:sz="0" w:space="0" w:color="auto"/>
            <w:right w:val="none" w:sz="0" w:space="0" w:color="auto"/>
          </w:divBdr>
        </w:div>
        <w:div w:id="762997307">
          <w:marLeft w:val="1166"/>
          <w:marRight w:val="0"/>
          <w:marTop w:val="86"/>
          <w:marBottom w:val="0"/>
          <w:divBdr>
            <w:top w:val="none" w:sz="0" w:space="0" w:color="auto"/>
            <w:left w:val="none" w:sz="0" w:space="0" w:color="auto"/>
            <w:bottom w:val="none" w:sz="0" w:space="0" w:color="auto"/>
            <w:right w:val="none" w:sz="0" w:space="0" w:color="auto"/>
          </w:divBdr>
        </w:div>
      </w:divsChild>
    </w:div>
    <w:div w:id="194195805">
      <w:bodyDiv w:val="1"/>
      <w:marLeft w:val="0"/>
      <w:marRight w:val="0"/>
      <w:marTop w:val="0"/>
      <w:marBottom w:val="0"/>
      <w:divBdr>
        <w:top w:val="none" w:sz="0" w:space="0" w:color="auto"/>
        <w:left w:val="none" w:sz="0" w:space="0" w:color="auto"/>
        <w:bottom w:val="none" w:sz="0" w:space="0" w:color="auto"/>
        <w:right w:val="none" w:sz="0" w:space="0" w:color="auto"/>
      </w:divBdr>
      <w:divsChild>
        <w:div w:id="508953695">
          <w:marLeft w:val="1166"/>
          <w:marRight w:val="0"/>
          <w:marTop w:val="86"/>
          <w:marBottom w:val="0"/>
          <w:divBdr>
            <w:top w:val="none" w:sz="0" w:space="0" w:color="auto"/>
            <w:left w:val="none" w:sz="0" w:space="0" w:color="auto"/>
            <w:bottom w:val="none" w:sz="0" w:space="0" w:color="auto"/>
            <w:right w:val="none" w:sz="0" w:space="0" w:color="auto"/>
          </w:divBdr>
        </w:div>
        <w:div w:id="1021011138">
          <w:marLeft w:val="1166"/>
          <w:marRight w:val="0"/>
          <w:marTop w:val="86"/>
          <w:marBottom w:val="0"/>
          <w:divBdr>
            <w:top w:val="none" w:sz="0" w:space="0" w:color="auto"/>
            <w:left w:val="none" w:sz="0" w:space="0" w:color="auto"/>
            <w:bottom w:val="none" w:sz="0" w:space="0" w:color="auto"/>
            <w:right w:val="none" w:sz="0" w:space="0" w:color="auto"/>
          </w:divBdr>
        </w:div>
        <w:div w:id="266273629">
          <w:marLeft w:val="1166"/>
          <w:marRight w:val="0"/>
          <w:marTop w:val="86"/>
          <w:marBottom w:val="0"/>
          <w:divBdr>
            <w:top w:val="none" w:sz="0" w:space="0" w:color="auto"/>
            <w:left w:val="none" w:sz="0" w:space="0" w:color="auto"/>
            <w:bottom w:val="none" w:sz="0" w:space="0" w:color="auto"/>
            <w:right w:val="none" w:sz="0" w:space="0" w:color="auto"/>
          </w:divBdr>
        </w:div>
      </w:divsChild>
    </w:div>
    <w:div w:id="252932041">
      <w:bodyDiv w:val="1"/>
      <w:marLeft w:val="0"/>
      <w:marRight w:val="0"/>
      <w:marTop w:val="0"/>
      <w:marBottom w:val="0"/>
      <w:divBdr>
        <w:top w:val="none" w:sz="0" w:space="0" w:color="auto"/>
        <w:left w:val="none" w:sz="0" w:space="0" w:color="auto"/>
        <w:bottom w:val="none" w:sz="0" w:space="0" w:color="auto"/>
        <w:right w:val="none" w:sz="0" w:space="0" w:color="auto"/>
      </w:divBdr>
    </w:div>
    <w:div w:id="318192346">
      <w:bodyDiv w:val="1"/>
      <w:marLeft w:val="0"/>
      <w:marRight w:val="0"/>
      <w:marTop w:val="0"/>
      <w:marBottom w:val="0"/>
      <w:divBdr>
        <w:top w:val="none" w:sz="0" w:space="0" w:color="auto"/>
        <w:left w:val="none" w:sz="0" w:space="0" w:color="auto"/>
        <w:bottom w:val="none" w:sz="0" w:space="0" w:color="auto"/>
        <w:right w:val="none" w:sz="0" w:space="0" w:color="auto"/>
      </w:divBdr>
    </w:div>
    <w:div w:id="435754677">
      <w:bodyDiv w:val="1"/>
      <w:marLeft w:val="0"/>
      <w:marRight w:val="0"/>
      <w:marTop w:val="0"/>
      <w:marBottom w:val="0"/>
      <w:divBdr>
        <w:top w:val="none" w:sz="0" w:space="0" w:color="auto"/>
        <w:left w:val="none" w:sz="0" w:space="0" w:color="auto"/>
        <w:bottom w:val="none" w:sz="0" w:space="0" w:color="auto"/>
        <w:right w:val="none" w:sz="0" w:space="0" w:color="auto"/>
      </w:divBdr>
      <w:divsChild>
        <w:div w:id="1689871098">
          <w:marLeft w:val="1166"/>
          <w:marRight w:val="0"/>
          <w:marTop w:val="86"/>
          <w:marBottom w:val="0"/>
          <w:divBdr>
            <w:top w:val="none" w:sz="0" w:space="0" w:color="auto"/>
            <w:left w:val="none" w:sz="0" w:space="0" w:color="auto"/>
            <w:bottom w:val="none" w:sz="0" w:space="0" w:color="auto"/>
            <w:right w:val="none" w:sz="0" w:space="0" w:color="auto"/>
          </w:divBdr>
        </w:div>
        <w:div w:id="861896626">
          <w:marLeft w:val="1166"/>
          <w:marRight w:val="0"/>
          <w:marTop w:val="86"/>
          <w:marBottom w:val="0"/>
          <w:divBdr>
            <w:top w:val="none" w:sz="0" w:space="0" w:color="auto"/>
            <w:left w:val="none" w:sz="0" w:space="0" w:color="auto"/>
            <w:bottom w:val="none" w:sz="0" w:space="0" w:color="auto"/>
            <w:right w:val="none" w:sz="0" w:space="0" w:color="auto"/>
          </w:divBdr>
        </w:div>
        <w:div w:id="20128921">
          <w:marLeft w:val="1166"/>
          <w:marRight w:val="0"/>
          <w:marTop w:val="86"/>
          <w:marBottom w:val="0"/>
          <w:divBdr>
            <w:top w:val="none" w:sz="0" w:space="0" w:color="auto"/>
            <w:left w:val="none" w:sz="0" w:space="0" w:color="auto"/>
            <w:bottom w:val="none" w:sz="0" w:space="0" w:color="auto"/>
            <w:right w:val="none" w:sz="0" w:space="0" w:color="auto"/>
          </w:divBdr>
        </w:div>
        <w:div w:id="189882599">
          <w:marLeft w:val="1166"/>
          <w:marRight w:val="0"/>
          <w:marTop w:val="86"/>
          <w:marBottom w:val="0"/>
          <w:divBdr>
            <w:top w:val="none" w:sz="0" w:space="0" w:color="auto"/>
            <w:left w:val="none" w:sz="0" w:space="0" w:color="auto"/>
            <w:bottom w:val="none" w:sz="0" w:space="0" w:color="auto"/>
            <w:right w:val="none" w:sz="0" w:space="0" w:color="auto"/>
          </w:divBdr>
        </w:div>
      </w:divsChild>
    </w:div>
    <w:div w:id="502552202">
      <w:bodyDiv w:val="1"/>
      <w:marLeft w:val="0"/>
      <w:marRight w:val="0"/>
      <w:marTop w:val="0"/>
      <w:marBottom w:val="0"/>
      <w:divBdr>
        <w:top w:val="none" w:sz="0" w:space="0" w:color="auto"/>
        <w:left w:val="none" w:sz="0" w:space="0" w:color="auto"/>
        <w:bottom w:val="none" w:sz="0" w:space="0" w:color="auto"/>
        <w:right w:val="none" w:sz="0" w:space="0" w:color="auto"/>
      </w:divBdr>
      <w:divsChild>
        <w:div w:id="1656687484">
          <w:marLeft w:val="1166"/>
          <w:marRight w:val="0"/>
          <w:marTop w:val="86"/>
          <w:marBottom w:val="0"/>
          <w:divBdr>
            <w:top w:val="none" w:sz="0" w:space="0" w:color="auto"/>
            <w:left w:val="none" w:sz="0" w:space="0" w:color="auto"/>
            <w:bottom w:val="none" w:sz="0" w:space="0" w:color="auto"/>
            <w:right w:val="none" w:sz="0" w:space="0" w:color="auto"/>
          </w:divBdr>
        </w:div>
        <w:div w:id="392774542">
          <w:marLeft w:val="1166"/>
          <w:marRight w:val="0"/>
          <w:marTop w:val="86"/>
          <w:marBottom w:val="0"/>
          <w:divBdr>
            <w:top w:val="none" w:sz="0" w:space="0" w:color="auto"/>
            <w:left w:val="none" w:sz="0" w:space="0" w:color="auto"/>
            <w:bottom w:val="none" w:sz="0" w:space="0" w:color="auto"/>
            <w:right w:val="none" w:sz="0" w:space="0" w:color="auto"/>
          </w:divBdr>
        </w:div>
        <w:div w:id="1219511315">
          <w:marLeft w:val="1166"/>
          <w:marRight w:val="0"/>
          <w:marTop w:val="86"/>
          <w:marBottom w:val="0"/>
          <w:divBdr>
            <w:top w:val="none" w:sz="0" w:space="0" w:color="auto"/>
            <w:left w:val="none" w:sz="0" w:space="0" w:color="auto"/>
            <w:bottom w:val="none" w:sz="0" w:space="0" w:color="auto"/>
            <w:right w:val="none" w:sz="0" w:space="0" w:color="auto"/>
          </w:divBdr>
        </w:div>
      </w:divsChild>
    </w:div>
    <w:div w:id="809052919">
      <w:bodyDiv w:val="1"/>
      <w:marLeft w:val="0"/>
      <w:marRight w:val="0"/>
      <w:marTop w:val="0"/>
      <w:marBottom w:val="0"/>
      <w:divBdr>
        <w:top w:val="none" w:sz="0" w:space="0" w:color="auto"/>
        <w:left w:val="none" w:sz="0" w:space="0" w:color="auto"/>
        <w:bottom w:val="none" w:sz="0" w:space="0" w:color="auto"/>
        <w:right w:val="none" w:sz="0" w:space="0" w:color="auto"/>
      </w:divBdr>
      <w:divsChild>
        <w:div w:id="870654939">
          <w:marLeft w:val="1166"/>
          <w:marRight w:val="0"/>
          <w:marTop w:val="86"/>
          <w:marBottom w:val="0"/>
          <w:divBdr>
            <w:top w:val="none" w:sz="0" w:space="0" w:color="auto"/>
            <w:left w:val="none" w:sz="0" w:space="0" w:color="auto"/>
            <w:bottom w:val="none" w:sz="0" w:space="0" w:color="auto"/>
            <w:right w:val="none" w:sz="0" w:space="0" w:color="auto"/>
          </w:divBdr>
        </w:div>
        <w:div w:id="2126659470">
          <w:marLeft w:val="1166"/>
          <w:marRight w:val="0"/>
          <w:marTop w:val="86"/>
          <w:marBottom w:val="0"/>
          <w:divBdr>
            <w:top w:val="none" w:sz="0" w:space="0" w:color="auto"/>
            <w:left w:val="none" w:sz="0" w:space="0" w:color="auto"/>
            <w:bottom w:val="none" w:sz="0" w:space="0" w:color="auto"/>
            <w:right w:val="none" w:sz="0" w:space="0" w:color="auto"/>
          </w:divBdr>
        </w:div>
        <w:div w:id="549994043">
          <w:marLeft w:val="1166"/>
          <w:marRight w:val="0"/>
          <w:marTop w:val="86"/>
          <w:marBottom w:val="0"/>
          <w:divBdr>
            <w:top w:val="none" w:sz="0" w:space="0" w:color="auto"/>
            <w:left w:val="none" w:sz="0" w:space="0" w:color="auto"/>
            <w:bottom w:val="none" w:sz="0" w:space="0" w:color="auto"/>
            <w:right w:val="none" w:sz="0" w:space="0" w:color="auto"/>
          </w:divBdr>
        </w:div>
        <w:div w:id="595095414">
          <w:marLeft w:val="1166"/>
          <w:marRight w:val="0"/>
          <w:marTop w:val="86"/>
          <w:marBottom w:val="0"/>
          <w:divBdr>
            <w:top w:val="none" w:sz="0" w:space="0" w:color="auto"/>
            <w:left w:val="none" w:sz="0" w:space="0" w:color="auto"/>
            <w:bottom w:val="none" w:sz="0" w:space="0" w:color="auto"/>
            <w:right w:val="none" w:sz="0" w:space="0" w:color="auto"/>
          </w:divBdr>
        </w:div>
      </w:divsChild>
    </w:div>
    <w:div w:id="976180411">
      <w:bodyDiv w:val="1"/>
      <w:marLeft w:val="0"/>
      <w:marRight w:val="0"/>
      <w:marTop w:val="0"/>
      <w:marBottom w:val="0"/>
      <w:divBdr>
        <w:top w:val="none" w:sz="0" w:space="0" w:color="auto"/>
        <w:left w:val="none" w:sz="0" w:space="0" w:color="auto"/>
        <w:bottom w:val="none" w:sz="0" w:space="0" w:color="auto"/>
        <w:right w:val="none" w:sz="0" w:space="0" w:color="auto"/>
      </w:divBdr>
    </w:div>
    <w:div w:id="1319308762">
      <w:bodyDiv w:val="1"/>
      <w:marLeft w:val="0"/>
      <w:marRight w:val="0"/>
      <w:marTop w:val="0"/>
      <w:marBottom w:val="0"/>
      <w:divBdr>
        <w:top w:val="none" w:sz="0" w:space="0" w:color="auto"/>
        <w:left w:val="none" w:sz="0" w:space="0" w:color="auto"/>
        <w:bottom w:val="none" w:sz="0" w:space="0" w:color="auto"/>
        <w:right w:val="none" w:sz="0" w:space="0" w:color="auto"/>
      </w:divBdr>
      <w:divsChild>
        <w:div w:id="1072235867">
          <w:marLeft w:val="1166"/>
          <w:marRight w:val="0"/>
          <w:marTop w:val="86"/>
          <w:marBottom w:val="0"/>
          <w:divBdr>
            <w:top w:val="none" w:sz="0" w:space="0" w:color="auto"/>
            <w:left w:val="none" w:sz="0" w:space="0" w:color="auto"/>
            <w:bottom w:val="none" w:sz="0" w:space="0" w:color="auto"/>
            <w:right w:val="none" w:sz="0" w:space="0" w:color="auto"/>
          </w:divBdr>
        </w:div>
        <w:div w:id="1568299064">
          <w:marLeft w:val="1166"/>
          <w:marRight w:val="0"/>
          <w:marTop w:val="86"/>
          <w:marBottom w:val="0"/>
          <w:divBdr>
            <w:top w:val="none" w:sz="0" w:space="0" w:color="auto"/>
            <w:left w:val="none" w:sz="0" w:space="0" w:color="auto"/>
            <w:bottom w:val="none" w:sz="0" w:space="0" w:color="auto"/>
            <w:right w:val="none" w:sz="0" w:space="0" w:color="auto"/>
          </w:divBdr>
        </w:div>
        <w:div w:id="885410874">
          <w:marLeft w:val="1166"/>
          <w:marRight w:val="0"/>
          <w:marTop w:val="86"/>
          <w:marBottom w:val="0"/>
          <w:divBdr>
            <w:top w:val="none" w:sz="0" w:space="0" w:color="auto"/>
            <w:left w:val="none" w:sz="0" w:space="0" w:color="auto"/>
            <w:bottom w:val="none" w:sz="0" w:space="0" w:color="auto"/>
            <w:right w:val="none" w:sz="0" w:space="0" w:color="auto"/>
          </w:divBdr>
        </w:div>
        <w:div w:id="2031832238">
          <w:marLeft w:val="1166"/>
          <w:marRight w:val="0"/>
          <w:marTop w:val="86"/>
          <w:marBottom w:val="0"/>
          <w:divBdr>
            <w:top w:val="none" w:sz="0" w:space="0" w:color="auto"/>
            <w:left w:val="none" w:sz="0" w:space="0" w:color="auto"/>
            <w:bottom w:val="none" w:sz="0" w:space="0" w:color="auto"/>
            <w:right w:val="none" w:sz="0" w:space="0" w:color="auto"/>
          </w:divBdr>
        </w:div>
        <w:div w:id="1333023568">
          <w:marLeft w:val="1166"/>
          <w:marRight w:val="0"/>
          <w:marTop w:val="86"/>
          <w:marBottom w:val="0"/>
          <w:divBdr>
            <w:top w:val="none" w:sz="0" w:space="0" w:color="auto"/>
            <w:left w:val="none" w:sz="0" w:space="0" w:color="auto"/>
            <w:bottom w:val="none" w:sz="0" w:space="0" w:color="auto"/>
            <w:right w:val="none" w:sz="0" w:space="0" w:color="auto"/>
          </w:divBdr>
        </w:div>
      </w:divsChild>
    </w:div>
    <w:div w:id="1489437158">
      <w:bodyDiv w:val="1"/>
      <w:marLeft w:val="0"/>
      <w:marRight w:val="0"/>
      <w:marTop w:val="0"/>
      <w:marBottom w:val="0"/>
      <w:divBdr>
        <w:top w:val="none" w:sz="0" w:space="0" w:color="auto"/>
        <w:left w:val="none" w:sz="0" w:space="0" w:color="auto"/>
        <w:bottom w:val="none" w:sz="0" w:space="0" w:color="auto"/>
        <w:right w:val="none" w:sz="0" w:space="0" w:color="auto"/>
      </w:divBdr>
      <w:divsChild>
        <w:div w:id="240336161">
          <w:marLeft w:val="1166"/>
          <w:marRight w:val="0"/>
          <w:marTop w:val="86"/>
          <w:marBottom w:val="0"/>
          <w:divBdr>
            <w:top w:val="none" w:sz="0" w:space="0" w:color="auto"/>
            <w:left w:val="none" w:sz="0" w:space="0" w:color="auto"/>
            <w:bottom w:val="none" w:sz="0" w:space="0" w:color="auto"/>
            <w:right w:val="none" w:sz="0" w:space="0" w:color="auto"/>
          </w:divBdr>
        </w:div>
        <w:div w:id="1132820477">
          <w:marLeft w:val="1800"/>
          <w:marRight w:val="0"/>
          <w:marTop w:val="77"/>
          <w:marBottom w:val="0"/>
          <w:divBdr>
            <w:top w:val="none" w:sz="0" w:space="0" w:color="auto"/>
            <w:left w:val="none" w:sz="0" w:space="0" w:color="auto"/>
            <w:bottom w:val="none" w:sz="0" w:space="0" w:color="auto"/>
            <w:right w:val="none" w:sz="0" w:space="0" w:color="auto"/>
          </w:divBdr>
        </w:div>
        <w:div w:id="1404642971">
          <w:marLeft w:val="1800"/>
          <w:marRight w:val="0"/>
          <w:marTop w:val="77"/>
          <w:marBottom w:val="0"/>
          <w:divBdr>
            <w:top w:val="none" w:sz="0" w:space="0" w:color="auto"/>
            <w:left w:val="none" w:sz="0" w:space="0" w:color="auto"/>
            <w:bottom w:val="none" w:sz="0" w:space="0" w:color="auto"/>
            <w:right w:val="none" w:sz="0" w:space="0" w:color="auto"/>
          </w:divBdr>
        </w:div>
        <w:div w:id="579019116">
          <w:marLeft w:val="1166"/>
          <w:marRight w:val="0"/>
          <w:marTop w:val="86"/>
          <w:marBottom w:val="0"/>
          <w:divBdr>
            <w:top w:val="none" w:sz="0" w:space="0" w:color="auto"/>
            <w:left w:val="none" w:sz="0" w:space="0" w:color="auto"/>
            <w:bottom w:val="none" w:sz="0" w:space="0" w:color="auto"/>
            <w:right w:val="none" w:sz="0" w:space="0" w:color="auto"/>
          </w:divBdr>
        </w:div>
        <w:div w:id="741487930">
          <w:marLeft w:val="1800"/>
          <w:marRight w:val="0"/>
          <w:marTop w:val="77"/>
          <w:marBottom w:val="0"/>
          <w:divBdr>
            <w:top w:val="none" w:sz="0" w:space="0" w:color="auto"/>
            <w:left w:val="none" w:sz="0" w:space="0" w:color="auto"/>
            <w:bottom w:val="none" w:sz="0" w:space="0" w:color="auto"/>
            <w:right w:val="none" w:sz="0" w:space="0" w:color="auto"/>
          </w:divBdr>
        </w:div>
        <w:div w:id="1510558123">
          <w:marLeft w:val="1166"/>
          <w:marRight w:val="0"/>
          <w:marTop w:val="86"/>
          <w:marBottom w:val="0"/>
          <w:divBdr>
            <w:top w:val="none" w:sz="0" w:space="0" w:color="auto"/>
            <w:left w:val="none" w:sz="0" w:space="0" w:color="auto"/>
            <w:bottom w:val="none" w:sz="0" w:space="0" w:color="auto"/>
            <w:right w:val="none" w:sz="0" w:space="0" w:color="auto"/>
          </w:divBdr>
        </w:div>
        <w:div w:id="942347462">
          <w:marLeft w:val="1800"/>
          <w:marRight w:val="0"/>
          <w:marTop w:val="77"/>
          <w:marBottom w:val="0"/>
          <w:divBdr>
            <w:top w:val="none" w:sz="0" w:space="0" w:color="auto"/>
            <w:left w:val="none" w:sz="0" w:space="0" w:color="auto"/>
            <w:bottom w:val="none" w:sz="0" w:space="0" w:color="auto"/>
            <w:right w:val="none" w:sz="0" w:space="0" w:color="auto"/>
          </w:divBdr>
        </w:div>
        <w:div w:id="2098818202">
          <w:marLeft w:val="1800"/>
          <w:marRight w:val="0"/>
          <w:marTop w:val="77"/>
          <w:marBottom w:val="0"/>
          <w:divBdr>
            <w:top w:val="none" w:sz="0" w:space="0" w:color="auto"/>
            <w:left w:val="none" w:sz="0" w:space="0" w:color="auto"/>
            <w:bottom w:val="none" w:sz="0" w:space="0" w:color="auto"/>
            <w:right w:val="none" w:sz="0" w:space="0" w:color="auto"/>
          </w:divBdr>
        </w:div>
        <w:div w:id="1994214792">
          <w:marLeft w:val="1800"/>
          <w:marRight w:val="0"/>
          <w:marTop w:val="77"/>
          <w:marBottom w:val="0"/>
          <w:divBdr>
            <w:top w:val="none" w:sz="0" w:space="0" w:color="auto"/>
            <w:left w:val="none" w:sz="0" w:space="0" w:color="auto"/>
            <w:bottom w:val="none" w:sz="0" w:space="0" w:color="auto"/>
            <w:right w:val="none" w:sz="0" w:space="0" w:color="auto"/>
          </w:divBdr>
        </w:div>
        <w:div w:id="209924174">
          <w:marLeft w:val="1166"/>
          <w:marRight w:val="0"/>
          <w:marTop w:val="86"/>
          <w:marBottom w:val="0"/>
          <w:divBdr>
            <w:top w:val="none" w:sz="0" w:space="0" w:color="auto"/>
            <w:left w:val="none" w:sz="0" w:space="0" w:color="auto"/>
            <w:bottom w:val="none" w:sz="0" w:space="0" w:color="auto"/>
            <w:right w:val="none" w:sz="0" w:space="0" w:color="auto"/>
          </w:divBdr>
        </w:div>
        <w:div w:id="818614055">
          <w:marLeft w:val="1800"/>
          <w:marRight w:val="0"/>
          <w:marTop w:val="77"/>
          <w:marBottom w:val="0"/>
          <w:divBdr>
            <w:top w:val="none" w:sz="0" w:space="0" w:color="auto"/>
            <w:left w:val="none" w:sz="0" w:space="0" w:color="auto"/>
            <w:bottom w:val="none" w:sz="0" w:space="0" w:color="auto"/>
            <w:right w:val="none" w:sz="0" w:space="0" w:color="auto"/>
          </w:divBdr>
        </w:div>
        <w:div w:id="1178498051">
          <w:marLeft w:val="1800"/>
          <w:marRight w:val="0"/>
          <w:marTop w:val="77"/>
          <w:marBottom w:val="0"/>
          <w:divBdr>
            <w:top w:val="none" w:sz="0" w:space="0" w:color="auto"/>
            <w:left w:val="none" w:sz="0" w:space="0" w:color="auto"/>
            <w:bottom w:val="none" w:sz="0" w:space="0" w:color="auto"/>
            <w:right w:val="none" w:sz="0" w:space="0" w:color="auto"/>
          </w:divBdr>
        </w:div>
        <w:div w:id="1260214015">
          <w:marLeft w:val="1166"/>
          <w:marRight w:val="0"/>
          <w:marTop w:val="86"/>
          <w:marBottom w:val="0"/>
          <w:divBdr>
            <w:top w:val="none" w:sz="0" w:space="0" w:color="auto"/>
            <w:left w:val="none" w:sz="0" w:space="0" w:color="auto"/>
            <w:bottom w:val="none" w:sz="0" w:space="0" w:color="auto"/>
            <w:right w:val="none" w:sz="0" w:space="0" w:color="auto"/>
          </w:divBdr>
        </w:div>
        <w:div w:id="222641439">
          <w:marLeft w:val="1800"/>
          <w:marRight w:val="0"/>
          <w:marTop w:val="77"/>
          <w:marBottom w:val="0"/>
          <w:divBdr>
            <w:top w:val="none" w:sz="0" w:space="0" w:color="auto"/>
            <w:left w:val="none" w:sz="0" w:space="0" w:color="auto"/>
            <w:bottom w:val="none" w:sz="0" w:space="0" w:color="auto"/>
            <w:right w:val="none" w:sz="0" w:space="0" w:color="auto"/>
          </w:divBdr>
        </w:div>
      </w:divsChild>
    </w:div>
    <w:div w:id="1508322465">
      <w:bodyDiv w:val="1"/>
      <w:marLeft w:val="0"/>
      <w:marRight w:val="0"/>
      <w:marTop w:val="0"/>
      <w:marBottom w:val="0"/>
      <w:divBdr>
        <w:top w:val="none" w:sz="0" w:space="0" w:color="auto"/>
        <w:left w:val="none" w:sz="0" w:space="0" w:color="auto"/>
        <w:bottom w:val="none" w:sz="0" w:space="0" w:color="auto"/>
        <w:right w:val="none" w:sz="0" w:space="0" w:color="auto"/>
      </w:divBdr>
      <w:divsChild>
        <w:div w:id="293800689">
          <w:marLeft w:val="1166"/>
          <w:marRight w:val="0"/>
          <w:marTop w:val="86"/>
          <w:marBottom w:val="0"/>
          <w:divBdr>
            <w:top w:val="none" w:sz="0" w:space="0" w:color="auto"/>
            <w:left w:val="none" w:sz="0" w:space="0" w:color="auto"/>
            <w:bottom w:val="none" w:sz="0" w:space="0" w:color="auto"/>
            <w:right w:val="none" w:sz="0" w:space="0" w:color="auto"/>
          </w:divBdr>
        </w:div>
        <w:div w:id="1538933075">
          <w:marLeft w:val="1800"/>
          <w:marRight w:val="0"/>
          <w:marTop w:val="77"/>
          <w:marBottom w:val="0"/>
          <w:divBdr>
            <w:top w:val="none" w:sz="0" w:space="0" w:color="auto"/>
            <w:left w:val="none" w:sz="0" w:space="0" w:color="auto"/>
            <w:bottom w:val="none" w:sz="0" w:space="0" w:color="auto"/>
            <w:right w:val="none" w:sz="0" w:space="0" w:color="auto"/>
          </w:divBdr>
        </w:div>
        <w:div w:id="446118075">
          <w:marLeft w:val="1800"/>
          <w:marRight w:val="0"/>
          <w:marTop w:val="77"/>
          <w:marBottom w:val="0"/>
          <w:divBdr>
            <w:top w:val="none" w:sz="0" w:space="0" w:color="auto"/>
            <w:left w:val="none" w:sz="0" w:space="0" w:color="auto"/>
            <w:bottom w:val="none" w:sz="0" w:space="0" w:color="auto"/>
            <w:right w:val="none" w:sz="0" w:space="0" w:color="auto"/>
          </w:divBdr>
        </w:div>
        <w:div w:id="1768842604">
          <w:marLeft w:val="1166"/>
          <w:marRight w:val="0"/>
          <w:marTop w:val="86"/>
          <w:marBottom w:val="0"/>
          <w:divBdr>
            <w:top w:val="none" w:sz="0" w:space="0" w:color="auto"/>
            <w:left w:val="none" w:sz="0" w:space="0" w:color="auto"/>
            <w:bottom w:val="none" w:sz="0" w:space="0" w:color="auto"/>
            <w:right w:val="none" w:sz="0" w:space="0" w:color="auto"/>
          </w:divBdr>
        </w:div>
        <w:div w:id="428081329">
          <w:marLeft w:val="1800"/>
          <w:marRight w:val="0"/>
          <w:marTop w:val="77"/>
          <w:marBottom w:val="0"/>
          <w:divBdr>
            <w:top w:val="none" w:sz="0" w:space="0" w:color="auto"/>
            <w:left w:val="none" w:sz="0" w:space="0" w:color="auto"/>
            <w:bottom w:val="none" w:sz="0" w:space="0" w:color="auto"/>
            <w:right w:val="none" w:sz="0" w:space="0" w:color="auto"/>
          </w:divBdr>
        </w:div>
        <w:div w:id="520321318">
          <w:marLeft w:val="1166"/>
          <w:marRight w:val="0"/>
          <w:marTop w:val="86"/>
          <w:marBottom w:val="0"/>
          <w:divBdr>
            <w:top w:val="none" w:sz="0" w:space="0" w:color="auto"/>
            <w:left w:val="none" w:sz="0" w:space="0" w:color="auto"/>
            <w:bottom w:val="none" w:sz="0" w:space="0" w:color="auto"/>
            <w:right w:val="none" w:sz="0" w:space="0" w:color="auto"/>
          </w:divBdr>
        </w:div>
        <w:div w:id="1514563345">
          <w:marLeft w:val="1800"/>
          <w:marRight w:val="0"/>
          <w:marTop w:val="77"/>
          <w:marBottom w:val="0"/>
          <w:divBdr>
            <w:top w:val="none" w:sz="0" w:space="0" w:color="auto"/>
            <w:left w:val="none" w:sz="0" w:space="0" w:color="auto"/>
            <w:bottom w:val="none" w:sz="0" w:space="0" w:color="auto"/>
            <w:right w:val="none" w:sz="0" w:space="0" w:color="auto"/>
          </w:divBdr>
        </w:div>
        <w:div w:id="389622068">
          <w:marLeft w:val="1800"/>
          <w:marRight w:val="0"/>
          <w:marTop w:val="77"/>
          <w:marBottom w:val="0"/>
          <w:divBdr>
            <w:top w:val="none" w:sz="0" w:space="0" w:color="auto"/>
            <w:left w:val="none" w:sz="0" w:space="0" w:color="auto"/>
            <w:bottom w:val="none" w:sz="0" w:space="0" w:color="auto"/>
            <w:right w:val="none" w:sz="0" w:space="0" w:color="auto"/>
          </w:divBdr>
        </w:div>
        <w:div w:id="851993561">
          <w:marLeft w:val="1800"/>
          <w:marRight w:val="0"/>
          <w:marTop w:val="77"/>
          <w:marBottom w:val="0"/>
          <w:divBdr>
            <w:top w:val="none" w:sz="0" w:space="0" w:color="auto"/>
            <w:left w:val="none" w:sz="0" w:space="0" w:color="auto"/>
            <w:bottom w:val="none" w:sz="0" w:space="0" w:color="auto"/>
            <w:right w:val="none" w:sz="0" w:space="0" w:color="auto"/>
          </w:divBdr>
        </w:div>
        <w:div w:id="417947737">
          <w:marLeft w:val="1166"/>
          <w:marRight w:val="0"/>
          <w:marTop w:val="86"/>
          <w:marBottom w:val="0"/>
          <w:divBdr>
            <w:top w:val="none" w:sz="0" w:space="0" w:color="auto"/>
            <w:left w:val="none" w:sz="0" w:space="0" w:color="auto"/>
            <w:bottom w:val="none" w:sz="0" w:space="0" w:color="auto"/>
            <w:right w:val="none" w:sz="0" w:space="0" w:color="auto"/>
          </w:divBdr>
        </w:div>
        <w:div w:id="1292786996">
          <w:marLeft w:val="1800"/>
          <w:marRight w:val="0"/>
          <w:marTop w:val="77"/>
          <w:marBottom w:val="0"/>
          <w:divBdr>
            <w:top w:val="none" w:sz="0" w:space="0" w:color="auto"/>
            <w:left w:val="none" w:sz="0" w:space="0" w:color="auto"/>
            <w:bottom w:val="none" w:sz="0" w:space="0" w:color="auto"/>
            <w:right w:val="none" w:sz="0" w:space="0" w:color="auto"/>
          </w:divBdr>
        </w:div>
        <w:div w:id="934291880">
          <w:marLeft w:val="1800"/>
          <w:marRight w:val="0"/>
          <w:marTop w:val="77"/>
          <w:marBottom w:val="0"/>
          <w:divBdr>
            <w:top w:val="none" w:sz="0" w:space="0" w:color="auto"/>
            <w:left w:val="none" w:sz="0" w:space="0" w:color="auto"/>
            <w:bottom w:val="none" w:sz="0" w:space="0" w:color="auto"/>
            <w:right w:val="none" w:sz="0" w:space="0" w:color="auto"/>
          </w:divBdr>
        </w:div>
        <w:div w:id="698244735">
          <w:marLeft w:val="1166"/>
          <w:marRight w:val="0"/>
          <w:marTop w:val="86"/>
          <w:marBottom w:val="0"/>
          <w:divBdr>
            <w:top w:val="none" w:sz="0" w:space="0" w:color="auto"/>
            <w:left w:val="none" w:sz="0" w:space="0" w:color="auto"/>
            <w:bottom w:val="none" w:sz="0" w:space="0" w:color="auto"/>
            <w:right w:val="none" w:sz="0" w:space="0" w:color="auto"/>
          </w:divBdr>
        </w:div>
        <w:div w:id="1381637952">
          <w:marLeft w:val="1800"/>
          <w:marRight w:val="0"/>
          <w:marTop w:val="77"/>
          <w:marBottom w:val="0"/>
          <w:divBdr>
            <w:top w:val="none" w:sz="0" w:space="0" w:color="auto"/>
            <w:left w:val="none" w:sz="0" w:space="0" w:color="auto"/>
            <w:bottom w:val="none" w:sz="0" w:space="0" w:color="auto"/>
            <w:right w:val="none" w:sz="0" w:space="0" w:color="auto"/>
          </w:divBdr>
        </w:div>
      </w:divsChild>
    </w:div>
    <w:div w:id="1729039023">
      <w:bodyDiv w:val="1"/>
      <w:marLeft w:val="0"/>
      <w:marRight w:val="0"/>
      <w:marTop w:val="0"/>
      <w:marBottom w:val="0"/>
      <w:divBdr>
        <w:top w:val="none" w:sz="0" w:space="0" w:color="auto"/>
        <w:left w:val="none" w:sz="0" w:space="0" w:color="auto"/>
        <w:bottom w:val="none" w:sz="0" w:space="0" w:color="auto"/>
        <w:right w:val="none" w:sz="0" w:space="0" w:color="auto"/>
      </w:divBdr>
    </w:div>
    <w:div w:id="2046519913">
      <w:bodyDiv w:val="1"/>
      <w:marLeft w:val="0"/>
      <w:marRight w:val="0"/>
      <w:marTop w:val="0"/>
      <w:marBottom w:val="0"/>
      <w:divBdr>
        <w:top w:val="none" w:sz="0" w:space="0" w:color="auto"/>
        <w:left w:val="none" w:sz="0" w:space="0" w:color="auto"/>
        <w:bottom w:val="none" w:sz="0" w:space="0" w:color="auto"/>
        <w:right w:val="none" w:sz="0" w:space="0" w:color="auto"/>
      </w:divBdr>
      <w:divsChild>
        <w:div w:id="1292592458">
          <w:marLeft w:val="1166"/>
          <w:marRight w:val="0"/>
          <w:marTop w:val="86"/>
          <w:marBottom w:val="0"/>
          <w:divBdr>
            <w:top w:val="none" w:sz="0" w:space="0" w:color="auto"/>
            <w:left w:val="none" w:sz="0" w:space="0" w:color="auto"/>
            <w:bottom w:val="none" w:sz="0" w:space="0" w:color="auto"/>
            <w:right w:val="none" w:sz="0" w:space="0" w:color="auto"/>
          </w:divBdr>
        </w:div>
        <w:div w:id="1902907042">
          <w:marLeft w:val="1166"/>
          <w:marRight w:val="0"/>
          <w:marTop w:val="86"/>
          <w:marBottom w:val="0"/>
          <w:divBdr>
            <w:top w:val="none" w:sz="0" w:space="0" w:color="auto"/>
            <w:left w:val="none" w:sz="0" w:space="0" w:color="auto"/>
            <w:bottom w:val="none" w:sz="0" w:space="0" w:color="auto"/>
            <w:right w:val="none" w:sz="0" w:space="0" w:color="auto"/>
          </w:divBdr>
        </w:div>
        <w:div w:id="1548953150">
          <w:marLeft w:val="1166"/>
          <w:marRight w:val="0"/>
          <w:marTop w:val="86"/>
          <w:marBottom w:val="0"/>
          <w:divBdr>
            <w:top w:val="none" w:sz="0" w:space="0" w:color="auto"/>
            <w:left w:val="none" w:sz="0" w:space="0" w:color="auto"/>
            <w:bottom w:val="none" w:sz="0" w:space="0" w:color="auto"/>
            <w:right w:val="none" w:sz="0" w:space="0" w:color="auto"/>
          </w:divBdr>
        </w:div>
        <w:div w:id="558563441">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20</Pages>
  <Words>4654</Words>
  <Characters>26531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kiranmai</dc:creator>
  <cp:lastModifiedBy>munni</cp:lastModifiedBy>
  <cp:revision>2</cp:revision>
  <dcterms:created xsi:type="dcterms:W3CDTF">2019-09-23T09:34:00Z</dcterms:created>
  <dcterms:modified xsi:type="dcterms:W3CDTF">2019-09-23T09:34:00Z</dcterms:modified>
</cp:coreProperties>
</file>