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CF3" w:rsidRPr="002E6F91" w:rsidRDefault="00E03CF3" w:rsidP="00E03CF3">
      <w:p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 xml:space="preserve">Hypothesis: </w:t>
      </w:r>
      <w:r w:rsidRPr="002E6F91">
        <w:rPr>
          <w:rFonts w:ascii="Times New Roman" w:hAnsi="Times New Roman" w:cs="Times New Roman"/>
          <w:sz w:val="24"/>
          <w:szCs w:val="24"/>
        </w:rPr>
        <w:t>A hypothesis is an educated prediction that can be tested. A hypothesis is a specific, testable prediction. A hypothesis is used in an experiment to define the relationship between two variables.</w:t>
      </w:r>
    </w:p>
    <w:p w:rsidR="003470BE" w:rsidRPr="002E6F91" w:rsidRDefault="003470BE" w:rsidP="003470B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6F9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Null Hypothesis: </w:t>
      </w:r>
    </w:p>
    <w:p w:rsidR="004670EC" w:rsidRPr="002E6F91" w:rsidRDefault="004670EC" w:rsidP="00B04DF7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bCs/>
          <w:sz w:val="24"/>
          <w:szCs w:val="24"/>
        </w:rPr>
        <w:t xml:space="preserve">A null hypothesis is a hypothesis that says there is no statistical significance between the two variables. </w:t>
      </w:r>
    </w:p>
    <w:p w:rsidR="004670EC" w:rsidRPr="002E6F91" w:rsidRDefault="004670EC" w:rsidP="00B04DF7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bCs/>
          <w:sz w:val="24"/>
          <w:szCs w:val="24"/>
        </w:rPr>
        <w:t xml:space="preserve">It is usually the hypothesis a researcher or experimenter will try to disprove or discredit. </w:t>
      </w:r>
    </w:p>
    <w:p w:rsidR="003470BE" w:rsidRPr="002E6F91" w:rsidRDefault="003470BE" w:rsidP="003470B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6F9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Alternative Hypothesis: </w:t>
      </w:r>
    </w:p>
    <w:p w:rsidR="004670EC" w:rsidRPr="002E6F91" w:rsidRDefault="004670EC" w:rsidP="00B04DF7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F91">
        <w:rPr>
          <w:rFonts w:ascii="Times New Roman" w:hAnsi="Times New Roman" w:cs="Times New Roman"/>
          <w:bCs/>
          <w:sz w:val="24"/>
          <w:szCs w:val="24"/>
        </w:rPr>
        <w:t>Analternative</w:t>
      </w:r>
      <w:proofErr w:type="spellEnd"/>
      <w:r w:rsidRPr="002E6F91">
        <w:rPr>
          <w:rFonts w:ascii="Times New Roman" w:hAnsi="Times New Roman" w:cs="Times New Roman"/>
          <w:bCs/>
          <w:sz w:val="24"/>
          <w:szCs w:val="24"/>
        </w:rPr>
        <w:t xml:space="preserve"> hypothesis is one that states there is a statistically significant relationship between two variables. </w:t>
      </w:r>
    </w:p>
    <w:p w:rsidR="004670EC" w:rsidRPr="002E6F91" w:rsidRDefault="004670EC" w:rsidP="00B04DF7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bCs/>
          <w:sz w:val="24"/>
          <w:szCs w:val="24"/>
        </w:rPr>
        <w:t xml:space="preserve">The alternate hypothesis is simply the opposite of the null hypothesis </w:t>
      </w:r>
    </w:p>
    <w:p w:rsidR="00244935" w:rsidRPr="002E6F91" w:rsidRDefault="00F12432" w:rsidP="001663C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6F91">
        <w:rPr>
          <w:rFonts w:ascii="Times New Roman" w:hAnsi="Times New Roman" w:cs="Times New Roman"/>
          <w:b/>
          <w:sz w:val="24"/>
          <w:szCs w:val="24"/>
          <w:u w:val="single"/>
        </w:rPr>
        <w:t>Hypothesis Tests</w:t>
      </w:r>
    </w:p>
    <w:p w:rsidR="00F12432" w:rsidRPr="002E6F91" w:rsidRDefault="00F12432" w:rsidP="001663CE">
      <w:pPr>
        <w:pBdr>
          <w:bottom w:val="dotted" w:sz="2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>Although there are hundreds of statistical hypothesis tests that you could use, there is only a small subset that you may need to use in a machine learning project.</w:t>
      </w:r>
      <w:r w:rsidR="00786B30" w:rsidRPr="002E6F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6F91" w:rsidRPr="002E6F91" w:rsidRDefault="002E6F91" w:rsidP="002E6F91">
      <w:pPr>
        <w:shd w:val="clear" w:color="auto" w:fill="FFFFFF"/>
        <w:spacing w:after="288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6F91">
        <w:rPr>
          <w:rFonts w:ascii="Times New Roman" w:eastAsia="Times New Roman" w:hAnsi="Times New Roman" w:cs="Times New Roman"/>
          <w:sz w:val="24"/>
          <w:szCs w:val="24"/>
        </w:rPr>
        <w:t xml:space="preserve">How to draw conclusions based on the test statistic and p-value: </w:t>
      </w:r>
    </w:p>
    <w:p w:rsidR="002E6F91" w:rsidRPr="002E6F91" w:rsidRDefault="002E6F91" w:rsidP="002E6F91">
      <w:pPr>
        <w:shd w:val="clear" w:color="auto" w:fill="FFFFFF"/>
        <w:spacing w:after="288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6F91">
        <w:rPr>
          <w:rFonts w:ascii="Times New Roman" w:eastAsia="Times New Roman" w:hAnsi="Times New Roman" w:cs="Times New Roman"/>
          <w:sz w:val="24"/>
          <w:szCs w:val="24"/>
        </w:rPr>
        <w:t xml:space="preserve">We can interpret the test statistic with the requisite number of </w:t>
      </w:r>
      <w:proofErr w:type="spellStart"/>
      <w:r w:rsidRPr="002E6F91">
        <w:rPr>
          <w:rFonts w:ascii="Times New Roman" w:eastAsia="Times New Roman" w:hAnsi="Times New Roman" w:cs="Times New Roman"/>
          <w:sz w:val="24"/>
          <w:szCs w:val="24"/>
        </w:rPr>
        <w:t>degres</w:t>
      </w:r>
      <w:proofErr w:type="spellEnd"/>
      <w:r w:rsidRPr="002E6F91">
        <w:rPr>
          <w:rFonts w:ascii="Times New Roman" w:eastAsia="Times New Roman" w:hAnsi="Times New Roman" w:cs="Times New Roman"/>
          <w:sz w:val="24"/>
          <w:szCs w:val="24"/>
        </w:rPr>
        <w:t xml:space="preserve"> of freedom as follows:</w:t>
      </w:r>
    </w:p>
    <w:p w:rsidR="002E6F91" w:rsidRPr="002E6F91" w:rsidRDefault="002E6F91" w:rsidP="00B04DF7">
      <w:pPr>
        <w:numPr>
          <w:ilvl w:val="0"/>
          <w:numId w:val="40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If Statistic &gt;= Critical Value</w:t>
      </w:r>
      <w:r w:rsidRPr="002E6F91">
        <w:rPr>
          <w:rFonts w:ascii="Times New Roman" w:eastAsia="Times New Roman" w:hAnsi="Times New Roman" w:cs="Times New Roman"/>
          <w:sz w:val="24"/>
          <w:szCs w:val="24"/>
        </w:rPr>
        <w:t>: significant result, reject null hypothesis (H0), dependent.</w:t>
      </w:r>
    </w:p>
    <w:p w:rsidR="002E6F91" w:rsidRPr="002E6F91" w:rsidRDefault="002E6F91" w:rsidP="00B04DF7">
      <w:pPr>
        <w:numPr>
          <w:ilvl w:val="0"/>
          <w:numId w:val="40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If Statistic &lt; Critical Value</w:t>
      </w:r>
      <w:r w:rsidRPr="002E6F91">
        <w:rPr>
          <w:rFonts w:ascii="Times New Roman" w:eastAsia="Times New Roman" w:hAnsi="Times New Roman" w:cs="Times New Roman"/>
          <w:sz w:val="24"/>
          <w:szCs w:val="24"/>
        </w:rPr>
        <w:t xml:space="preserve">: not significant result, fail to reject null hypothesis (H0), </w:t>
      </w:r>
      <w:proofErr w:type="gramStart"/>
      <w:r w:rsidRPr="002E6F91">
        <w:rPr>
          <w:rFonts w:ascii="Times New Roman" w:eastAsia="Times New Roman" w:hAnsi="Times New Roman" w:cs="Times New Roman"/>
          <w:sz w:val="24"/>
          <w:szCs w:val="24"/>
        </w:rPr>
        <w:t>independent</w:t>
      </w:r>
      <w:proofErr w:type="gramEnd"/>
      <w:r w:rsidRPr="002E6F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6F91" w:rsidRPr="002E6F91" w:rsidRDefault="002E6F91" w:rsidP="002E6F91">
      <w:pPr>
        <w:shd w:val="clear" w:color="auto" w:fill="FFFFFF"/>
        <w:spacing w:after="288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E6F91" w:rsidRPr="002E6F91" w:rsidRDefault="002E6F91" w:rsidP="002E6F91">
      <w:pPr>
        <w:shd w:val="clear" w:color="auto" w:fill="FFFFFF"/>
        <w:spacing w:after="288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6F91">
        <w:rPr>
          <w:rFonts w:ascii="Times New Roman" w:eastAsia="Times New Roman" w:hAnsi="Times New Roman" w:cs="Times New Roman"/>
          <w:sz w:val="24"/>
          <w:szCs w:val="24"/>
        </w:rPr>
        <w:t>In terms of a p-value and a chosen significance level (alpha), the test can be interpreted as follows:</w:t>
      </w:r>
    </w:p>
    <w:p w:rsidR="002E6F91" w:rsidRPr="002E6F91" w:rsidRDefault="002E6F91" w:rsidP="00B04DF7">
      <w:pPr>
        <w:numPr>
          <w:ilvl w:val="0"/>
          <w:numId w:val="4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If p-value &lt;= alpha</w:t>
      </w:r>
      <w:r w:rsidRPr="002E6F91">
        <w:rPr>
          <w:rFonts w:ascii="Times New Roman" w:eastAsia="Times New Roman" w:hAnsi="Times New Roman" w:cs="Times New Roman"/>
          <w:sz w:val="24"/>
          <w:szCs w:val="24"/>
        </w:rPr>
        <w:t>: significant result, reject null hypothesis (H0), dependent.</w:t>
      </w:r>
    </w:p>
    <w:p w:rsidR="002E6F91" w:rsidRPr="002E6F91" w:rsidRDefault="002E6F91" w:rsidP="00B04DF7">
      <w:pPr>
        <w:numPr>
          <w:ilvl w:val="0"/>
          <w:numId w:val="4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If p-value &gt; alpha</w:t>
      </w:r>
      <w:r w:rsidRPr="002E6F91">
        <w:rPr>
          <w:rFonts w:ascii="Times New Roman" w:eastAsia="Times New Roman" w:hAnsi="Times New Roman" w:cs="Times New Roman"/>
          <w:sz w:val="24"/>
          <w:szCs w:val="24"/>
        </w:rPr>
        <w:t xml:space="preserve">: not significant result, fail to reject null hypothesis (H0), </w:t>
      </w:r>
      <w:proofErr w:type="gramStart"/>
      <w:r w:rsidRPr="002E6F91">
        <w:rPr>
          <w:rFonts w:ascii="Times New Roman" w:eastAsia="Times New Roman" w:hAnsi="Times New Roman" w:cs="Times New Roman"/>
          <w:sz w:val="24"/>
          <w:szCs w:val="24"/>
        </w:rPr>
        <w:t>independent</w:t>
      </w:r>
      <w:proofErr w:type="gramEnd"/>
      <w:r w:rsidRPr="002E6F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6F91" w:rsidRPr="002E6F91" w:rsidRDefault="002E6F91" w:rsidP="001663CE">
      <w:pPr>
        <w:pBdr>
          <w:bottom w:val="dotted" w:sz="2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A5559" w:rsidRPr="002E6F91" w:rsidRDefault="00786B30" w:rsidP="001663C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6F91">
        <w:rPr>
          <w:rFonts w:ascii="Times New Roman" w:hAnsi="Times New Roman" w:cs="Times New Roman"/>
          <w:b/>
          <w:bCs/>
          <w:sz w:val="24"/>
          <w:szCs w:val="24"/>
        </w:rPr>
        <w:t xml:space="preserve">Normality Tests: </w:t>
      </w:r>
      <w:r w:rsidRPr="002E6F91">
        <w:rPr>
          <w:rFonts w:ascii="Times New Roman" w:hAnsi="Times New Roman" w:cs="Times New Roman"/>
          <w:bCs/>
          <w:sz w:val="24"/>
          <w:szCs w:val="24"/>
        </w:rPr>
        <w:t>These statistical tests t</w:t>
      </w:r>
      <w:r w:rsidR="00AB6CD2" w:rsidRPr="002E6F91">
        <w:rPr>
          <w:rFonts w:ascii="Times New Roman" w:hAnsi="Times New Roman" w:cs="Times New Roman"/>
          <w:bCs/>
          <w:sz w:val="24"/>
          <w:szCs w:val="24"/>
        </w:rPr>
        <w:t xml:space="preserve">hat </w:t>
      </w:r>
      <w:r w:rsidRPr="002E6F91">
        <w:rPr>
          <w:rFonts w:ascii="Times New Roman" w:hAnsi="Times New Roman" w:cs="Times New Roman"/>
          <w:bCs/>
          <w:sz w:val="24"/>
          <w:szCs w:val="24"/>
        </w:rPr>
        <w:t xml:space="preserve">can </w:t>
      </w:r>
      <w:r w:rsidR="00AB6CD2" w:rsidRPr="002E6F91">
        <w:rPr>
          <w:rFonts w:ascii="Times New Roman" w:hAnsi="Times New Roman" w:cs="Times New Roman"/>
          <w:bCs/>
          <w:sz w:val="24"/>
          <w:szCs w:val="24"/>
        </w:rPr>
        <w:t>be u</w:t>
      </w:r>
      <w:r w:rsidRPr="002E6F91">
        <w:rPr>
          <w:rFonts w:ascii="Times New Roman" w:hAnsi="Times New Roman" w:cs="Times New Roman"/>
          <w:bCs/>
          <w:sz w:val="24"/>
          <w:szCs w:val="24"/>
        </w:rPr>
        <w:t>se</w:t>
      </w:r>
      <w:r w:rsidR="00AB6CD2" w:rsidRPr="002E6F91">
        <w:rPr>
          <w:rFonts w:ascii="Times New Roman" w:hAnsi="Times New Roman" w:cs="Times New Roman"/>
          <w:bCs/>
          <w:sz w:val="24"/>
          <w:szCs w:val="24"/>
        </w:rPr>
        <w:t>d</w:t>
      </w:r>
      <w:r w:rsidRPr="002E6F91">
        <w:rPr>
          <w:rFonts w:ascii="Times New Roman" w:hAnsi="Times New Roman" w:cs="Times New Roman"/>
          <w:bCs/>
          <w:sz w:val="24"/>
          <w:szCs w:val="24"/>
        </w:rPr>
        <w:t xml:space="preserve"> to check if the data has a Gaussian distribution or not.</w:t>
      </w:r>
      <w:r w:rsidR="00DA5559" w:rsidRPr="002E6F91">
        <w:rPr>
          <w:rFonts w:ascii="Times New Roman" w:hAnsi="Times New Roman" w:cs="Times New Roman"/>
          <w:bCs/>
          <w:sz w:val="24"/>
          <w:szCs w:val="24"/>
        </w:rPr>
        <w:t xml:space="preserve"> Normality check is important as many statistical</w:t>
      </w:r>
    </w:p>
    <w:p w:rsidR="002517E5" w:rsidRPr="002E6F91" w:rsidRDefault="00DA5559" w:rsidP="001663C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bCs/>
          <w:sz w:val="24"/>
          <w:szCs w:val="24"/>
        </w:rPr>
        <w:t>inference</w:t>
      </w:r>
      <w:proofErr w:type="gramEnd"/>
      <w:r w:rsidRPr="002E6F91">
        <w:rPr>
          <w:rFonts w:ascii="Times New Roman" w:hAnsi="Times New Roman" w:cs="Times New Roman"/>
          <w:bCs/>
          <w:sz w:val="24"/>
          <w:szCs w:val="24"/>
        </w:rPr>
        <w:t xml:space="preserve"> techniques assume that the data is following distribution.</w:t>
      </w:r>
      <w:r w:rsidR="002517E5" w:rsidRPr="002E6F91">
        <w:rPr>
          <w:rFonts w:ascii="Times New Roman" w:hAnsi="Times New Roman" w:cs="Times New Roman"/>
          <w:bCs/>
          <w:sz w:val="24"/>
          <w:szCs w:val="24"/>
        </w:rPr>
        <w:t xml:space="preserve"> There are several methods of assessing whether data are normally distributed or not. They fall into two broad categories:</w:t>
      </w:r>
    </w:p>
    <w:p w:rsidR="002517E5" w:rsidRPr="002E6F91" w:rsidRDefault="002517E5" w:rsidP="001663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b/>
          <w:bCs/>
          <w:sz w:val="24"/>
          <w:szCs w:val="24"/>
        </w:rPr>
        <w:t>Graphical :</w:t>
      </w:r>
      <w:proofErr w:type="gramEnd"/>
    </w:p>
    <w:p w:rsidR="002517E5" w:rsidRPr="002E6F91" w:rsidRDefault="002517E5" w:rsidP="00B04DF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6F91">
        <w:rPr>
          <w:rFonts w:ascii="Times New Roman" w:hAnsi="Times New Roman" w:cs="Times New Roman"/>
          <w:bCs/>
          <w:sz w:val="24"/>
          <w:szCs w:val="24"/>
        </w:rPr>
        <w:lastRenderedPageBreak/>
        <w:t>Q-Q plots</w:t>
      </w:r>
    </w:p>
    <w:p w:rsidR="002517E5" w:rsidRPr="002E6F91" w:rsidRDefault="002517E5" w:rsidP="00B04DF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6F91">
        <w:rPr>
          <w:rFonts w:ascii="Times New Roman" w:hAnsi="Times New Roman" w:cs="Times New Roman"/>
          <w:bCs/>
          <w:sz w:val="24"/>
          <w:szCs w:val="24"/>
        </w:rPr>
        <w:t>Cumulative frequency (P-P) plots</w:t>
      </w:r>
    </w:p>
    <w:p w:rsidR="002517E5" w:rsidRPr="002E6F91" w:rsidRDefault="002517E5" w:rsidP="00B04DF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6F91">
        <w:rPr>
          <w:rFonts w:ascii="Times New Roman" w:hAnsi="Times New Roman" w:cs="Times New Roman"/>
          <w:bCs/>
          <w:sz w:val="24"/>
          <w:szCs w:val="24"/>
        </w:rPr>
        <w:t>Probability plots</w:t>
      </w:r>
    </w:p>
    <w:p w:rsidR="002517E5" w:rsidRPr="002E6F91" w:rsidRDefault="002517E5" w:rsidP="001663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6F91">
        <w:rPr>
          <w:rFonts w:ascii="Times New Roman" w:hAnsi="Times New Roman" w:cs="Times New Roman"/>
          <w:b/>
          <w:bCs/>
          <w:sz w:val="24"/>
          <w:szCs w:val="24"/>
        </w:rPr>
        <w:t>Statistical:</w:t>
      </w:r>
    </w:p>
    <w:p w:rsidR="002517E5" w:rsidRPr="002E6F91" w:rsidRDefault="002517E5" w:rsidP="00B04DF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6F91">
        <w:rPr>
          <w:rFonts w:ascii="Times New Roman" w:hAnsi="Times New Roman" w:cs="Times New Roman"/>
          <w:bCs/>
          <w:sz w:val="24"/>
          <w:szCs w:val="24"/>
        </w:rPr>
        <w:t>W/S test</w:t>
      </w:r>
    </w:p>
    <w:p w:rsidR="002517E5" w:rsidRPr="002E6F91" w:rsidRDefault="002517E5" w:rsidP="00B04DF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E6F91">
        <w:rPr>
          <w:rFonts w:ascii="Times New Roman" w:hAnsi="Times New Roman" w:cs="Times New Roman"/>
          <w:bCs/>
          <w:sz w:val="24"/>
          <w:szCs w:val="24"/>
        </w:rPr>
        <w:t>Jarque-Bera</w:t>
      </w:r>
      <w:proofErr w:type="spellEnd"/>
      <w:r w:rsidRPr="002E6F91">
        <w:rPr>
          <w:rFonts w:ascii="Times New Roman" w:hAnsi="Times New Roman" w:cs="Times New Roman"/>
          <w:bCs/>
          <w:sz w:val="24"/>
          <w:szCs w:val="24"/>
        </w:rPr>
        <w:t xml:space="preserve"> test</w:t>
      </w:r>
    </w:p>
    <w:p w:rsidR="002517E5" w:rsidRPr="002E6F91" w:rsidRDefault="002517E5" w:rsidP="00B04DF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6F91">
        <w:rPr>
          <w:rFonts w:ascii="Times New Roman" w:hAnsi="Times New Roman" w:cs="Times New Roman"/>
          <w:bCs/>
          <w:sz w:val="24"/>
          <w:szCs w:val="24"/>
        </w:rPr>
        <w:t>Shapiro-</w:t>
      </w:r>
      <w:proofErr w:type="spellStart"/>
      <w:r w:rsidRPr="002E6F91">
        <w:rPr>
          <w:rFonts w:ascii="Times New Roman" w:hAnsi="Times New Roman" w:cs="Times New Roman"/>
          <w:bCs/>
          <w:sz w:val="24"/>
          <w:szCs w:val="24"/>
        </w:rPr>
        <w:t>Wilks</w:t>
      </w:r>
      <w:proofErr w:type="spellEnd"/>
      <w:r w:rsidRPr="002E6F91">
        <w:rPr>
          <w:rFonts w:ascii="Times New Roman" w:hAnsi="Times New Roman" w:cs="Times New Roman"/>
          <w:bCs/>
          <w:sz w:val="24"/>
          <w:szCs w:val="24"/>
        </w:rPr>
        <w:t xml:space="preserve"> test</w:t>
      </w:r>
    </w:p>
    <w:p w:rsidR="002517E5" w:rsidRPr="002E6F91" w:rsidRDefault="002517E5" w:rsidP="00B04DF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6F91">
        <w:rPr>
          <w:rFonts w:ascii="Times New Roman" w:hAnsi="Times New Roman" w:cs="Times New Roman"/>
          <w:bCs/>
          <w:sz w:val="24"/>
          <w:szCs w:val="24"/>
        </w:rPr>
        <w:t>Kolmogorov-Smirnov test</w:t>
      </w:r>
    </w:p>
    <w:p w:rsidR="002517E5" w:rsidRPr="002E6F91" w:rsidRDefault="002517E5" w:rsidP="00B04DF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E6F91">
        <w:rPr>
          <w:rFonts w:ascii="Times New Roman" w:hAnsi="Times New Roman" w:cs="Times New Roman"/>
          <w:bCs/>
          <w:sz w:val="24"/>
          <w:szCs w:val="24"/>
        </w:rPr>
        <w:t>D’Agostino</w:t>
      </w:r>
      <w:proofErr w:type="spellEnd"/>
      <w:r w:rsidRPr="002E6F91">
        <w:rPr>
          <w:rFonts w:ascii="Times New Roman" w:hAnsi="Times New Roman" w:cs="Times New Roman"/>
          <w:bCs/>
          <w:sz w:val="24"/>
          <w:szCs w:val="24"/>
        </w:rPr>
        <w:t xml:space="preserve"> test </w:t>
      </w:r>
    </w:p>
    <w:p w:rsidR="000A50B7" w:rsidRPr="002E6F91" w:rsidRDefault="003A44F3" w:rsidP="001663CE">
      <w:p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 xml:space="preserve">Graphical methods for Normality check: </w:t>
      </w:r>
      <w:r w:rsidRPr="002E6F91">
        <w:rPr>
          <w:rFonts w:ascii="Times New Roman" w:hAnsi="Times New Roman" w:cs="Times New Roman"/>
          <w:sz w:val="24"/>
          <w:szCs w:val="24"/>
        </w:rPr>
        <w:t xml:space="preserve">A number of graphical methods exist for comparing two probability distributions by plotting their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quantiles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, or closely related parameters, against each other.</w:t>
      </w:r>
    </w:p>
    <w:p w:rsidR="008E6A75" w:rsidRPr="002E6F91" w:rsidRDefault="008E6A75" w:rsidP="00B04DF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>QQ-Plots:</w:t>
      </w:r>
      <w:r w:rsidRPr="002E6F91">
        <w:rPr>
          <w:rFonts w:ascii="Times New Roman" w:hAnsi="Times New Roman" w:cs="Times New Roman"/>
          <w:sz w:val="24"/>
          <w:szCs w:val="24"/>
        </w:rPr>
        <w:t xml:space="preserve"> The “Q” in QQ-plot stands for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quantile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quantiles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of a given data set are plotted against the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quantiles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of a reference distribution, typically the standard normal distribution.</w:t>
      </w:r>
    </w:p>
    <w:p w:rsidR="00B74D27" w:rsidRPr="002E6F91" w:rsidRDefault="00E16F47" w:rsidP="001663CE">
      <w:p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>This plot generates its own sample</w:t>
      </w:r>
      <w:r w:rsidR="00B74D27" w:rsidRPr="002E6F91">
        <w:rPr>
          <w:rFonts w:ascii="Times New Roman" w:hAnsi="Times New Roman" w:cs="Times New Roman"/>
          <w:sz w:val="24"/>
          <w:szCs w:val="24"/>
        </w:rPr>
        <w:t>s</w:t>
      </w:r>
      <w:r w:rsidRPr="002E6F91">
        <w:rPr>
          <w:rFonts w:ascii="Times New Roman" w:hAnsi="Times New Roman" w:cs="Times New Roman"/>
          <w:sz w:val="24"/>
          <w:szCs w:val="24"/>
        </w:rPr>
        <w:t xml:space="preserve"> of the </w:t>
      </w:r>
      <w:r w:rsidR="00B74D27" w:rsidRPr="002E6F91">
        <w:rPr>
          <w:rFonts w:ascii="Times New Roman" w:hAnsi="Times New Roman" w:cs="Times New Roman"/>
          <w:sz w:val="24"/>
          <w:szCs w:val="24"/>
        </w:rPr>
        <w:t>Gaussian and divides them into groups</w:t>
      </w:r>
      <w:r w:rsidRPr="002E6F91">
        <w:rPr>
          <w:rFonts w:ascii="Times New Roman" w:hAnsi="Times New Roman" w:cs="Times New Roman"/>
          <w:sz w:val="24"/>
          <w:szCs w:val="24"/>
        </w:rPr>
        <w:t xml:space="preserve">, called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quantiles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.</w:t>
      </w:r>
      <w:r w:rsidR="00B74D27" w:rsidRPr="002E6F91">
        <w:rPr>
          <w:rFonts w:ascii="Times New Roman" w:hAnsi="Times New Roman" w:cs="Times New Roman"/>
          <w:sz w:val="24"/>
          <w:szCs w:val="24"/>
        </w:rPr>
        <w:t xml:space="preserve"> </w:t>
      </w:r>
      <w:r w:rsidRPr="002E6F91">
        <w:rPr>
          <w:rFonts w:ascii="Times New Roman" w:hAnsi="Times New Roman" w:cs="Times New Roman"/>
          <w:sz w:val="24"/>
          <w:szCs w:val="24"/>
        </w:rPr>
        <w:t xml:space="preserve">Each data point in the sample is paired with a similar member from the </w:t>
      </w:r>
      <w:r w:rsidR="00B74D27" w:rsidRPr="002E6F91">
        <w:rPr>
          <w:rFonts w:ascii="Times New Roman" w:hAnsi="Times New Roman" w:cs="Times New Roman"/>
          <w:sz w:val="24"/>
          <w:szCs w:val="24"/>
        </w:rPr>
        <w:t xml:space="preserve">Gaussian </w:t>
      </w:r>
      <w:r w:rsidRPr="002E6F91">
        <w:rPr>
          <w:rFonts w:ascii="Times New Roman" w:hAnsi="Times New Roman" w:cs="Times New Roman"/>
          <w:sz w:val="24"/>
          <w:szCs w:val="24"/>
        </w:rPr>
        <w:t>distribution at the same cumulative distribution.</w:t>
      </w:r>
      <w:r w:rsidR="00B74D27" w:rsidRPr="002E6F91">
        <w:rPr>
          <w:rFonts w:ascii="Times New Roman" w:hAnsi="Times New Roman" w:cs="Times New Roman"/>
          <w:sz w:val="24"/>
          <w:szCs w:val="24"/>
        </w:rPr>
        <w:t xml:space="preserve"> </w:t>
      </w:r>
      <w:r w:rsidRPr="002E6F91">
        <w:rPr>
          <w:rFonts w:ascii="Times New Roman" w:hAnsi="Times New Roman" w:cs="Times New Roman"/>
          <w:sz w:val="24"/>
          <w:szCs w:val="24"/>
        </w:rPr>
        <w:t>The resulting points are plotted as a scatter plot with the idealized value on the x-axis and the data sample on the y-axis.</w:t>
      </w:r>
    </w:p>
    <w:p w:rsidR="00B74D27" w:rsidRPr="002E6F91" w:rsidRDefault="00E16F47" w:rsidP="001663CE">
      <w:p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>A perfect match for the distribution will be shown by a line of dots on a 45-degree angle from the bottom left of the plot to the top right.</w:t>
      </w:r>
      <w:r w:rsidR="00B74D27" w:rsidRPr="002E6F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6F47" w:rsidRPr="002E6F91" w:rsidRDefault="00E16F47" w:rsidP="001663CE">
      <w:p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>Deviations</w:t>
      </w:r>
      <w:r w:rsidR="00B74D27" w:rsidRPr="002E6F91">
        <w:rPr>
          <w:rFonts w:ascii="Times New Roman" w:hAnsi="Times New Roman" w:cs="Times New Roman"/>
          <w:sz w:val="24"/>
          <w:szCs w:val="24"/>
        </w:rPr>
        <w:t xml:space="preserve"> by the dots from the line show</w:t>
      </w:r>
      <w:r w:rsidRPr="002E6F91">
        <w:rPr>
          <w:rFonts w:ascii="Times New Roman" w:hAnsi="Times New Roman" w:cs="Times New Roman"/>
          <w:sz w:val="24"/>
          <w:szCs w:val="24"/>
        </w:rPr>
        <w:t xml:space="preserve"> a deviation from the </w:t>
      </w:r>
      <w:r w:rsidR="00B74D27" w:rsidRPr="002E6F91">
        <w:rPr>
          <w:rFonts w:ascii="Times New Roman" w:hAnsi="Times New Roman" w:cs="Times New Roman"/>
          <w:sz w:val="24"/>
          <w:szCs w:val="24"/>
        </w:rPr>
        <w:t xml:space="preserve">Gaussian </w:t>
      </w:r>
      <w:r w:rsidRPr="002E6F91">
        <w:rPr>
          <w:rFonts w:ascii="Times New Roman" w:hAnsi="Times New Roman" w:cs="Times New Roman"/>
          <w:sz w:val="24"/>
          <w:szCs w:val="24"/>
        </w:rPr>
        <w:t>distribution.</w:t>
      </w:r>
    </w:p>
    <w:p w:rsidR="00B74D27" w:rsidRPr="002E6F91" w:rsidRDefault="00313AA9" w:rsidP="001663CE">
      <w:p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80017" wp14:editId="49685A22">
            <wp:extent cx="4958392" cy="225149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524" cy="225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13AA9" w:rsidRPr="002E6F91" w:rsidRDefault="00313AA9" w:rsidP="001663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6F47" w:rsidRPr="002E6F91" w:rsidRDefault="00E16F47" w:rsidP="001663CE">
      <w:p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 xml:space="preserve">We can develop a QQ plot in Python using the </w:t>
      </w:r>
      <w:proofErr w:type="spellStart"/>
      <w:proofErr w:type="gramStart"/>
      <w:r w:rsidRPr="002E6F91">
        <w:rPr>
          <w:rFonts w:ascii="Times New Roman" w:hAnsi="Times New Roman" w:cs="Times New Roman"/>
          <w:sz w:val="24"/>
          <w:szCs w:val="24"/>
        </w:rPr>
        <w:t>qqplot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statsmodels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function.</w:t>
      </w:r>
      <w:r w:rsidR="00B74D27" w:rsidRPr="002E6F91">
        <w:rPr>
          <w:rFonts w:ascii="Times New Roman" w:hAnsi="Times New Roman" w:cs="Times New Roman"/>
          <w:sz w:val="24"/>
          <w:szCs w:val="24"/>
        </w:rPr>
        <w:t xml:space="preserve"> </w:t>
      </w:r>
      <w:r w:rsidRPr="002E6F91">
        <w:rPr>
          <w:rFonts w:ascii="Times New Roman" w:hAnsi="Times New Roman" w:cs="Times New Roman"/>
          <w:sz w:val="24"/>
          <w:szCs w:val="24"/>
        </w:rPr>
        <w:t>The function takes the data sample and by default assumes we are comparing it to a Gaussian distribution.</w:t>
      </w:r>
    </w:p>
    <w:p w:rsidR="008E6A75" w:rsidRPr="002E6F91" w:rsidRDefault="00914ACA" w:rsidP="001663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lastRenderedPageBreak/>
        <w:t>Python Code:</w:t>
      </w:r>
    </w:p>
    <w:p w:rsidR="00914ACA" w:rsidRPr="002E6F91" w:rsidRDefault="00914ACA" w:rsidP="00313A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914ACA" w:rsidRPr="002E6F91" w:rsidRDefault="00914ACA" w:rsidP="00313A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914ACA" w:rsidRPr="002E6F91" w:rsidRDefault="00914ACA" w:rsidP="00313A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numpy.random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randn</w:t>
      </w:r>
      <w:proofErr w:type="spellEnd"/>
    </w:p>
    <w:p w:rsidR="00914ACA" w:rsidRPr="002E6F91" w:rsidRDefault="00914ACA" w:rsidP="00313A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statsmodels.graphics.gofplots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qqplot</w:t>
      </w:r>
      <w:proofErr w:type="spellEnd"/>
    </w:p>
    <w:p w:rsidR="00914ACA" w:rsidRPr="002E6F91" w:rsidRDefault="00914ACA" w:rsidP="00313A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= 5 *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(50) + 50  # generate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univariate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observations</w:t>
      </w:r>
    </w:p>
    <w:p w:rsidR="00914ACA" w:rsidRPr="002E6F91" w:rsidRDefault="00914ACA" w:rsidP="00313A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6F91">
        <w:rPr>
          <w:rFonts w:ascii="Times New Roman" w:hAnsi="Times New Roman" w:cs="Times New Roman"/>
          <w:sz w:val="24"/>
          <w:szCs w:val="24"/>
        </w:rPr>
        <w:t>qqplot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data, line='s')  # q-q plot</w:t>
      </w:r>
    </w:p>
    <w:p w:rsidR="00E16F47" w:rsidRPr="002E6F91" w:rsidRDefault="00914ACA" w:rsidP="00313A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6F9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14ACA" w:rsidRPr="002E6F91" w:rsidRDefault="00914ACA" w:rsidP="001663C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6A75" w:rsidRPr="002E6F91" w:rsidRDefault="00313AA9" w:rsidP="001663CE">
      <w:p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="008E6A75" w:rsidRPr="002E6F91">
        <w:rPr>
          <w:rFonts w:ascii="Times New Roman" w:hAnsi="Times New Roman" w:cs="Times New Roman"/>
          <w:b/>
          <w:sz w:val="24"/>
          <w:szCs w:val="24"/>
        </w:rPr>
        <w:t>PP-Plots:</w:t>
      </w:r>
      <w:r w:rsidR="008E6A75" w:rsidRPr="002E6F91">
        <w:rPr>
          <w:rFonts w:ascii="Times New Roman" w:hAnsi="Times New Roman" w:cs="Times New Roman"/>
          <w:sz w:val="24"/>
          <w:szCs w:val="24"/>
        </w:rPr>
        <w:t xml:space="preserve"> Plot the CDF (cumulat</w:t>
      </w:r>
      <w:r w:rsidR="00643E89" w:rsidRPr="002E6F91">
        <w:rPr>
          <w:rFonts w:ascii="Times New Roman" w:hAnsi="Times New Roman" w:cs="Times New Roman"/>
          <w:sz w:val="24"/>
          <w:szCs w:val="24"/>
        </w:rPr>
        <w:t xml:space="preserve">ive-distribution-function) of a </w:t>
      </w:r>
      <w:r w:rsidR="008E6A75" w:rsidRPr="002E6F91">
        <w:rPr>
          <w:rFonts w:ascii="Times New Roman" w:hAnsi="Times New Roman" w:cs="Times New Roman"/>
          <w:sz w:val="24"/>
          <w:szCs w:val="24"/>
        </w:rPr>
        <w:t>given data set against the CDF of a reference distribution.</w:t>
      </w:r>
    </w:p>
    <w:p w:rsidR="00A37A5E" w:rsidRPr="002E6F91" w:rsidRDefault="00A37A5E" w:rsidP="001663CE">
      <w:p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 xml:space="preserve">A P-P plot compares the empirical cumulative distribution function of a data set with a specified theoretical cumulative distribution function </w:t>
      </w:r>
      <w:proofErr w:type="gramStart"/>
      <w:r w:rsidRPr="002E6F91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·)</w:t>
      </w:r>
    </w:p>
    <w:p w:rsidR="00A37A5E" w:rsidRPr="002E6F91" w:rsidRDefault="00A37A5E" w:rsidP="00A37A5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>Python code:</w:t>
      </w:r>
    </w:p>
    <w:p w:rsidR="00A37A5E" w:rsidRPr="002E6F91" w:rsidRDefault="00A37A5E" w:rsidP="00A37A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A37A5E" w:rsidRPr="002E6F91" w:rsidRDefault="00A37A5E" w:rsidP="00A37A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A37A5E" w:rsidRPr="002E6F91" w:rsidRDefault="00A37A5E" w:rsidP="00A37A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numpy.random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randn</w:t>
      </w:r>
      <w:proofErr w:type="spellEnd"/>
    </w:p>
    <w:p w:rsidR="00A37A5E" w:rsidRPr="002E6F91" w:rsidRDefault="00A37A5E" w:rsidP="00A37A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statsmodels.api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sm</w:t>
      </w:r>
      <w:proofErr w:type="spellEnd"/>
    </w:p>
    <w:p w:rsidR="00A37A5E" w:rsidRPr="002E6F91" w:rsidRDefault="00A37A5E" w:rsidP="00A37A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= 5 *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(50) + 50  # generate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univariate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observations</w:t>
      </w:r>
    </w:p>
    <w:p w:rsidR="00A37A5E" w:rsidRPr="002E6F91" w:rsidRDefault="00A37A5E" w:rsidP="00A37A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6F91">
        <w:rPr>
          <w:rFonts w:ascii="Times New Roman" w:hAnsi="Times New Roman" w:cs="Times New Roman"/>
          <w:sz w:val="24"/>
          <w:szCs w:val="24"/>
        </w:rPr>
        <w:t>sm.ppplot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data, line='s')</w:t>
      </w:r>
    </w:p>
    <w:p w:rsidR="00A37A5E" w:rsidRPr="002E6F91" w:rsidRDefault="00A37A5E" w:rsidP="00A37A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6F9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37A5E" w:rsidRPr="002E6F91" w:rsidRDefault="00A37A5E" w:rsidP="00A37A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44F3" w:rsidRPr="002E6F91" w:rsidRDefault="008E6A75" w:rsidP="00B04DF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>Probability Plots:</w:t>
      </w:r>
      <w:r w:rsidRPr="002E6F91">
        <w:rPr>
          <w:rFonts w:ascii="Times New Roman" w:hAnsi="Times New Roman" w:cs="Times New Roman"/>
          <w:sz w:val="24"/>
          <w:szCs w:val="24"/>
        </w:rPr>
        <w:t xml:space="preserve"> Plot the ord</w:t>
      </w:r>
      <w:r w:rsidR="007A55AB" w:rsidRPr="002E6F91">
        <w:rPr>
          <w:rFonts w:ascii="Times New Roman" w:hAnsi="Times New Roman" w:cs="Times New Roman"/>
          <w:sz w:val="24"/>
          <w:szCs w:val="24"/>
        </w:rPr>
        <w:t xml:space="preserve">ered values of a given data set </w:t>
      </w:r>
      <w:r w:rsidRPr="002E6F91">
        <w:rPr>
          <w:rFonts w:ascii="Times New Roman" w:hAnsi="Times New Roman" w:cs="Times New Roman"/>
          <w:sz w:val="24"/>
          <w:szCs w:val="24"/>
        </w:rPr>
        <w:t xml:space="preserve">against the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quantiles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of a reference distribution.</w:t>
      </w:r>
    </w:p>
    <w:p w:rsidR="00605624" w:rsidRPr="002E6F91" w:rsidRDefault="00605624" w:rsidP="006056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>Python Code:</w:t>
      </w:r>
    </w:p>
    <w:p w:rsidR="00605624" w:rsidRPr="002E6F91" w:rsidRDefault="00605624" w:rsidP="006056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import stats</w:t>
      </w:r>
    </w:p>
    <w:p w:rsidR="00605624" w:rsidRPr="002E6F91" w:rsidRDefault="00605624" w:rsidP="006056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import norm</w:t>
      </w:r>
    </w:p>
    <w:p w:rsidR="00605624" w:rsidRPr="002E6F91" w:rsidRDefault="00605624" w:rsidP="006056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= norm.rvs(loc=0, scale=1, size=1000)</w:t>
      </w:r>
    </w:p>
    <w:p w:rsidR="00605624" w:rsidRPr="002E6F91" w:rsidRDefault="00605624" w:rsidP="006056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6F91">
        <w:rPr>
          <w:rFonts w:ascii="Times New Roman" w:hAnsi="Times New Roman" w:cs="Times New Roman"/>
          <w:sz w:val="24"/>
          <w:szCs w:val="24"/>
        </w:rPr>
        <w:t>stats.probplot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data, plot=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)</w:t>
      </w:r>
    </w:p>
    <w:p w:rsidR="00605624" w:rsidRPr="002E6F91" w:rsidRDefault="00D16AF0" w:rsidP="00605624">
      <w:p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138047" wp14:editId="222D0F04">
            <wp:extent cx="3778250" cy="2622550"/>
            <wp:effectExtent l="1905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AF0" w:rsidRPr="002E6F91" w:rsidRDefault="00D16AF0" w:rsidP="00605624">
      <w:p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lastRenderedPageBreak/>
        <w:t xml:space="preserve">The above graphical </w:t>
      </w:r>
      <w:proofErr w:type="gramStart"/>
      <w:r w:rsidRPr="002E6F91">
        <w:rPr>
          <w:rFonts w:ascii="Times New Roman" w:hAnsi="Times New Roman" w:cs="Times New Roman"/>
          <w:sz w:val="24"/>
          <w:szCs w:val="24"/>
        </w:rPr>
        <w:t>methods gives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only the quantitative measures and are difficult to interpret the results, but they are simple to generate</w:t>
      </w:r>
    </w:p>
    <w:p w:rsidR="00D16AF0" w:rsidRPr="002E6F91" w:rsidRDefault="00D16AF0" w:rsidP="00605624">
      <w:p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>Statistical based tests for normalit</w:t>
      </w:r>
      <w:r w:rsidR="00795151" w:rsidRPr="002E6F91">
        <w:rPr>
          <w:rFonts w:ascii="Times New Roman" w:hAnsi="Times New Roman" w:cs="Times New Roman"/>
          <w:b/>
          <w:sz w:val="24"/>
          <w:szCs w:val="24"/>
        </w:rPr>
        <w:t>y</w:t>
      </w:r>
      <w:r w:rsidRPr="002E6F91">
        <w:rPr>
          <w:rFonts w:ascii="Times New Roman" w:hAnsi="Times New Roman" w:cs="Times New Roman"/>
          <w:b/>
          <w:sz w:val="24"/>
          <w:szCs w:val="24"/>
        </w:rPr>
        <w:t xml:space="preserve"> check:</w:t>
      </w:r>
      <w:r w:rsidR="0053017D" w:rsidRPr="002E6F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017D" w:rsidRPr="002E6F91">
        <w:rPr>
          <w:rFonts w:ascii="Times New Roman" w:hAnsi="Times New Roman" w:cs="Times New Roman"/>
          <w:sz w:val="24"/>
          <w:szCs w:val="24"/>
        </w:rPr>
        <w:t>The other set of methods that can be used for normality check are the following which gives quantitative measures.</w:t>
      </w:r>
    </w:p>
    <w:p w:rsidR="00AB6CD2" w:rsidRPr="002E6F91" w:rsidRDefault="00786B30" w:rsidP="00B04DF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>Shapiro-</w:t>
      </w:r>
      <w:proofErr w:type="spellStart"/>
      <w:r w:rsidRPr="002E6F91">
        <w:rPr>
          <w:rFonts w:ascii="Times New Roman" w:hAnsi="Times New Roman" w:cs="Times New Roman"/>
          <w:b/>
          <w:sz w:val="24"/>
          <w:szCs w:val="24"/>
        </w:rPr>
        <w:t>Wilk</w:t>
      </w:r>
      <w:proofErr w:type="spellEnd"/>
      <w:r w:rsidRPr="002E6F91">
        <w:rPr>
          <w:rFonts w:ascii="Times New Roman" w:hAnsi="Times New Roman" w:cs="Times New Roman"/>
          <w:b/>
          <w:sz w:val="24"/>
          <w:szCs w:val="24"/>
        </w:rPr>
        <w:t xml:space="preserve"> Test</w:t>
      </w:r>
      <w:r w:rsidR="00AB6CD2" w:rsidRPr="002E6F91">
        <w:rPr>
          <w:rFonts w:ascii="Times New Roman" w:hAnsi="Times New Roman" w:cs="Times New Roman"/>
          <w:b/>
          <w:sz w:val="24"/>
          <w:szCs w:val="24"/>
        </w:rPr>
        <w:t>:</w:t>
      </w:r>
      <w:r w:rsidR="00AB6CD2" w:rsidRPr="002E6F91">
        <w:rPr>
          <w:rFonts w:ascii="Times New Roman" w:hAnsi="Times New Roman" w:cs="Times New Roman"/>
          <w:sz w:val="24"/>
          <w:szCs w:val="24"/>
        </w:rPr>
        <w:t xml:space="preserve"> Tests whether a data sample has a Gaussian distribution.</w:t>
      </w:r>
    </w:p>
    <w:p w:rsidR="00AB6CD2" w:rsidRPr="002E6F91" w:rsidRDefault="00AB6CD2" w:rsidP="001663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>Assumptions:</w:t>
      </w:r>
      <w:r w:rsidRPr="002E6F91">
        <w:rPr>
          <w:rFonts w:ascii="Times New Roman" w:hAnsi="Times New Roman" w:cs="Times New Roman"/>
          <w:sz w:val="24"/>
          <w:szCs w:val="24"/>
        </w:rPr>
        <w:t xml:space="preserve"> Observations in each sample are independent and identically distributed (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).</w:t>
      </w:r>
    </w:p>
    <w:p w:rsidR="00AB6CD2" w:rsidRPr="002E6F91" w:rsidRDefault="00AB6CD2" w:rsidP="001663CE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 xml:space="preserve">Interpretation: </w:t>
      </w:r>
    </w:p>
    <w:p w:rsidR="00AB6CD2" w:rsidRPr="002E6F91" w:rsidRDefault="00AB6CD2" w:rsidP="00F22CE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 xml:space="preserve">H0: </w:t>
      </w:r>
      <w:r w:rsidRPr="002E6F91">
        <w:rPr>
          <w:rFonts w:ascii="Times New Roman" w:hAnsi="Times New Roman" w:cs="Times New Roman"/>
          <w:sz w:val="24"/>
          <w:szCs w:val="24"/>
        </w:rPr>
        <w:t>the sample has a Gaussian distribution.</w:t>
      </w:r>
    </w:p>
    <w:p w:rsidR="00AB6CD2" w:rsidRPr="002E6F91" w:rsidRDefault="00AB6CD2" w:rsidP="00F22CE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>H1:</w:t>
      </w:r>
      <w:r w:rsidRPr="002E6F91">
        <w:rPr>
          <w:rFonts w:ascii="Times New Roman" w:hAnsi="Times New Roman" w:cs="Times New Roman"/>
          <w:sz w:val="24"/>
          <w:szCs w:val="24"/>
        </w:rPr>
        <w:t xml:space="preserve"> the sample does not have a Gaussian distribution.</w:t>
      </w:r>
    </w:p>
    <w:p w:rsidR="00AB6CD2" w:rsidRPr="002E6F91" w:rsidRDefault="00AB6CD2" w:rsidP="00F22C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>Python Code</w:t>
      </w:r>
      <w:r w:rsidR="004716B9" w:rsidRPr="002E6F91">
        <w:rPr>
          <w:rFonts w:ascii="Times New Roman" w:hAnsi="Times New Roman" w:cs="Times New Roman"/>
          <w:b/>
          <w:sz w:val="24"/>
          <w:szCs w:val="24"/>
        </w:rPr>
        <w:t>:</w:t>
      </w:r>
    </w:p>
    <w:p w:rsidR="0015054D" w:rsidRPr="002E6F91" w:rsidRDefault="0015054D" w:rsidP="009B1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numpy.random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import seed</w:t>
      </w:r>
    </w:p>
    <w:p w:rsidR="0015054D" w:rsidRPr="002E6F91" w:rsidRDefault="0015054D" w:rsidP="009B1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numpy.random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randn</w:t>
      </w:r>
      <w:proofErr w:type="spellEnd"/>
    </w:p>
    <w:p w:rsidR="0015054D" w:rsidRPr="002E6F91" w:rsidRDefault="0015054D" w:rsidP="009B1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shapiro</w:t>
      </w:r>
      <w:proofErr w:type="spellEnd"/>
    </w:p>
    <w:p w:rsidR="009B133E" w:rsidRPr="002E6F91" w:rsidRDefault="0015054D" w:rsidP="009B1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seed(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1)</w:t>
      </w:r>
      <w:r w:rsidR="009B133E" w:rsidRPr="002E6F91">
        <w:rPr>
          <w:rFonts w:ascii="Times New Roman" w:hAnsi="Times New Roman" w:cs="Times New Roman"/>
          <w:sz w:val="24"/>
          <w:szCs w:val="24"/>
        </w:rPr>
        <w:t xml:space="preserve">  # seed the random number generator</w:t>
      </w:r>
    </w:p>
    <w:p w:rsidR="009B133E" w:rsidRPr="002E6F91" w:rsidRDefault="0015054D" w:rsidP="009B1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= 5 *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(100) + 50</w:t>
      </w:r>
      <w:r w:rsidR="009B133E" w:rsidRPr="002E6F91">
        <w:rPr>
          <w:rFonts w:ascii="Times New Roman" w:hAnsi="Times New Roman" w:cs="Times New Roman"/>
          <w:sz w:val="24"/>
          <w:szCs w:val="24"/>
        </w:rPr>
        <w:t xml:space="preserve"> # generate </w:t>
      </w:r>
      <w:proofErr w:type="spellStart"/>
      <w:r w:rsidR="009B133E" w:rsidRPr="002E6F91">
        <w:rPr>
          <w:rFonts w:ascii="Times New Roman" w:hAnsi="Times New Roman" w:cs="Times New Roman"/>
          <w:sz w:val="24"/>
          <w:szCs w:val="24"/>
        </w:rPr>
        <w:t>univariate</w:t>
      </w:r>
      <w:proofErr w:type="spellEnd"/>
      <w:r w:rsidR="009B133E" w:rsidRPr="002E6F91">
        <w:rPr>
          <w:rFonts w:ascii="Times New Roman" w:hAnsi="Times New Roman" w:cs="Times New Roman"/>
          <w:sz w:val="24"/>
          <w:szCs w:val="24"/>
        </w:rPr>
        <w:t xml:space="preserve"> observations</w:t>
      </w:r>
    </w:p>
    <w:p w:rsidR="009B133E" w:rsidRPr="002E6F91" w:rsidRDefault="0015054D" w:rsidP="009B1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stat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, p =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shapiro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(data)</w:t>
      </w:r>
      <w:r w:rsidR="009B133E" w:rsidRPr="002E6F91">
        <w:rPr>
          <w:rFonts w:ascii="Times New Roman" w:hAnsi="Times New Roman" w:cs="Times New Roman"/>
          <w:sz w:val="24"/>
          <w:szCs w:val="24"/>
        </w:rPr>
        <w:t xml:space="preserve"> # Shapiro-</w:t>
      </w:r>
      <w:proofErr w:type="spellStart"/>
      <w:r w:rsidR="009B133E" w:rsidRPr="002E6F91">
        <w:rPr>
          <w:rFonts w:ascii="Times New Roman" w:hAnsi="Times New Roman" w:cs="Times New Roman"/>
          <w:sz w:val="24"/>
          <w:szCs w:val="24"/>
        </w:rPr>
        <w:t>Wilk</w:t>
      </w:r>
      <w:proofErr w:type="spellEnd"/>
      <w:r w:rsidR="009B133E" w:rsidRPr="002E6F91">
        <w:rPr>
          <w:rFonts w:ascii="Times New Roman" w:hAnsi="Times New Roman" w:cs="Times New Roman"/>
          <w:sz w:val="24"/>
          <w:szCs w:val="24"/>
        </w:rPr>
        <w:t xml:space="preserve"> Test  # normality test</w:t>
      </w:r>
    </w:p>
    <w:p w:rsidR="0015054D" w:rsidRPr="002E6F91" w:rsidRDefault="0015054D" w:rsidP="009B1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'Statistics=%.3f, p=%.3f' % (stat, p))</w:t>
      </w:r>
    </w:p>
    <w:p w:rsidR="0015054D" w:rsidRPr="002E6F91" w:rsidRDefault="0015054D" w:rsidP="009B1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># interpret</w:t>
      </w:r>
    </w:p>
    <w:p w:rsidR="0015054D" w:rsidRPr="002E6F91" w:rsidRDefault="0015054D" w:rsidP="009B1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alpha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= 0.05</w:t>
      </w:r>
    </w:p>
    <w:p w:rsidR="0015054D" w:rsidRPr="002E6F91" w:rsidRDefault="0015054D" w:rsidP="009B1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p &gt; alpha:</w:t>
      </w:r>
    </w:p>
    <w:p w:rsidR="0015054D" w:rsidRPr="002E6F91" w:rsidRDefault="0015054D" w:rsidP="009B1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6F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'Sample looks Gaussian (fail to reject H0)')</w:t>
      </w:r>
    </w:p>
    <w:p w:rsidR="0015054D" w:rsidRPr="002E6F91" w:rsidRDefault="0015054D" w:rsidP="009B1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:</w:t>
      </w:r>
    </w:p>
    <w:p w:rsidR="0015054D" w:rsidRPr="002E6F91" w:rsidRDefault="0015054D" w:rsidP="009B13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6F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'Sample does not look Gaussian (reject H0)')</w:t>
      </w:r>
    </w:p>
    <w:p w:rsidR="009B133E" w:rsidRPr="002E6F91" w:rsidRDefault="009B133E" w:rsidP="009B133E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133E" w:rsidRPr="002E6F91" w:rsidRDefault="009B133E" w:rsidP="009B133E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6054" w:rsidRPr="002E6F91" w:rsidRDefault="00786B30" w:rsidP="00B04DF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6F91">
        <w:rPr>
          <w:rFonts w:ascii="Times New Roman" w:hAnsi="Times New Roman" w:cs="Times New Roman"/>
          <w:b/>
          <w:sz w:val="24"/>
          <w:szCs w:val="24"/>
        </w:rPr>
        <w:t>D’Agostino’s</w:t>
      </w:r>
      <w:proofErr w:type="spellEnd"/>
      <w:r w:rsidRPr="002E6F91">
        <w:rPr>
          <w:rFonts w:ascii="Times New Roman" w:hAnsi="Times New Roman" w:cs="Times New Roman"/>
          <w:b/>
          <w:sz w:val="24"/>
          <w:szCs w:val="24"/>
        </w:rPr>
        <w:t xml:space="preserve"> K^2 Test</w:t>
      </w:r>
      <w:r w:rsidR="00FF3ED3" w:rsidRPr="002E6F9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36054" w:rsidRPr="002E6F91">
        <w:rPr>
          <w:rFonts w:ascii="Times New Roman" w:hAnsi="Times New Roman" w:cs="Times New Roman"/>
          <w:sz w:val="24"/>
          <w:szCs w:val="24"/>
        </w:rPr>
        <w:t>Tests whether a data sample has a Gaussian distribution.</w:t>
      </w:r>
    </w:p>
    <w:p w:rsidR="00B36054" w:rsidRPr="002E6F91" w:rsidRDefault="00B36054" w:rsidP="001663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>Assumptions:</w:t>
      </w:r>
      <w:r w:rsidRPr="002E6F91">
        <w:rPr>
          <w:rFonts w:ascii="Times New Roman" w:hAnsi="Times New Roman" w:cs="Times New Roman"/>
          <w:sz w:val="24"/>
          <w:szCs w:val="24"/>
        </w:rPr>
        <w:t xml:space="preserve"> Observations in each sample are independent and identically distributed (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).</w:t>
      </w:r>
    </w:p>
    <w:p w:rsidR="00B36054" w:rsidRPr="002E6F91" w:rsidRDefault="00B36054" w:rsidP="001663CE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 xml:space="preserve">Interpretation: </w:t>
      </w:r>
    </w:p>
    <w:p w:rsidR="00B36054" w:rsidRPr="002E6F91" w:rsidRDefault="00B36054" w:rsidP="001663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 xml:space="preserve">H0: </w:t>
      </w:r>
      <w:r w:rsidRPr="002E6F91">
        <w:rPr>
          <w:rFonts w:ascii="Times New Roman" w:hAnsi="Times New Roman" w:cs="Times New Roman"/>
          <w:sz w:val="24"/>
          <w:szCs w:val="24"/>
        </w:rPr>
        <w:t>the sample has a Gaussian distribution.</w:t>
      </w:r>
    </w:p>
    <w:p w:rsidR="00B36054" w:rsidRPr="002E6F91" w:rsidRDefault="00B36054" w:rsidP="001663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>H1:</w:t>
      </w:r>
      <w:r w:rsidRPr="002E6F91">
        <w:rPr>
          <w:rFonts w:ascii="Times New Roman" w:hAnsi="Times New Roman" w:cs="Times New Roman"/>
          <w:sz w:val="24"/>
          <w:szCs w:val="24"/>
        </w:rPr>
        <w:t xml:space="preserve"> the sample does not have a Gaussian distribution.</w:t>
      </w:r>
    </w:p>
    <w:p w:rsidR="00B36054" w:rsidRPr="002E6F91" w:rsidRDefault="00B36054" w:rsidP="001663CE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 xml:space="preserve">Python Code: </w:t>
      </w:r>
    </w:p>
    <w:p w:rsidR="004F2F9C" w:rsidRPr="002E6F91" w:rsidRDefault="004F2F9C" w:rsidP="004F2F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numpy.random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import seed</w:t>
      </w:r>
    </w:p>
    <w:p w:rsidR="004F2F9C" w:rsidRPr="002E6F91" w:rsidRDefault="004F2F9C" w:rsidP="004F2F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numpy.random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randn</w:t>
      </w:r>
      <w:proofErr w:type="spellEnd"/>
    </w:p>
    <w:p w:rsidR="004F2F9C" w:rsidRPr="002E6F91" w:rsidRDefault="008F597C" w:rsidP="004F2F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normaltest</w:t>
      </w:r>
      <w:proofErr w:type="spellEnd"/>
    </w:p>
    <w:p w:rsidR="004F2F9C" w:rsidRPr="002E6F91" w:rsidRDefault="004F2F9C" w:rsidP="004F2F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seed(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1)  # seed the random number generator</w:t>
      </w:r>
    </w:p>
    <w:p w:rsidR="004F2F9C" w:rsidRPr="002E6F91" w:rsidRDefault="004F2F9C" w:rsidP="004F2F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lastRenderedPageBreak/>
        <w:t>data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= 5 *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(100) + 50 # generate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univariate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observations</w:t>
      </w:r>
    </w:p>
    <w:p w:rsidR="004F2F9C" w:rsidRPr="002E6F91" w:rsidRDefault="004F2F9C" w:rsidP="004F2F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stat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, p =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normaltest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(data) #  normality test</w:t>
      </w:r>
    </w:p>
    <w:p w:rsidR="004F2F9C" w:rsidRPr="002E6F91" w:rsidRDefault="004F2F9C" w:rsidP="004F2F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'Statistics=%.3f, p=%.3f' % (stat, p))</w:t>
      </w:r>
    </w:p>
    <w:p w:rsidR="004F2F9C" w:rsidRPr="002E6F91" w:rsidRDefault="004F2F9C" w:rsidP="004F2F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># interpret</w:t>
      </w:r>
    </w:p>
    <w:p w:rsidR="004F2F9C" w:rsidRPr="002E6F91" w:rsidRDefault="004F2F9C" w:rsidP="004F2F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alpha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= 0.05</w:t>
      </w:r>
    </w:p>
    <w:p w:rsidR="004F2F9C" w:rsidRPr="002E6F91" w:rsidRDefault="004F2F9C" w:rsidP="004F2F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p &gt; alpha:</w:t>
      </w:r>
    </w:p>
    <w:p w:rsidR="004F2F9C" w:rsidRPr="002E6F91" w:rsidRDefault="004F2F9C" w:rsidP="004F2F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6F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'Sample looks Gaussian (fail to reject H0)')</w:t>
      </w:r>
    </w:p>
    <w:p w:rsidR="004F2F9C" w:rsidRPr="002E6F91" w:rsidRDefault="004F2F9C" w:rsidP="004F2F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:</w:t>
      </w:r>
    </w:p>
    <w:p w:rsidR="004F2F9C" w:rsidRPr="002E6F91" w:rsidRDefault="004F2F9C" w:rsidP="004F2F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6F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'Sample does not look Gaussian (reject H0)')</w:t>
      </w:r>
    </w:p>
    <w:p w:rsidR="004F2F9C" w:rsidRPr="002E6F91" w:rsidRDefault="004F2F9C" w:rsidP="004F2F9C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6A36" w:rsidRPr="002E6F91" w:rsidRDefault="00786B30" w:rsidP="00B04DF7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>Anderson-Darling Test</w:t>
      </w:r>
      <w:r w:rsidR="004655DA" w:rsidRPr="002E6F9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16A36" w:rsidRPr="002E6F91">
        <w:rPr>
          <w:rFonts w:ascii="Times New Roman" w:hAnsi="Times New Roman" w:cs="Times New Roman"/>
          <w:sz w:val="24"/>
          <w:szCs w:val="24"/>
        </w:rPr>
        <w:t>Tests whether a data sample has a Gaussian distribution.</w:t>
      </w:r>
    </w:p>
    <w:p w:rsidR="00816A36" w:rsidRPr="002E6F91" w:rsidRDefault="00816A36" w:rsidP="008F597C">
      <w:p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>Assumptions:</w:t>
      </w:r>
      <w:r w:rsidRPr="002E6F91">
        <w:rPr>
          <w:rFonts w:ascii="Times New Roman" w:hAnsi="Times New Roman" w:cs="Times New Roman"/>
          <w:sz w:val="24"/>
          <w:szCs w:val="24"/>
        </w:rPr>
        <w:t xml:space="preserve"> Observations in each sample are independent and identically distributed (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).</w:t>
      </w:r>
    </w:p>
    <w:p w:rsidR="00816A36" w:rsidRPr="002E6F91" w:rsidRDefault="00816A36" w:rsidP="008F59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 xml:space="preserve">Interpretation: </w:t>
      </w:r>
    </w:p>
    <w:p w:rsidR="00816A36" w:rsidRPr="002E6F91" w:rsidRDefault="00816A36" w:rsidP="008F59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 xml:space="preserve">H0: </w:t>
      </w:r>
      <w:r w:rsidRPr="002E6F91">
        <w:rPr>
          <w:rFonts w:ascii="Times New Roman" w:hAnsi="Times New Roman" w:cs="Times New Roman"/>
          <w:sz w:val="24"/>
          <w:szCs w:val="24"/>
        </w:rPr>
        <w:t>the sample has a Gaussian distribution.</w:t>
      </w:r>
    </w:p>
    <w:p w:rsidR="00816A36" w:rsidRPr="002E6F91" w:rsidRDefault="00816A36" w:rsidP="008F59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>H1:</w:t>
      </w:r>
      <w:r w:rsidRPr="002E6F91">
        <w:rPr>
          <w:rFonts w:ascii="Times New Roman" w:hAnsi="Times New Roman" w:cs="Times New Roman"/>
          <w:sz w:val="24"/>
          <w:szCs w:val="24"/>
        </w:rPr>
        <w:t xml:space="preserve"> the sample does not have a Gaussian distribution.</w:t>
      </w:r>
    </w:p>
    <w:p w:rsidR="00816A36" w:rsidRPr="002E6F91" w:rsidRDefault="00816A36" w:rsidP="008F59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 xml:space="preserve">Python Code: </w:t>
      </w:r>
      <w:r w:rsidR="008F597C" w:rsidRPr="002E6F91">
        <w:rPr>
          <w:rFonts w:ascii="Times New Roman" w:hAnsi="Times New Roman" w:cs="Times New Roman"/>
          <w:b/>
          <w:sz w:val="24"/>
          <w:szCs w:val="24"/>
        </w:rPr>
        <w:tab/>
      </w:r>
      <w:r w:rsidR="008F597C" w:rsidRPr="002E6F91">
        <w:rPr>
          <w:rFonts w:ascii="Times New Roman" w:hAnsi="Times New Roman" w:cs="Times New Roman"/>
          <w:b/>
          <w:sz w:val="24"/>
          <w:szCs w:val="24"/>
        </w:rPr>
        <w:tab/>
      </w:r>
    </w:p>
    <w:p w:rsidR="00093939" w:rsidRPr="002E6F91" w:rsidRDefault="00093939" w:rsidP="00093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numpy.random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import seed</w:t>
      </w:r>
    </w:p>
    <w:p w:rsidR="00093939" w:rsidRPr="002E6F91" w:rsidRDefault="00093939" w:rsidP="00093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numpy.random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randn</w:t>
      </w:r>
      <w:proofErr w:type="spellEnd"/>
    </w:p>
    <w:p w:rsidR="00093939" w:rsidRPr="002E6F91" w:rsidRDefault="008F597C" w:rsidP="00093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anderson</w:t>
      </w:r>
      <w:proofErr w:type="spellEnd"/>
    </w:p>
    <w:p w:rsidR="00093939" w:rsidRPr="002E6F91" w:rsidRDefault="00093939" w:rsidP="00093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seed(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1)  # seed the random number generator</w:t>
      </w:r>
    </w:p>
    <w:p w:rsidR="00093939" w:rsidRPr="002E6F91" w:rsidRDefault="00093939" w:rsidP="00093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= 5 *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(100) + 50 # generate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univariate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observations</w:t>
      </w:r>
    </w:p>
    <w:p w:rsidR="00093939" w:rsidRPr="002E6F91" w:rsidRDefault="00093939" w:rsidP="00093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stat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, p =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anderson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(data) </w:t>
      </w:r>
      <w:r w:rsidR="00272BDF" w:rsidRPr="002E6F91">
        <w:rPr>
          <w:rFonts w:ascii="Times New Roman" w:hAnsi="Times New Roman" w:cs="Times New Roman"/>
          <w:sz w:val="24"/>
          <w:szCs w:val="24"/>
        </w:rPr>
        <w:t># Anderson</w:t>
      </w:r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r w:rsidR="00272BDF" w:rsidRPr="002E6F91">
        <w:rPr>
          <w:rFonts w:ascii="Times New Roman" w:hAnsi="Times New Roman" w:cs="Times New Roman"/>
          <w:sz w:val="24"/>
          <w:szCs w:val="24"/>
        </w:rPr>
        <w:t xml:space="preserve">Darling </w:t>
      </w:r>
      <w:r w:rsidRPr="002E6F91">
        <w:rPr>
          <w:rFonts w:ascii="Times New Roman" w:hAnsi="Times New Roman" w:cs="Times New Roman"/>
          <w:sz w:val="24"/>
          <w:szCs w:val="24"/>
        </w:rPr>
        <w:t>Test  # normality test</w:t>
      </w:r>
    </w:p>
    <w:p w:rsidR="00093939" w:rsidRPr="002E6F91" w:rsidRDefault="00093939" w:rsidP="00093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'Statistics=%.3f, p=%.3f' % (stat, p))</w:t>
      </w:r>
    </w:p>
    <w:p w:rsidR="00093939" w:rsidRPr="002E6F91" w:rsidRDefault="00093939" w:rsidP="00093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># interpret</w:t>
      </w:r>
    </w:p>
    <w:p w:rsidR="00093939" w:rsidRPr="002E6F91" w:rsidRDefault="00093939" w:rsidP="00093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alpha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= 0.05</w:t>
      </w:r>
    </w:p>
    <w:p w:rsidR="00093939" w:rsidRPr="002E6F91" w:rsidRDefault="00093939" w:rsidP="00093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p &gt; alpha:</w:t>
      </w:r>
    </w:p>
    <w:p w:rsidR="00093939" w:rsidRPr="002E6F91" w:rsidRDefault="00093939" w:rsidP="00093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6F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'Sample looks Gaussian (fail to reject H0)')</w:t>
      </w:r>
    </w:p>
    <w:p w:rsidR="00093939" w:rsidRPr="002E6F91" w:rsidRDefault="00093939" w:rsidP="00093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:</w:t>
      </w:r>
    </w:p>
    <w:p w:rsidR="00093939" w:rsidRPr="002E6F91" w:rsidRDefault="00093939" w:rsidP="00093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6F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'Sample does not look Gaussian (reject H0)')</w:t>
      </w:r>
    </w:p>
    <w:p w:rsidR="00093939" w:rsidRPr="002E6F91" w:rsidRDefault="00093939" w:rsidP="001663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60DAD" w:rsidRPr="002E6F91" w:rsidRDefault="00660DAD" w:rsidP="001663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6F91">
        <w:rPr>
          <w:rFonts w:ascii="Times New Roman" w:hAnsi="Times New Roman" w:cs="Times New Roman"/>
          <w:b/>
          <w:bCs/>
          <w:sz w:val="24"/>
          <w:szCs w:val="24"/>
        </w:rPr>
        <w:t>***************************************************************</w:t>
      </w:r>
    </w:p>
    <w:p w:rsidR="008A156B" w:rsidRPr="002E6F91" w:rsidRDefault="00660DAD" w:rsidP="008A156B">
      <w:p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b/>
          <w:bCs/>
          <w:sz w:val="24"/>
          <w:szCs w:val="24"/>
        </w:rPr>
        <w:t xml:space="preserve">Correlation Tests: </w:t>
      </w:r>
      <w:r w:rsidRPr="002E6F91">
        <w:rPr>
          <w:rFonts w:ascii="Times New Roman" w:hAnsi="Times New Roman" w:cs="Times New Roman"/>
          <w:sz w:val="24"/>
          <w:szCs w:val="24"/>
        </w:rPr>
        <w:t>Th</w:t>
      </w:r>
      <w:r w:rsidR="00BE0C85" w:rsidRPr="002E6F91">
        <w:rPr>
          <w:rFonts w:ascii="Times New Roman" w:hAnsi="Times New Roman" w:cs="Times New Roman"/>
          <w:sz w:val="24"/>
          <w:szCs w:val="24"/>
        </w:rPr>
        <w:t>e</w:t>
      </w:r>
      <w:r w:rsidRPr="002E6F91">
        <w:rPr>
          <w:rFonts w:ascii="Times New Roman" w:hAnsi="Times New Roman" w:cs="Times New Roman"/>
          <w:sz w:val="24"/>
          <w:szCs w:val="24"/>
        </w:rPr>
        <w:t>s</w:t>
      </w:r>
      <w:r w:rsidR="00BE0C85" w:rsidRPr="002E6F91">
        <w:rPr>
          <w:rFonts w:ascii="Times New Roman" w:hAnsi="Times New Roman" w:cs="Times New Roman"/>
          <w:sz w:val="24"/>
          <w:szCs w:val="24"/>
        </w:rPr>
        <w:t xml:space="preserve">e are the statistical tests that </w:t>
      </w:r>
      <w:r w:rsidRPr="002E6F91">
        <w:rPr>
          <w:rFonts w:ascii="Times New Roman" w:hAnsi="Times New Roman" w:cs="Times New Roman"/>
          <w:sz w:val="24"/>
          <w:szCs w:val="24"/>
        </w:rPr>
        <w:t xml:space="preserve">can </w:t>
      </w:r>
      <w:r w:rsidR="00BE0C85" w:rsidRPr="002E6F91">
        <w:rPr>
          <w:rFonts w:ascii="Times New Roman" w:hAnsi="Times New Roman" w:cs="Times New Roman"/>
          <w:sz w:val="24"/>
          <w:szCs w:val="24"/>
        </w:rPr>
        <w:t xml:space="preserve">be </w:t>
      </w:r>
      <w:r w:rsidRPr="002E6F91">
        <w:rPr>
          <w:rFonts w:ascii="Times New Roman" w:hAnsi="Times New Roman" w:cs="Times New Roman"/>
          <w:sz w:val="24"/>
          <w:szCs w:val="24"/>
        </w:rPr>
        <w:t>use</w:t>
      </w:r>
      <w:r w:rsidR="00BE0C85" w:rsidRPr="002E6F91">
        <w:rPr>
          <w:rFonts w:ascii="Times New Roman" w:hAnsi="Times New Roman" w:cs="Times New Roman"/>
          <w:sz w:val="24"/>
          <w:szCs w:val="24"/>
        </w:rPr>
        <w:t>d</w:t>
      </w:r>
      <w:r w:rsidRPr="002E6F91">
        <w:rPr>
          <w:rFonts w:ascii="Times New Roman" w:hAnsi="Times New Roman" w:cs="Times New Roman"/>
          <w:sz w:val="24"/>
          <w:szCs w:val="24"/>
        </w:rPr>
        <w:t xml:space="preserve"> to check if two </w:t>
      </w:r>
      <w:r w:rsidR="00BE0C85" w:rsidRPr="002E6F91">
        <w:rPr>
          <w:rFonts w:ascii="Times New Roman" w:hAnsi="Times New Roman" w:cs="Times New Roman"/>
          <w:sz w:val="24"/>
          <w:szCs w:val="24"/>
        </w:rPr>
        <w:t xml:space="preserve">data </w:t>
      </w:r>
      <w:r w:rsidRPr="002E6F91">
        <w:rPr>
          <w:rFonts w:ascii="Times New Roman" w:hAnsi="Times New Roman" w:cs="Times New Roman"/>
          <w:sz w:val="24"/>
          <w:szCs w:val="24"/>
        </w:rPr>
        <w:t>samples are related</w:t>
      </w:r>
      <w:r w:rsidR="00BE0C85" w:rsidRPr="002E6F91">
        <w:rPr>
          <w:rFonts w:ascii="Times New Roman" w:hAnsi="Times New Roman" w:cs="Times New Roman"/>
          <w:sz w:val="24"/>
          <w:szCs w:val="24"/>
        </w:rPr>
        <w:t xml:space="preserve"> or not</w:t>
      </w:r>
      <w:r w:rsidRPr="002E6F91">
        <w:rPr>
          <w:rFonts w:ascii="Times New Roman" w:hAnsi="Times New Roman" w:cs="Times New Roman"/>
          <w:sz w:val="24"/>
          <w:szCs w:val="24"/>
        </w:rPr>
        <w:t>.</w:t>
      </w:r>
      <w:r w:rsidR="008A156B" w:rsidRPr="002E6F91">
        <w:rPr>
          <w:rFonts w:ascii="Times New Roman" w:hAnsi="Times New Roman" w:cs="Times New Roman"/>
          <w:sz w:val="24"/>
          <w:szCs w:val="24"/>
        </w:rPr>
        <w:t xml:space="preserve">  Correlation is a bivariate analysis that measures the strength of association between two variables and the direction of the relationship. A correlation could </w:t>
      </w:r>
      <w:proofErr w:type="gramStart"/>
      <w:r w:rsidR="008A156B" w:rsidRPr="002E6F91">
        <w:rPr>
          <w:rFonts w:ascii="Times New Roman" w:hAnsi="Times New Roman" w:cs="Times New Roman"/>
          <w:sz w:val="24"/>
          <w:szCs w:val="24"/>
        </w:rPr>
        <w:t>be :</w:t>
      </w:r>
      <w:proofErr w:type="gramEnd"/>
      <w:r w:rsidR="008A156B" w:rsidRPr="002E6F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156B" w:rsidRPr="002E6F91" w:rsidRDefault="008A156B" w:rsidP="008A156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Positive :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both variables change in the same direction. </w:t>
      </w:r>
    </w:p>
    <w:p w:rsidR="008A156B" w:rsidRPr="002E6F91" w:rsidRDefault="008A156B" w:rsidP="008A156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Neutral :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No relationship in the change of the variables. </w:t>
      </w:r>
    </w:p>
    <w:p w:rsidR="008A156B" w:rsidRPr="002E6F91" w:rsidRDefault="008A156B" w:rsidP="008A156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Negative :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variables change in opposite directions.</w:t>
      </w:r>
    </w:p>
    <w:p w:rsidR="00C36C4A" w:rsidRPr="002E6F91" w:rsidRDefault="00C36C4A" w:rsidP="00C36C4A">
      <w:p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lastRenderedPageBreak/>
        <w:t>Linear correlation is a measure of dependence between two random variables.</w:t>
      </w:r>
    </w:p>
    <w:p w:rsidR="00B512A1" w:rsidRPr="002E6F91" w:rsidRDefault="00B512A1" w:rsidP="00B512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F91">
        <w:rPr>
          <w:rFonts w:ascii="Times New Roman" w:hAnsi="Times New Roman" w:cs="Times New Roman"/>
          <w:b/>
          <w:sz w:val="24"/>
          <w:szCs w:val="24"/>
        </w:rPr>
        <w:t>Covariancce</w:t>
      </w:r>
      <w:proofErr w:type="spellEnd"/>
      <w:r w:rsidRPr="002E6F9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E6F91">
        <w:rPr>
          <w:rFonts w:ascii="Times New Roman" w:hAnsi="Times New Roman" w:cs="Times New Roman"/>
          <w:sz w:val="24"/>
          <w:szCs w:val="24"/>
        </w:rPr>
        <w:t xml:space="preserve">This relationship can be summarized between two variables, called the covariance. It is calculated as the average of the product between the values from each sample, where the values </w:t>
      </w:r>
      <w:proofErr w:type="gramStart"/>
      <w:r w:rsidRPr="002E6F91">
        <w:rPr>
          <w:rFonts w:ascii="Times New Roman" w:hAnsi="Times New Roman" w:cs="Times New Roman"/>
          <w:sz w:val="24"/>
          <w:szCs w:val="24"/>
        </w:rPr>
        <w:t>haven been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centered (had their mean subtracted).</w:t>
      </w:r>
    </w:p>
    <w:p w:rsidR="00B512A1" w:rsidRPr="002E6F91" w:rsidRDefault="00B512A1" w:rsidP="00B512A1">
      <w:p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>The calculation of the sample covariance is as follows:</w:t>
      </w:r>
    </w:p>
    <w:p w:rsidR="00B512A1" w:rsidRPr="002E6F91" w:rsidRDefault="00B512A1" w:rsidP="00B512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6F91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X, Y) = (sum (x - mean(X)) (y - mean(Y))) 1/(n-1)</w:t>
      </w:r>
    </w:p>
    <w:p w:rsidR="00B512A1" w:rsidRPr="002E6F91" w:rsidRDefault="000B02E7" w:rsidP="00B512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>Python code:</w:t>
      </w:r>
    </w:p>
    <w:p w:rsidR="000B02E7" w:rsidRPr="002E6F91" w:rsidRDefault="000B02E7" w:rsidP="000B02E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># generate related variables</w:t>
      </w:r>
    </w:p>
    <w:p w:rsidR="000B02E7" w:rsidRPr="002E6F91" w:rsidRDefault="000B02E7" w:rsidP="000B02E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import mean</w:t>
      </w:r>
    </w:p>
    <w:p w:rsidR="000B02E7" w:rsidRPr="002E6F91" w:rsidRDefault="000B02E7" w:rsidP="000B02E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cov</w:t>
      </w:r>
      <w:proofErr w:type="spellEnd"/>
    </w:p>
    <w:p w:rsidR="000B02E7" w:rsidRPr="002E6F91" w:rsidRDefault="000B02E7" w:rsidP="000B02E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numpy.random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randn</w:t>
      </w:r>
      <w:proofErr w:type="spellEnd"/>
    </w:p>
    <w:p w:rsidR="000B02E7" w:rsidRPr="002E6F91" w:rsidRDefault="000B02E7" w:rsidP="000B02E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># prepare data</w:t>
      </w:r>
    </w:p>
    <w:p w:rsidR="000B02E7" w:rsidRPr="002E6F91" w:rsidRDefault="000B02E7" w:rsidP="000B02E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 xml:space="preserve">data1 = 20 * </w:t>
      </w:r>
      <w:proofErr w:type="spellStart"/>
      <w:proofErr w:type="gramStart"/>
      <w:r w:rsidRPr="002E6F91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1000) + 100</w:t>
      </w:r>
    </w:p>
    <w:p w:rsidR="000B02E7" w:rsidRPr="002E6F91" w:rsidRDefault="000B02E7" w:rsidP="000B02E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 xml:space="preserve">data2 = data1 + (10 * </w:t>
      </w:r>
      <w:proofErr w:type="spellStart"/>
      <w:proofErr w:type="gramStart"/>
      <w:r w:rsidRPr="002E6F91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1000) + 50)</w:t>
      </w:r>
    </w:p>
    <w:p w:rsidR="000B02E7" w:rsidRPr="002E6F91" w:rsidRDefault="000B02E7" w:rsidP="000B02E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covariance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(data1, data2)</w:t>
      </w:r>
    </w:p>
    <w:p w:rsidR="000B02E7" w:rsidRPr="002E6F91" w:rsidRDefault="000B02E7" w:rsidP="000B02E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covariance)</w:t>
      </w:r>
    </w:p>
    <w:p w:rsidR="00315462" w:rsidRPr="002E6F91" w:rsidRDefault="00315462" w:rsidP="003154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6C4A" w:rsidRPr="002E6F91" w:rsidRDefault="00C36C4A" w:rsidP="00C36C4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6F91">
        <w:rPr>
          <w:rFonts w:ascii="Times New Roman" w:hAnsi="Times New Roman" w:cs="Times New Roman"/>
          <w:b/>
          <w:bCs/>
          <w:sz w:val="24"/>
          <w:szCs w:val="24"/>
        </w:rPr>
        <w:t xml:space="preserve">Problems with covariance: </w:t>
      </w:r>
      <w:r w:rsidRPr="002E6F91">
        <w:rPr>
          <w:rFonts w:ascii="Times New Roman" w:hAnsi="Times New Roman" w:cs="Times New Roman"/>
          <w:bCs/>
          <w:sz w:val="24"/>
          <w:szCs w:val="24"/>
        </w:rPr>
        <w:t xml:space="preserve">One problem with covariance as a statistical tool alone is that it is challenging to interpret. This leads us to the introduction </w:t>
      </w:r>
      <w:proofErr w:type="gramStart"/>
      <w:r w:rsidRPr="002E6F91">
        <w:rPr>
          <w:rFonts w:ascii="Times New Roman" w:hAnsi="Times New Roman" w:cs="Times New Roman"/>
          <w:bCs/>
          <w:sz w:val="24"/>
          <w:szCs w:val="24"/>
        </w:rPr>
        <w:t xml:space="preserve">of  </w:t>
      </w:r>
      <w:r w:rsidR="00662417" w:rsidRPr="002E6F91"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 w:rsidR="00662417" w:rsidRPr="002E6F91">
        <w:rPr>
          <w:rFonts w:ascii="Times New Roman" w:hAnsi="Times New Roman" w:cs="Times New Roman"/>
          <w:bCs/>
          <w:sz w:val="24"/>
          <w:szCs w:val="24"/>
        </w:rPr>
        <w:t xml:space="preserve"> following </w:t>
      </w:r>
      <w:r w:rsidRPr="002E6F91">
        <w:rPr>
          <w:rFonts w:ascii="Times New Roman" w:hAnsi="Times New Roman" w:cs="Times New Roman"/>
          <w:bCs/>
          <w:sz w:val="24"/>
          <w:szCs w:val="24"/>
        </w:rPr>
        <w:t>correlation coefficient</w:t>
      </w:r>
      <w:r w:rsidR="00662417" w:rsidRPr="002E6F91">
        <w:rPr>
          <w:rFonts w:ascii="Times New Roman" w:hAnsi="Times New Roman" w:cs="Times New Roman"/>
          <w:bCs/>
          <w:sz w:val="24"/>
          <w:szCs w:val="24"/>
        </w:rPr>
        <w:t>s</w:t>
      </w:r>
      <w:r w:rsidRPr="002E6F91">
        <w:rPr>
          <w:rFonts w:ascii="Times New Roman" w:hAnsi="Times New Roman" w:cs="Times New Roman"/>
          <w:bCs/>
          <w:sz w:val="24"/>
          <w:szCs w:val="24"/>
        </w:rPr>
        <w:t>.</w:t>
      </w:r>
    </w:p>
    <w:p w:rsidR="002A2EA9" w:rsidRPr="002E6F91" w:rsidRDefault="002A2EA9" w:rsidP="00B04DF7">
      <w:pPr>
        <w:numPr>
          <w:ilvl w:val="0"/>
          <w:numId w:val="2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6F91">
        <w:rPr>
          <w:rFonts w:ascii="Times New Roman" w:hAnsi="Times New Roman" w:cs="Times New Roman"/>
          <w:bCs/>
          <w:sz w:val="24"/>
          <w:szCs w:val="24"/>
        </w:rPr>
        <w:t>Pearson’s Correlation Coefficient</w:t>
      </w:r>
    </w:p>
    <w:p w:rsidR="002A2EA9" w:rsidRPr="002E6F91" w:rsidRDefault="002A2EA9" w:rsidP="00B04DF7">
      <w:pPr>
        <w:numPr>
          <w:ilvl w:val="0"/>
          <w:numId w:val="2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6F91">
        <w:rPr>
          <w:rFonts w:ascii="Times New Roman" w:hAnsi="Times New Roman" w:cs="Times New Roman"/>
          <w:bCs/>
          <w:sz w:val="24"/>
          <w:szCs w:val="24"/>
        </w:rPr>
        <w:t>Spearman’s Rank Correlation</w:t>
      </w:r>
    </w:p>
    <w:p w:rsidR="002A2EA9" w:rsidRPr="002E6F91" w:rsidRDefault="002A2EA9" w:rsidP="00B04DF7">
      <w:pPr>
        <w:numPr>
          <w:ilvl w:val="0"/>
          <w:numId w:val="2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6F91">
        <w:rPr>
          <w:rFonts w:ascii="Times New Roman" w:hAnsi="Times New Roman" w:cs="Times New Roman"/>
          <w:bCs/>
          <w:sz w:val="24"/>
          <w:szCs w:val="24"/>
        </w:rPr>
        <w:t>Kendall’s Rank Correlation</w:t>
      </w:r>
    </w:p>
    <w:p w:rsidR="00315462" w:rsidRPr="002E6F91" w:rsidRDefault="00315462" w:rsidP="003154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EC41C" wp14:editId="2D7634B3">
            <wp:extent cx="4968214" cy="1889185"/>
            <wp:effectExtent l="19050" t="0" r="3836" b="0"/>
            <wp:docPr id="3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1889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462" w:rsidRPr="002E6F91" w:rsidRDefault="00315462" w:rsidP="003154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>Figure: Several sets of .</w:t>
      </w:r>
      <w:r w:rsidRPr="002E6F9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E6F91">
        <w:rPr>
          <w:rFonts w:ascii="Times New Roman" w:hAnsi="Times New Roman" w:cs="Times New Roman"/>
          <w:sz w:val="24"/>
          <w:szCs w:val="24"/>
        </w:rPr>
        <w:t xml:space="preserve">; </w:t>
      </w:r>
      <w:r w:rsidRPr="002E6F9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2E6F91">
        <w:rPr>
          <w:rFonts w:ascii="Times New Roman" w:hAnsi="Times New Roman" w:cs="Times New Roman"/>
          <w:sz w:val="24"/>
          <w:szCs w:val="24"/>
        </w:rPr>
        <w:t xml:space="preserve">/ points, with the correlation coefficient of </w:t>
      </w:r>
      <w:r w:rsidRPr="002E6F91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2E6F91">
        <w:rPr>
          <w:rFonts w:ascii="Times New Roman" w:hAnsi="Times New Roman" w:cs="Times New Roman"/>
          <w:sz w:val="24"/>
          <w:szCs w:val="24"/>
        </w:rPr>
        <w:t xml:space="preserve">and </w:t>
      </w:r>
      <w:r w:rsidRPr="002E6F91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2E6F91">
        <w:rPr>
          <w:rFonts w:ascii="Times New Roman" w:hAnsi="Times New Roman" w:cs="Times New Roman"/>
          <w:sz w:val="24"/>
          <w:szCs w:val="24"/>
        </w:rPr>
        <w:t xml:space="preserve">for each set. </w:t>
      </w:r>
    </w:p>
    <w:p w:rsidR="00315462" w:rsidRPr="002E6F91" w:rsidRDefault="00315462" w:rsidP="003154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2B0B" w:rsidRPr="002E6F91" w:rsidRDefault="00852B0B" w:rsidP="00852B0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6F91">
        <w:rPr>
          <w:rFonts w:ascii="Times New Roman" w:hAnsi="Times New Roman" w:cs="Times New Roman"/>
          <w:bCs/>
          <w:sz w:val="24"/>
          <w:szCs w:val="24"/>
        </w:rPr>
        <w:t>The coefficient returns a value between -1 and 1 that represents the limits of correlation from a full negative correlation to a full positive correlation.</w:t>
      </w:r>
    </w:p>
    <w:p w:rsidR="00852B0B" w:rsidRPr="002E6F91" w:rsidRDefault="00852B0B" w:rsidP="00852B0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6F91">
        <w:rPr>
          <w:rFonts w:ascii="Times New Roman" w:hAnsi="Times New Roman" w:cs="Times New Roman"/>
          <w:bCs/>
          <w:sz w:val="24"/>
          <w:szCs w:val="24"/>
        </w:rPr>
        <w:t>A value of 0 means no correlation.  A value below -0.5 or above 0.5 indicates a notable correlation, Values below those values suggests a less notable correlation.</w:t>
      </w:r>
    </w:p>
    <w:p w:rsidR="00E26216" w:rsidRPr="002E6F91" w:rsidRDefault="00660DAD" w:rsidP="00B04DF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Pearson’s Correlation Coefficient: </w:t>
      </w:r>
      <w:r w:rsidRPr="002E6F91">
        <w:rPr>
          <w:rFonts w:ascii="Times New Roman" w:hAnsi="Times New Roman" w:cs="Times New Roman"/>
          <w:sz w:val="24"/>
          <w:szCs w:val="24"/>
        </w:rPr>
        <w:t>Tests whether two samples have a linear relationship.</w:t>
      </w:r>
      <w:r w:rsidR="00503E06" w:rsidRPr="002E6F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0DAD" w:rsidRPr="002E6F91" w:rsidRDefault="00503E06" w:rsidP="00503E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>Pearson's correlation coefficient = covariance(X, Y) / (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stdv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(X) *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stdv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(Y))</w:t>
      </w:r>
    </w:p>
    <w:p w:rsidR="00660DAD" w:rsidRPr="002E6F91" w:rsidRDefault="00660DAD" w:rsidP="001663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>Assumptions:</w:t>
      </w:r>
    </w:p>
    <w:p w:rsidR="00660DAD" w:rsidRPr="002E6F91" w:rsidRDefault="00660DAD" w:rsidP="007D43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>Observations in each sample are independent and identically distributed (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).</w:t>
      </w:r>
    </w:p>
    <w:p w:rsidR="00660DAD" w:rsidRPr="002E6F91" w:rsidRDefault="00660DAD" w:rsidP="007D43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>Observations in each sample are normally distributed.</w:t>
      </w:r>
    </w:p>
    <w:p w:rsidR="00660DAD" w:rsidRPr="002E6F91" w:rsidRDefault="00660DAD" w:rsidP="007D43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>Observations in each sample have the same variance.</w:t>
      </w:r>
    </w:p>
    <w:p w:rsidR="00660DAD" w:rsidRPr="002E6F91" w:rsidRDefault="00660DAD" w:rsidP="001663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>Interpretation</w:t>
      </w:r>
    </w:p>
    <w:p w:rsidR="00660DAD" w:rsidRPr="002E6F91" w:rsidRDefault="00660DAD" w:rsidP="007D439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>H0: the two samples are independent.</w:t>
      </w:r>
    </w:p>
    <w:p w:rsidR="00660DAD" w:rsidRPr="002E6F91" w:rsidRDefault="00660DAD" w:rsidP="007D439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>H1: there is a dependency between the samples.</w:t>
      </w:r>
    </w:p>
    <w:p w:rsidR="00852B0B" w:rsidRPr="002E6F91" w:rsidRDefault="00852B0B" w:rsidP="00C832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>Python Code:</w:t>
      </w:r>
    </w:p>
    <w:p w:rsidR="00C8323B" w:rsidRPr="002E6F91" w:rsidRDefault="00C8323B" w:rsidP="00A55DE0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># # calculate the Pearson's correlation between two variables</w:t>
      </w:r>
    </w:p>
    <w:p w:rsidR="00C8323B" w:rsidRPr="002E6F91" w:rsidRDefault="00C8323B" w:rsidP="00A55DE0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numpy.random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randn</w:t>
      </w:r>
      <w:proofErr w:type="spellEnd"/>
    </w:p>
    <w:p w:rsidR="00C8323B" w:rsidRPr="002E6F91" w:rsidRDefault="00C8323B" w:rsidP="00A55DE0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numpy.random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import seed</w:t>
      </w:r>
    </w:p>
    <w:p w:rsidR="00C8323B" w:rsidRPr="002E6F91" w:rsidRDefault="00C8323B" w:rsidP="00A55DE0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pearsonr</w:t>
      </w:r>
      <w:proofErr w:type="spellEnd"/>
    </w:p>
    <w:p w:rsidR="00C8323B" w:rsidRPr="002E6F91" w:rsidRDefault="00C8323B" w:rsidP="00A55DE0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seed(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1) # seed random number generator</w:t>
      </w:r>
    </w:p>
    <w:p w:rsidR="00C8323B" w:rsidRPr="002E6F91" w:rsidRDefault="00C8323B" w:rsidP="00A55DE0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 xml:space="preserve">data1 = 20 * </w:t>
      </w:r>
      <w:proofErr w:type="spellStart"/>
      <w:proofErr w:type="gramStart"/>
      <w:r w:rsidRPr="002E6F91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1000) + 100 # prepare data</w:t>
      </w:r>
    </w:p>
    <w:p w:rsidR="00C8323B" w:rsidRPr="002E6F91" w:rsidRDefault="00C8323B" w:rsidP="00A55DE0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 xml:space="preserve">data2 = data1 + (10 * </w:t>
      </w:r>
      <w:proofErr w:type="spellStart"/>
      <w:proofErr w:type="gramStart"/>
      <w:r w:rsidRPr="002E6F91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1000) + 50) # prepare data</w:t>
      </w:r>
    </w:p>
    <w:p w:rsidR="00C8323B" w:rsidRPr="002E6F91" w:rsidRDefault="00C8323B" w:rsidP="00A55DE0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6F91">
        <w:rPr>
          <w:rFonts w:ascii="Times New Roman" w:hAnsi="Times New Roman" w:cs="Times New Roman"/>
          <w:sz w:val="24"/>
          <w:szCs w:val="24"/>
        </w:rPr>
        <w:t>corr</w:t>
      </w:r>
      <w:proofErr w:type="spellEnd"/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, _ =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pearsonr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(data1, data2) # calculate Pearson's correlation</w:t>
      </w:r>
    </w:p>
    <w:p w:rsidR="00E26216" w:rsidRPr="002E6F91" w:rsidRDefault="00C8323B" w:rsidP="00A55DE0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Pearsons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correlation: %.3f' %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)</w:t>
      </w:r>
    </w:p>
    <w:p w:rsidR="00A55DE0" w:rsidRPr="002E6F91" w:rsidRDefault="00A55DE0" w:rsidP="00A55DE0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0D27" w:rsidRPr="002E6F91" w:rsidRDefault="00786B30" w:rsidP="00B04DF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Spearman’s Rank Correlation</w:t>
      </w:r>
      <w:r w:rsidR="004B0D27" w:rsidRPr="002E6F9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: </w:t>
      </w:r>
      <w:r w:rsidR="004B0D27"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Tests whether two samples have a monotonic relationship.</w:t>
      </w:r>
    </w:p>
    <w:p w:rsidR="00482BE4" w:rsidRPr="002E6F91" w:rsidRDefault="00482BE4" w:rsidP="00482BE4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2BE4" w:rsidRPr="002E6F91" w:rsidRDefault="00482BE4" w:rsidP="00482BE4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Spearman's correlation coefficient = </w:t>
      </w:r>
      <w:proofErr w:type="gramStart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covariance(</w:t>
      </w:r>
      <w:proofErr w:type="gramEnd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rank(X), rank(Y)) / (</w:t>
      </w:r>
      <w:proofErr w:type="spellStart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stdv</w:t>
      </w:r>
      <w:proofErr w:type="spellEnd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(rank(X)) * </w:t>
      </w:r>
      <w:proofErr w:type="spellStart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stdv</w:t>
      </w:r>
      <w:proofErr w:type="spellEnd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(rank(Y)))</w:t>
      </w:r>
    </w:p>
    <w:p w:rsidR="00482BE4" w:rsidRPr="002E6F91" w:rsidRDefault="00482BE4" w:rsidP="00482BE4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0D27" w:rsidRPr="002E6F91" w:rsidRDefault="004B0D27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Assumptions:</w:t>
      </w:r>
    </w:p>
    <w:p w:rsidR="004B0D27" w:rsidRPr="002E6F91" w:rsidRDefault="004B0D27" w:rsidP="007D439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Observations in each sample are independent and identically distributed (</w:t>
      </w:r>
      <w:proofErr w:type="spellStart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iid</w:t>
      </w:r>
      <w:proofErr w:type="spellEnd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B0D27" w:rsidRPr="002E6F91" w:rsidRDefault="004B0D27" w:rsidP="007D439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Observations in each sample can be ranked.</w:t>
      </w:r>
    </w:p>
    <w:p w:rsidR="004B0D27" w:rsidRPr="002E6F91" w:rsidRDefault="004B0D27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Interpretation:</w:t>
      </w:r>
    </w:p>
    <w:p w:rsidR="004B0D27" w:rsidRPr="002E6F91" w:rsidRDefault="004B0D27" w:rsidP="007D439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H0: the two samples are independent.</w:t>
      </w:r>
    </w:p>
    <w:p w:rsidR="004B0D27" w:rsidRPr="002E6F91" w:rsidRDefault="004B0D27" w:rsidP="007D439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H1: there is a dependency between the samples.</w:t>
      </w:r>
    </w:p>
    <w:p w:rsidR="009253CB" w:rsidRPr="002E6F91" w:rsidRDefault="009253CB" w:rsidP="009253CB">
      <w:pPr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2E6F91">
        <w:rPr>
          <w:rFonts w:ascii="Times New Roman" w:hAnsi="Times New Roman" w:cs="Times New Roman"/>
          <w:sz w:val="24"/>
          <w:szCs w:val="24"/>
        </w:rPr>
        <w:t>spearmanr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function can be used to calculate the Spearman’s correlation coefficient between two data samples with the same length. </w:t>
      </w:r>
    </w:p>
    <w:p w:rsidR="009253CB" w:rsidRPr="002E6F91" w:rsidRDefault="004B0D27" w:rsidP="009253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>Python Code:</w:t>
      </w:r>
    </w:p>
    <w:p w:rsidR="00A55DE0" w:rsidRPr="002E6F91" w:rsidRDefault="00A55DE0" w:rsidP="00A55D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calculate the </w:t>
      </w:r>
      <w:proofErr w:type="spellStart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spearmans's</w:t>
      </w:r>
      <w:proofErr w:type="spellEnd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correlation between two variables </w:t>
      </w:r>
    </w:p>
    <w:p w:rsidR="00A55DE0" w:rsidRPr="002E6F91" w:rsidRDefault="00A55DE0" w:rsidP="00A55D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numpy.random</w:t>
      </w:r>
      <w:proofErr w:type="spellEnd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randn</w:t>
      </w:r>
      <w:proofErr w:type="spellEnd"/>
    </w:p>
    <w:p w:rsidR="00A55DE0" w:rsidRPr="002E6F91" w:rsidRDefault="00A55DE0" w:rsidP="00A55D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numpy.random</w:t>
      </w:r>
      <w:proofErr w:type="spellEnd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seed</w:t>
      </w:r>
    </w:p>
    <w:p w:rsidR="00A55DE0" w:rsidRPr="002E6F91" w:rsidRDefault="00A55DE0" w:rsidP="00A55D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scipy.stats</w:t>
      </w:r>
      <w:proofErr w:type="spellEnd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spearmanr</w:t>
      </w:r>
      <w:proofErr w:type="spellEnd"/>
    </w:p>
    <w:p w:rsidR="003D6538" w:rsidRPr="002E6F91" w:rsidRDefault="00A55DE0" w:rsidP="003D65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seed(</w:t>
      </w:r>
      <w:proofErr w:type="gramEnd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  <w:r w:rsidR="003D6538"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 seed random number generator</w:t>
      </w:r>
    </w:p>
    <w:p w:rsidR="003D6538" w:rsidRPr="002E6F91" w:rsidRDefault="00A55DE0" w:rsidP="003D65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data1 = 20 * </w:t>
      </w:r>
      <w:proofErr w:type="spellStart"/>
      <w:proofErr w:type="gramStart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randn</w:t>
      </w:r>
      <w:proofErr w:type="spellEnd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1000) + 100</w:t>
      </w:r>
      <w:r w:rsidR="003D6538"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 prepare data</w:t>
      </w:r>
    </w:p>
    <w:p w:rsidR="003D6538" w:rsidRPr="002E6F91" w:rsidRDefault="00A55DE0" w:rsidP="003D65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data2 = data1 + (10 * </w:t>
      </w:r>
      <w:proofErr w:type="spellStart"/>
      <w:proofErr w:type="gramStart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randn</w:t>
      </w:r>
      <w:proofErr w:type="spellEnd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1000) + 50)</w:t>
      </w:r>
      <w:r w:rsidR="003D6538"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 prepare data</w:t>
      </w:r>
    </w:p>
    <w:p w:rsidR="003D6538" w:rsidRPr="002E6F91" w:rsidRDefault="00A55DE0" w:rsidP="003D65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corr</w:t>
      </w:r>
      <w:proofErr w:type="spellEnd"/>
      <w:proofErr w:type="gramEnd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_ = </w:t>
      </w:r>
      <w:proofErr w:type="spellStart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spearmanr</w:t>
      </w:r>
      <w:proofErr w:type="spellEnd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(data1, data2)</w:t>
      </w:r>
      <w:r w:rsidR="003D6538"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 calculate spearman's correlation</w:t>
      </w:r>
    </w:p>
    <w:p w:rsidR="00786B30" w:rsidRPr="002E6F91" w:rsidRDefault="00A55DE0" w:rsidP="00A55D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  <w:proofErr w:type="spellStart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Spearmans</w:t>
      </w:r>
      <w:proofErr w:type="spellEnd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correlation: %.3f' % </w:t>
      </w:r>
      <w:proofErr w:type="spellStart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corr</w:t>
      </w:r>
      <w:proofErr w:type="spellEnd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9253CB"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55DE0" w:rsidRPr="002E6F91" w:rsidRDefault="00A55DE0" w:rsidP="00A55D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7F3B" w:rsidRPr="002E6F91" w:rsidRDefault="004B0D27" w:rsidP="001663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</w:t>
      </w:r>
      <w:r w:rsidR="00786B30" w:rsidRPr="002E6F9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Kendall’s Rank Correlation</w:t>
      </w:r>
      <w:r w:rsidRPr="002E6F9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="00ED7F3B" w:rsidRPr="002E6F9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ED7F3B"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Tests whether two samples have a monotonic relationship.</w:t>
      </w:r>
    </w:p>
    <w:p w:rsidR="00ED7F3B" w:rsidRPr="002E6F91" w:rsidRDefault="00ED7F3B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Assumptions:</w:t>
      </w:r>
    </w:p>
    <w:p w:rsidR="00ED7F3B" w:rsidRPr="002E6F91" w:rsidRDefault="00ED7F3B" w:rsidP="007D439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Observations in each sample are independent and identically distributed (</w:t>
      </w:r>
      <w:proofErr w:type="spellStart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iid</w:t>
      </w:r>
      <w:proofErr w:type="spellEnd"/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D7F3B" w:rsidRPr="002E6F91" w:rsidRDefault="00ED7F3B" w:rsidP="007D439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Observations in each sample can be ranked.</w:t>
      </w:r>
    </w:p>
    <w:p w:rsidR="00ED7F3B" w:rsidRPr="002E6F91" w:rsidRDefault="00ED7F3B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Interpretation:</w:t>
      </w:r>
    </w:p>
    <w:p w:rsidR="00ED7F3B" w:rsidRPr="002E6F91" w:rsidRDefault="00ED7F3B" w:rsidP="007D439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H0: the two samples are independent.</w:t>
      </w:r>
    </w:p>
    <w:p w:rsidR="00ED7F3B" w:rsidRPr="002E6F91" w:rsidRDefault="00ED7F3B" w:rsidP="007D439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H1: there is a dependency between the samples.</w:t>
      </w:r>
    </w:p>
    <w:p w:rsidR="00ED7F3B" w:rsidRPr="002E6F91" w:rsidRDefault="00ED7F3B" w:rsidP="001663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>Python Code:</w:t>
      </w:r>
    </w:p>
    <w:p w:rsidR="008146D2" w:rsidRPr="002E6F91" w:rsidRDefault="008146D2" w:rsidP="008146D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numpy.random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randn</w:t>
      </w:r>
      <w:proofErr w:type="spellEnd"/>
    </w:p>
    <w:p w:rsidR="008146D2" w:rsidRPr="002E6F91" w:rsidRDefault="008146D2" w:rsidP="008146D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numpy.random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import seed</w:t>
      </w:r>
    </w:p>
    <w:p w:rsidR="008146D2" w:rsidRPr="002E6F91" w:rsidRDefault="008146D2" w:rsidP="008146D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kendalltau</w:t>
      </w:r>
      <w:proofErr w:type="spellEnd"/>
    </w:p>
    <w:p w:rsidR="008146D2" w:rsidRPr="002E6F91" w:rsidRDefault="008146D2" w:rsidP="008146D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seed(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1) # seed random number generator</w:t>
      </w:r>
    </w:p>
    <w:p w:rsidR="008146D2" w:rsidRPr="002E6F91" w:rsidRDefault="008146D2" w:rsidP="008146D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 xml:space="preserve">data1 = 20 * </w:t>
      </w:r>
      <w:proofErr w:type="spellStart"/>
      <w:proofErr w:type="gramStart"/>
      <w:r w:rsidRPr="002E6F91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1000) + 100 # prepare data</w:t>
      </w:r>
    </w:p>
    <w:p w:rsidR="008146D2" w:rsidRPr="002E6F91" w:rsidRDefault="008146D2" w:rsidP="008146D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E6F91">
        <w:rPr>
          <w:rFonts w:ascii="Times New Roman" w:hAnsi="Times New Roman" w:cs="Times New Roman"/>
          <w:sz w:val="24"/>
          <w:szCs w:val="24"/>
        </w:rPr>
        <w:t xml:space="preserve">data2 = data1 + (10 * </w:t>
      </w:r>
      <w:proofErr w:type="spellStart"/>
      <w:proofErr w:type="gramStart"/>
      <w:r w:rsidRPr="002E6F91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1000) + 50) # prepare data</w:t>
      </w:r>
    </w:p>
    <w:p w:rsidR="008146D2" w:rsidRPr="002E6F91" w:rsidRDefault="008146D2" w:rsidP="008146D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6F91">
        <w:rPr>
          <w:rFonts w:ascii="Times New Roman" w:hAnsi="Times New Roman" w:cs="Times New Roman"/>
          <w:sz w:val="24"/>
          <w:szCs w:val="24"/>
        </w:rPr>
        <w:t>corr</w:t>
      </w:r>
      <w:proofErr w:type="spellEnd"/>
      <w:proofErr w:type="gramEnd"/>
      <w:r w:rsidRPr="002E6F91">
        <w:rPr>
          <w:rFonts w:ascii="Times New Roman" w:hAnsi="Times New Roman" w:cs="Times New Roman"/>
          <w:sz w:val="24"/>
          <w:szCs w:val="24"/>
        </w:rPr>
        <w:t xml:space="preserve">, p =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kendalltau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(data1, data2) # calculate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kendal's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correlation</w:t>
      </w:r>
    </w:p>
    <w:p w:rsidR="008146D2" w:rsidRPr="002E6F91" w:rsidRDefault="008146D2" w:rsidP="008146D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6F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6F9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Kendals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 xml:space="preserve"> correlation: %.3f' % </w:t>
      </w:r>
      <w:proofErr w:type="spellStart"/>
      <w:r w:rsidRPr="002E6F91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2E6F91">
        <w:rPr>
          <w:rFonts w:ascii="Times New Roman" w:hAnsi="Times New Roman" w:cs="Times New Roman"/>
          <w:sz w:val="24"/>
          <w:szCs w:val="24"/>
        </w:rPr>
        <w:t>)</w:t>
      </w:r>
    </w:p>
    <w:p w:rsidR="0012452A" w:rsidRPr="002E6F91" w:rsidRDefault="0012452A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86B30" w:rsidRPr="002E6F91" w:rsidRDefault="0012452A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**************************************************************</w:t>
      </w:r>
    </w:p>
    <w:p w:rsidR="009B1635" w:rsidRPr="002E6F91" w:rsidRDefault="00786B30" w:rsidP="009B1635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Parametric Statistical Hypothesis Tests</w:t>
      </w:r>
      <w:r w:rsidR="009E4253"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9E4253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</w:t>
      </w:r>
      <w:r w:rsidR="00A32C9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</w:t>
      </w:r>
      <w:r w:rsidR="009E4253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</w:t>
      </w:r>
      <w:r w:rsidR="00A32C9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statistical tests can </w:t>
      </w:r>
      <w:r w:rsidR="009E4253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be </w:t>
      </w:r>
      <w:r w:rsidR="00A32C9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</w:t>
      </w:r>
      <w:r w:rsidR="009E4253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d </w:t>
      </w:r>
      <w:r w:rsidR="00A32C9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 compare data samples.</w:t>
      </w:r>
      <w:r w:rsidR="009B163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These Hypothesis tests for comparing the mean values of groups</w:t>
      </w:r>
      <w:r w:rsidR="008F7370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and following are different type of comparisons:</w:t>
      </w:r>
    </w:p>
    <w:p w:rsidR="004670EC" w:rsidRPr="002E6F91" w:rsidRDefault="004670EC" w:rsidP="00B04DF7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Comparison of one group with a ﬁxed value. </w:t>
      </w:r>
    </w:p>
    <w:p w:rsidR="004670EC" w:rsidRPr="002E6F91" w:rsidRDefault="004670EC" w:rsidP="00B04DF7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Comparison of two groups with respect to each other. </w:t>
      </w:r>
    </w:p>
    <w:p w:rsidR="004670EC" w:rsidRPr="002E6F91" w:rsidRDefault="004670EC" w:rsidP="00B04DF7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Comparison of three or more groups with each other</w:t>
      </w:r>
    </w:p>
    <w:p w:rsidR="00F62006" w:rsidRPr="002E6F91" w:rsidRDefault="004670EC" w:rsidP="00F6200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 one sample t-test is used to compare the mean of a sample to a known </w:t>
      </w:r>
      <w:r w:rsidR="00F62006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constant value 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value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(often</w:t>
      </w:r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  0</w:t>
      </w:r>
      <w:proofErr w:type="gram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but not always). A two sample t test is used to compare the means of two different samples. </w:t>
      </w:r>
    </w:p>
    <w:p w:rsidR="00A32C95" w:rsidRPr="002E6F91" w:rsidRDefault="002A10E8" w:rsidP="002A10E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8DB011F" wp14:editId="34C7022A">
            <wp:extent cx="2760345" cy="2984500"/>
            <wp:effectExtent l="19050" t="0" r="190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E25" w:rsidRPr="002E6F91" w:rsidRDefault="007D4397" w:rsidP="00B04DF7">
      <w:pPr>
        <w:pStyle w:val="ListParagraph"/>
        <w:numPr>
          <w:ilvl w:val="0"/>
          <w:numId w:val="30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 sample t-test:</w:t>
      </w: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B90E2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one-sample t-test compares a sample’s mean with a known value, when the variance of the population is unknown. </w:t>
      </w:r>
    </w:p>
    <w:p w:rsidR="004670EC" w:rsidRPr="002E6F91" w:rsidRDefault="004670EC" w:rsidP="00B04DF7">
      <w:pPr>
        <w:pStyle w:val="ListParagraph"/>
        <w:numPr>
          <w:ilvl w:val="0"/>
          <w:numId w:val="3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One Sample </w:t>
      </w:r>
      <w:r w:rsidRPr="002E6F9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t</w:t>
      </w: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 Test is a parametric test.</w:t>
      </w:r>
    </w:p>
    <w:p w:rsidR="004670EC" w:rsidRPr="002E6F91" w:rsidRDefault="004670EC" w:rsidP="00B04DF7">
      <w:pPr>
        <w:pStyle w:val="ListParagraph"/>
        <w:numPr>
          <w:ilvl w:val="0"/>
          <w:numId w:val="3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 test is also known as:</w:t>
      </w:r>
      <w:r w:rsidR="007D4397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Single Sample </w:t>
      </w:r>
      <w:r w:rsidRPr="002E6F9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t</w:t>
      </w: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 Test</w:t>
      </w:r>
    </w:p>
    <w:p w:rsidR="004670EC" w:rsidRPr="002E6F91" w:rsidRDefault="004670EC" w:rsidP="00B04DF7">
      <w:pPr>
        <w:pStyle w:val="ListParagraph"/>
        <w:numPr>
          <w:ilvl w:val="0"/>
          <w:numId w:val="3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variable used in this test is known as:</w:t>
      </w:r>
      <w:r w:rsidR="007D4397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Test variable</w:t>
      </w:r>
    </w:p>
    <w:p w:rsidR="004670EC" w:rsidRPr="002E6F91" w:rsidRDefault="004670EC" w:rsidP="00B04DF7">
      <w:pPr>
        <w:pStyle w:val="ListParagraph"/>
        <w:numPr>
          <w:ilvl w:val="0"/>
          <w:numId w:val="3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 a One Sample </w:t>
      </w:r>
      <w:r w:rsidRPr="002E6F9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t</w:t>
      </w: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 Test, the test variable is compared against a "test value"</w:t>
      </w:r>
      <w:r w:rsidR="00A81031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(constant)</w:t>
      </w: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, which is a known or hypothesized value of the mean in the population.</w:t>
      </w:r>
    </w:p>
    <w:p w:rsidR="002A235E" w:rsidRPr="002E6F91" w:rsidRDefault="002A235E" w:rsidP="004E099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Ex: </w:t>
      </w: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Consider we want to assess the percent of college educated adults in India and compare it to a certain value</w:t>
      </w:r>
    </w:p>
    <w:p w:rsidR="004670EC" w:rsidRPr="002E6F91" w:rsidRDefault="004E099E" w:rsidP="004E099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Interpretation: </w:t>
      </w:r>
      <w:r w:rsidR="004670EC" w:rsidRPr="002E6F9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H</w:t>
      </w:r>
      <w:r w:rsidR="004670EC" w:rsidRPr="002E6F91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en-IN"/>
        </w:rPr>
        <w:t>0</w:t>
      </w:r>
      <w:r w:rsidR="004670EC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and </w:t>
      </w:r>
      <w:r w:rsidR="004670EC" w:rsidRPr="002E6F9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H</w:t>
      </w:r>
      <w:r w:rsidR="004670EC" w:rsidRPr="002E6F91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en-IN"/>
        </w:rPr>
        <w:t>1</w:t>
      </w:r>
      <w:r w:rsidR="004670EC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of the one sample </w:t>
      </w:r>
      <w:r w:rsidR="004670EC" w:rsidRPr="002E6F9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T</w:t>
      </w:r>
      <w:r w:rsidR="004670EC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 test can be expressed as:</w:t>
      </w:r>
    </w:p>
    <w:p w:rsidR="004670EC" w:rsidRPr="002E6F91" w:rsidRDefault="004670EC" w:rsidP="004670EC">
      <w:pPr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H</w:t>
      </w:r>
      <w:r w:rsidRPr="002E6F91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en-IN"/>
        </w:rPr>
        <w:t>0</w:t>
      </w: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 µ = x</w:t>
      </w:r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  (</w:t>
      </w:r>
      <w:proofErr w:type="gram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"the sample mean is equal to the [proposed] population mean")</w:t>
      </w: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</w:r>
      <w:r w:rsidRPr="002E6F9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H</w:t>
      </w:r>
      <w:r w:rsidRPr="002E6F91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en-IN"/>
        </w:rPr>
        <w:t>1</w:t>
      </w: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 µ ≠ x  ("the sample mean is not equal to the [proposed] population mean")</w:t>
      </w:r>
    </w:p>
    <w:p w:rsidR="004670EC" w:rsidRPr="002E6F91" w:rsidRDefault="004670EC" w:rsidP="004670EC">
      <w:pPr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where</w:t>
      </w:r>
      <w:proofErr w:type="gram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µ is a constant proposed for the population mean and x is the sample mean.</w:t>
      </w:r>
    </w:p>
    <w:p w:rsidR="004A2334" w:rsidRPr="002E6F91" w:rsidRDefault="00FA0CD8" w:rsidP="007D36E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test statistic for a One Sample </w:t>
      </w:r>
      <w:r w:rsidRPr="002E6F9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t</w:t>
      </w: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 Test is denoted </w:t>
      </w:r>
      <w:r w:rsidRPr="002E6F9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t</w:t>
      </w: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, which is calculated using the following formula:</w:t>
      </w: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D36EB" w:rsidRPr="002E6F91" w:rsidRDefault="000060F3" w:rsidP="00CD679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B073D03" wp14:editId="0FBC89B7">
            <wp:extent cx="1313367" cy="767751"/>
            <wp:effectExtent l="19050" t="0" r="1083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66" cy="76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060F3" w:rsidRPr="002E6F91" w:rsidRDefault="000060F3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0060F3" w:rsidRPr="002E6F91" w:rsidRDefault="00CD6798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8DC19F" wp14:editId="1B49C103">
            <wp:extent cx="6028067" cy="1725283"/>
            <wp:effectExtent l="19050" t="0" r="0" b="0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73" cy="172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060F3" w:rsidRPr="002E6F91" w:rsidRDefault="000060F3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</w:t>
      </w:r>
      <w:r w:rsidR="00CF5589"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4"/>
        <w:gridCol w:w="3612"/>
      </w:tblGrid>
      <w:tr w:rsidR="00A32C95" w:rsidRPr="002E6F91" w:rsidTr="0093414B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2334" w:rsidRPr="002E6F91" w:rsidRDefault="00FA0CD8" w:rsidP="002A10E8">
            <w:p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numpy</w:t>
            </w:r>
            <w:proofErr w:type="spellEnd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as </w:t>
            </w:r>
            <w:proofErr w:type="spellStart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np</w:t>
            </w:r>
            <w:proofErr w:type="spellEnd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</w:p>
          <w:p w:rsidR="004A2334" w:rsidRPr="002E6F91" w:rsidRDefault="00FA0CD8" w:rsidP="002A10E8">
            <w:p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scipy.stats</w:t>
            </w:r>
            <w:proofErr w:type="spellEnd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import norm</w:t>
            </w:r>
          </w:p>
          <w:p w:rsidR="004A2334" w:rsidRPr="002E6F91" w:rsidRDefault="00FA0CD8" w:rsidP="002A10E8">
            <w:p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scipy</w:t>
            </w:r>
            <w:proofErr w:type="spellEnd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import stats</w:t>
            </w:r>
          </w:p>
          <w:p w:rsidR="004A2334" w:rsidRPr="002E6F91" w:rsidRDefault="00FA0CD8" w:rsidP="002A10E8">
            <w:p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proofErr w:type="spellStart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np.random.seed</w:t>
            </w:r>
            <w:proofErr w:type="spellEnd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(7)</w:t>
            </w:r>
          </w:p>
          <w:p w:rsidR="004A2334" w:rsidRPr="002E6F91" w:rsidRDefault="00FA0CD8" w:rsidP="002A10E8">
            <w:p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x1=norm.rvs(loc=0,scale=1,size=100)</w:t>
            </w:r>
          </w:p>
          <w:p w:rsidR="004A2334" w:rsidRPr="002E6F91" w:rsidRDefault="00FA0CD8" w:rsidP="002A10E8">
            <w:p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m=0</w:t>
            </w:r>
          </w:p>
          <w:p w:rsidR="004A2334" w:rsidRPr="002E6F91" w:rsidRDefault="00FA0CD8" w:rsidP="002A10E8">
            <w:p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results = stats.ttest_1samp(x1, m)</w:t>
            </w:r>
          </w:p>
          <w:p w:rsidR="004A2334" w:rsidRPr="002E6F91" w:rsidRDefault="00FA0CD8" w:rsidP="002A10E8">
            <w:p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print(results)</w:t>
            </w:r>
          </w:p>
          <w:p w:rsidR="002A10E8" w:rsidRPr="002E6F91" w:rsidRDefault="002A10E8" w:rsidP="002A10E8">
            <w:p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  <w:p w:rsidR="00A32C95" w:rsidRPr="002E6F91" w:rsidRDefault="00FA0CD8" w:rsidP="0093414B">
            <w:p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Ttest_1sampResult(statistic=0.11784116818175697, </w:t>
            </w:r>
            <w:proofErr w:type="spellStart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pvalue</w:t>
            </w:r>
            <w:proofErr w:type="spellEnd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=0.9064322657112877)</w:t>
            </w:r>
          </w:p>
        </w:tc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</w:tbl>
    <w:p w:rsidR="0093414B" w:rsidRPr="002E6F91" w:rsidRDefault="0093414B" w:rsidP="009341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3414B" w:rsidRPr="002E6F91" w:rsidRDefault="0093414B" w:rsidP="009341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84F4C" w:rsidRPr="002E6F91" w:rsidRDefault="00806BC2" w:rsidP="00B04DF7">
      <w:pPr>
        <w:pStyle w:val="ListParagraph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Two- sample t-test: </w:t>
      </w:r>
      <w:r w:rsidR="00D84F4C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Tests whether the means of two independent samples are significantly different.</w:t>
      </w:r>
    </w:p>
    <w:p w:rsidR="00693928" w:rsidRPr="002E6F91" w:rsidRDefault="00693928" w:rsidP="00D84F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Ex: compare the differences between the average percent of college educated adults in India versus United status. </w:t>
      </w:r>
    </w:p>
    <w:p w:rsidR="00D84F4C" w:rsidRPr="002E6F91" w:rsidRDefault="00D84F4C" w:rsidP="00D84F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Assumptions</w:t>
      </w:r>
    </w:p>
    <w:p w:rsidR="00D84F4C" w:rsidRPr="002E6F91" w:rsidRDefault="00D84F4C" w:rsidP="00B04DF7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Observations in each sample are independent and identically distributed (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iid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).</w:t>
      </w:r>
    </w:p>
    <w:p w:rsidR="00D84F4C" w:rsidRPr="002E6F91" w:rsidRDefault="00D84F4C" w:rsidP="00B04DF7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Observations in each sample are normally distributed.</w:t>
      </w:r>
    </w:p>
    <w:p w:rsidR="00D84F4C" w:rsidRPr="002E6F91" w:rsidRDefault="00D84F4C" w:rsidP="00B04DF7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Observations in each sample have the same variance.</w:t>
      </w:r>
    </w:p>
    <w:p w:rsidR="00D84F4C" w:rsidRPr="002E6F91" w:rsidRDefault="00D84F4C" w:rsidP="00D84F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Interpretation</w:t>
      </w:r>
    </w:p>
    <w:p w:rsidR="00D84F4C" w:rsidRPr="002E6F91" w:rsidRDefault="00D84F4C" w:rsidP="00B04DF7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H0: the means of the samples are equal.</w:t>
      </w:r>
    </w:p>
    <w:p w:rsidR="00D84F4C" w:rsidRPr="002E6F91" w:rsidRDefault="00D84F4C" w:rsidP="00B04DF7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H1: the means of the samples are unequal.</w:t>
      </w:r>
    </w:p>
    <w:p w:rsidR="00D84F4C" w:rsidRPr="002E6F91" w:rsidRDefault="00D84F4C" w:rsidP="00806BC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4A2334" w:rsidRPr="002E6F91" w:rsidRDefault="00FA0CD8" w:rsidP="00806BC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test statistic for two Sample </w:t>
      </w:r>
      <w:r w:rsidRPr="002E6F9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t</w:t>
      </w: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 Test is denoted </w:t>
      </w:r>
      <w:r w:rsidRPr="002E6F9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t</w:t>
      </w: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which is calculated using the following formula: </w:t>
      </w:r>
    </w:p>
    <w:p w:rsidR="0093414B" w:rsidRPr="002E6F91" w:rsidRDefault="00E15D93" w:rsidP="009341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D6884A" wp14:editId="7C377591">
            <wp:extent cx="1371600" cy="612475"/>
            <wp:effectExtent l="19050" t="0" r="0" b="0"/>
            <wp:docPr id="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159" cy="61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3414B" w:rsidRPr="002E6F91" w:rsidRDefault="0093414B" w:rsidP="009341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Assumptions:</w:t>
      </w:r>
    </w:p>
    <w:p w:rsidR="0093414B" w:rsidRPr="002E6F91" w:rsidRDefault="0093414B" w:rsidP="0093414B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Observations in the sample are independent and identically distributed (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iid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).</w:t>
      </w:r>
    </w:p>
    <w:p w:rsidR="0093414B" w:rsidRPr="002E6F91" w:rsidRDefault="0093414B" w:rsidP="0093414B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Observations in the sample are normally distributed.</w:t>
      </w:r>
    </w:p>
    <w:p w:rsidR="00E77A35" w:rsidRPr="002E6F91" w:rsidRDefault="00E77A35" w:rsidP="00E77A3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Interpretation:</w:t>
      </w:r>
    </w:p>
    <w:p w:rsidR="0093414B" w:rsidRPr="002E6F91" w:rsidRDefault="0093414B" w:rsidP="0093414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H0: the means of the samples are equal.</w:t>
      </w:r>
    </w:p>
    <w:p w:rsidR="0093414B" w:rsidRPr="002E6F91" w:rsidRDefault="0093414B" w:rsidP="0093414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H1: the means of the samples are unequal.</w:t>
      </w:r>
    </w:p>
    <w:p w:rsidR="0093414B" w:rsidRPr="002E6F91" w:rsidRDefault="003B697C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code:</w:t>
      </w:r>
    </w:p>
    <w:p w:rsidR="004A2334" w:rsidRPr="002E6F91" w:rsidRDefault="00FA0CD8" w:rsidP="003B697C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import</w:t>
      </w:r>
      <w:proofErr w:type="gram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numpy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as 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np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4A2334" w:rsidRPr="002E6F91" w:rsidRDefault="00FA0CD8" w:rsidP="003B697C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from</w:t>
      </w:r>
      <w:proofErr w:type="gram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scipy.stats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import norm</w:t>
      </w:r>
    </w:p>
    <w:p w:rsidR="004A2334" w:rsidRPr="002E6F91" w:rsidRDefault="00FA0CD8" w:rsidP="003B697C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from</w:t>
      </w:r>
      <w:proofErr w:type="gram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scipy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import stats</w:t>
      </w:r>
    </w:p>
    <w:p w:rsidR="004A2334" w:rsidRPr="002E6F91" w:rsidRDefault="00FA0CD8" w:rsidP="003B697C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np.random.seed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7)</w:t>
      </w:r>
    </w:p>
    <w:p w:rsidR="004A2334" w:rsidRPr="002E6F91" w:rsidRDefault="00FA0CD8" w:rsidP="003B697C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x1</w:t>
      </w:r>
      <w:proofErr w:type="gram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=norm.rvs(loc=0,scale=1,size=100)</w:t>
      </w:r>
    </w:p>
    <w:p w:rsidR="004A2334" w:rsidRPr="002E6F91" w:rsidRDefault="00FA0CD8" w:rsidP="003B697C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x2</w:t>
      </w:r>
      <w:proofErr w:type="gram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=norm.rvs(loc=0,scale=1,size=100)</w:t>
      </w:r>
    </w:p>
    <w:p w:rsidR="004A2334" w:rsidRPr="002E6F91" w:rsidRDefault="00FA0CD8" w:rsidP="003B697C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stats.ttest_ind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(x1</w:t>
      </w:r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,x2</w:t>
      </w:r>
      <w:proofErr w:type="gram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</w:p>
    <w:p w:rsidR="003B697C" w:rsidRPr="002E6F91" w:rsidRDefault="003B697C" w:rsidP="003B697C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4A2334" w:rsidRPr="002E6F91" w:rsidRDefault="00FA0CD8" w:rsidP="003B697C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test_</w:t>
      </w:r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indResult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statistic=0.5691860234273843, 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pvalue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=0.5698750154420147)</w:t>
      </w:r>
    </w:p>
    <w:p w:rsidR="003B697C" w:rsidRPr="002E6F91" w:rsidRDefault="003B697C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372EC" w:rsidRPr="002E6F91" w:rsidRDefault="00A32C95" w:rsidP="00B04DF7">
      <w:pPr>
        <w:pStyle w:val="ListParagraph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Paired Student’s t-test</w:t>
      </w:r>
      <w:r w:rsidR="00CF5589"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3F7A78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 paired t-test is used to compare two population means where you have two samples in which observations in one sample can be paired with observations in the other sample. </w:t>
      </w:r>
    </w:p>
    <w:p w:rsidR="00341613" w:rsidRPr="002E6F91" w:rsidRDefault="003F7A78" w:rsidP="008372EC">
      <w:pPr>
        <w:pStyle w:val="ListParagraph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Examples of where this might occur are: </w:t>
      </w:r>
    </w:p>
    <w:p w:rsidR="00341613" w:rsidRPr="002E6F91" w:rsidRDefault="003F7A78" w:rsidP="00B04DF7">
      <w:pPr>
        <w:pStyle w:val="ListParagraph"/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Before-and-after observations on the same subjects (e.g. students’ diagnostic test results before a</w:t>
      </w:r>
      <w:r w:rsidR="009C6932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nd after a particular </w:t>
      </w: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course).</w:t>
      </w:r>
    </w:p>
    <w:p w:rsidR="003F7A78" w:rsidRPr="002E6F91" w:rsidRDefault="003F7A78" w:rsidP="00B04DF7">
      <w:pPr>
        <w:pStyle w:val="ListParagraph"/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 comparison of two different methods of measurement where the measurements</w:t>
      </w:r>
      <w:r w:rsidR="009C6932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are</w:t>
      </w: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applied to the same subjects (e.g. blood pressure measurements using a stethoscope and a 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dynamap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).</w:t>
      </w:r>
    </w:p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Assumptions</w:t>
      </w:r>
      <w:r w:rsidR="00CF5589"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A32C95" w:rsidRPr="002E6F91" w:rsidRDefault="00A32C95" w:rsidP="007D4397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Observations in each sample are independent and identically distributed (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iid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).</w:t>
      </w:r>
    </w:p>
    <w:p w:rsidR="00A32C95" w:rsidRPr="002E6F91" w:rsidRDefault="00A32C95" w:rsidP="007D4397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Observations in each sample are normally distributed.</w:t>
      </w:r>
    </w:p>
    <w:p w:rsidR="00A32C95" w:rsidRPr="002E6F91" w:rsidRDefault="00A32C95" w:rsidP="007D4397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Observations in each sample have the same variance.</w:t>
      </w:r>
    </w:p>
    <w:p w:rsidR="00A32C95" w:rsidRPr="002E6F91" w:rsidRDefault="00A32C95" w:rsidP="007D4397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Observations across each sample are paired.</w:t>
      </w:r>
    </w:p>
    <w:p w:rsidR="00C13123" w:rsidRPr="002E6F91" w:rsidRDefault="00C13123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Procedure to </w:t>
      </w:r>
      <w:r w:rsidR="009962FC"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carry out a paired t-test:</w:t>
      </w:r>
    </w:p>
    <w:p w:rsidR="009962FC" w:rsidRPr="002E6F91" w:rsidRDefault="009962FC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A73A69" wp14:editId="7378C235">
            <wp:extent cx="5727939" cy="2769079"/>
            <wp:effectExtent l="19050" t="0" r="6111" b="0"/>
            <wp:docPr id="9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</w:t>
      </w:r>
    </w:p>
    <w:p w:rsidR="00A32C95" w:rsidRPr="002E6F91" w:rsidRDefault="00A32C95" w:rsidP="007D439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H0: the means of the samples are equal.</w:t>
      </w:r>
    </w:p>
    <w:p w:rsidR="00A32C95" w:rsidRPr="002E6F91" w:rsidRDefault="00A32C95" w:rsidP="007D439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H1: the means of the samples are unequal.</w:t>
      </w:r>
    </w:p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</w:t>
      </w:r>
      <w:r w:rsidR="00B27D30"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</w:p>
    <w:p w:rsidR="00295BD5" w:rsidRPr="002E6F91" w:rsidRDefault="00FC5E96" w:rsidP="00FC5E9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gramStart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import</w:t>
      </w:r>
      <w:proofErr w:type="gramEnd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pandas as pd</w:t>
      </w:r>
    </w:p>
    <w:p w:rsidR="00C13123" w:rsidRPr="002E6F91" w:rsidRDefault="00C13123" w:rsidP="00FC5E9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from</w:t>
      </w:r>
      <w:proofErr w:type="gram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scipy.stats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import 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ttest_rel</w:t>
      </w:r>
      <w:proofErr w:type="spellEnd"/>
    </w:p>
    <w:p w:rsidR="00295BD5" w:rsidRPr="002E6F91" w:rsidRDefault="00FC5E96" w:rsidP="00FC5E9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proofErr w:type="gramStart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df</w:t>
      </w:r>
      <w:proofErr w:type="spellEnd"/>
      <w:proofErr w:type="gramEnd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= </w:t>
      </w:r>
      <w:proofErr w:type="spellStart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pd.read_csv</w:t>
      </w:r>
      <w:proofErr w:type="spellEnd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("blood_pressure.csv")</w:t>
      </w:r>
    </w:p>
    <w:p w:rsidR="00295BD5" w:rsidRPr="002E6F91" w:rsidRDefault="00FC5E96" w:rsidP="00FC5E9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proofErr w:type="gramStart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df</w:t>
      </w:r>
      <w:proofErr w:type="spellEnd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[</w:t>
      </w:r>
      <w:proofErr w:type="gramEnd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['bp_before','</w:t>
      </w:r>
      <w:proofErr w:type="spellStart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bp_after</w:t>
      </w:r>
      <w:proofErr w:type="spellEnd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']].describe()</w:t>
      </w:r>
    </w:p>
    <w:p w:rsidR="00295BD5" w:rsidRPr="002E6F91" w:rsidRDefault="00FC5E96" w:rsidP="00FC5E9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proofErr w:type="gramStart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df</w:t>
      </w:r>
      <w:proofErr w:type="spellEnd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[</w:t>
      </w:r>
      <w:proofErr w:type="gramEnd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'</w:t>
      </w:r>
      <w:proofErr w:type="spellStart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bp_difference</w:t>
      </w:r>
      <w:proofErr w:type="spellEnd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'] = </w:t>
      </w:r>
      <w:proofErr w:type="spellStart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df</w:t>
      </w:r>
      <w:proofErr w:type="spellEnd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['</w:t>
      </w:r>
      <w:proofErr w:type="spellStart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bp_before</w:t>
      </w:r>
      <w:proofErr w:type="spellEnd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'] - </w:t>
      </w:r>
      <w:proofErr w:type="spellStart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df</w:t>
      </w:r>
      <w:proofErr w:type="spellEnd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['</w:t>
      </w:r>
      <w:proofErr w:type="spellStart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bp_after</w:t>
      </w:r>
      <w:proofErr w:type="spellEnd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']</w:t>
      </w:r>
    </w:p>
    <w:p w:rsidR="00295BD5" w:rsidRPr="002E6F91" w:rsidRDefault="00FC5E96" w:rsidP="00FC5E9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gramStart"/>
      <w:r w:rsidR="00D07764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stat</w:t>
      </w:r>
      <w:proofErr w:type="gramEnd"/>
      <w:r w:rsidR="00D07764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p = </w:t>
      </w:r>
      <w:proofErr w:type="spellStart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stats.ttest_rel</w:t>
      </w:r>
      <w:proofErr w:type="spellEnd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spellStart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df</w:t>
      </w:r>
      <w:proofErr w:type="spellEnd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['</w:t>
      </w:r>
      <w:proofErr w:type="spellStart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bp_before</w:t>
      </w:r>
      <w:proofErr w:type="spellEnd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'], </w:t>
      </w:r>
      <w:proofErr w:type="spellStart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df</w:t>
      </w:r>
      <w:proofErr w:type="spellEnd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['</w:t>
      </w:r>
      <w:proofErr w:type="spellStart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bp_after</w:t>
      </w:r>
      <w:proofErr w:type="spellEnd"/>
      <w:r w:rsidR="00295BD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'])</w:t>
      </w:r>
    </w:p>
    <w:p w:rsidR="00FA0CD8" w:rsidRPr="002E6F91" w:rsidRDefault="00FA0CD8" w:rsidP="00FC5E9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48596D" w:rsidRPr="002E6F91" w:rsidRDefault="00A32C95" w:rsidP="00B04DF7">
      <w:pPr>
        <w:pStyle w:val="ListParagraph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Analysis of Variance Test (ANOVA)</w:t>
      </w:r>
      <w:r w:rsidR="00B27D30"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3E46F1" w:rsidRPr="002E6F91">
        <w:rPr>
          <w:rStyle w:val="Strong"/>
          <w:rFonts w:ascii="Times New Roman" w:hAnsi="Times New Roman" w:cs="Times New Roman"/>
          <w:sz w:val="23"/>
          <w:szCs w:val="23"/>
          <w:shd w:val="clear" w:color="auto" w:fill="FFFFFF"/>
        </w:rPr>
        <w:t>ANOVA</w:t>
      </w:r>
      <w:r w:rsidR="003E46F1"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 is a statistical tool used to compare population means of two or more groups. </w:t>
      </w:r>
    </w:p>
    <w:p w:rsidR="00C87E1B" w:rsidRPr="002E6F91" w:rsidRDefault="00C87E1B" w:rsidP="00C87E1B">
      <w:pPr>
        <w:shd w:val="clear" w:color="auto" w:fill="FFFFFF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6F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2D5378" wp14:editId="46E80F8A">
            <wp:extent cx="2854325" cy="1113155"/>
            <wp:effectExtent l="0" t="0" r="0" b="0"/>
            <wp:docPr id="2" name="Picture 2" descr="http://stepupanalytics.com/wp-content/uploads/2018/08/1-2-300x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tepupanalytics.com/wp-content/uploads/2018/08/1-2-300x1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C4" w:rsidRPr="002E6F91" w:rsidRDefault="00B30DC4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way ANOVA:</w:t>
      </w:r>
      <w:r w:rsidR="009B28F3"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9B28F3" w:rsidRPr="002E6F91">
        <w:rPr>
          <w:rFonts w:ascii="Times New Roman" w:hAnsi="Times New Roman" w:cs="Times New Roman"/>
          <w:shd w:val="clear" w:color="auto" w:fill="FFFFFF"/>
        </w:rPr>
        <w:t>Variance in the ANOVA is partitioned into total variance, variance due to groups, and variance due to individual differences.</w:t>
      </w:r>
    </w:p>
    <w:p w:rsidR="00B30DC4" w:rsidRPr="002E6F91" w:rsidRDefault="00B30DC4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Assumptions</w:t>
      </w:r>
      <w:r w:rsidR="00B27D30"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A32C95" w:rsidRPr="002E6F91" w:rsidRDefault="00A32C95" w:rsidP="007D439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Observations in each sample are independent and identically distributed (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iid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).</w:t>
      </w:r>
    </w:p>
    <w:p w:rsidR="00A32C95" w:rsidRPr="002E6F91" w:rsidRDefault="00A32C95" w:rsidP="007D439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Observations in each sample are normally distributed.</w:t>
      </w:r>
    </w:p>
    <w:p w:rsidR="00A32C95" w:rsidRPr="002E6F91" w:rsidRDefault="00A32C95" w:rsidP="007D439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Observations in each sample have the same variance.</w:t>
      </w:r>
    </w:p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</w:t>
      </w:r>
    </w:p>
    <w:p w:rsidR="00A32C95" w:rsidRPr="002E6F91" w:rsidRDefault="00A32C95" w:rsidP="007D439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H0: the means of the samples are equal.</w:t>
      </w:r>
    </w:p>
    <w:p w:rsidR="00A32C95" w:rsidRPr="002E6F91" w:rsidRDefault="00A32C95" w:rsidP="007D439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H1: one or more of the means of the samples are unequal.</w:t>
      </w:r>
    </w:p>
    <w:p w:rsidR="00900443" w:rsidRPr="002E6F91" w:rsidRDefault="00900443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A2159" w:rsidRPr="002E6F91" w:rsidRDefault="00900443" w:rsidP="00900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Process: </w:t>
      </w:r>
      <w:r w:rsidR="008501C2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Sum of squares between expresses the total amount of dispersion among the sample means. </w:t>
      </w:r>
    </w:p>
    <w:p w:rsidR="00900443" w:rsidRPr="002E6F91" w:rsidRDefault="00F53791" w:rsidP="00900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1227072" wp14:editId="1140A5C6">
            <wp:extent cx="1983352" cy="763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509" cy="76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443" w:rsidRPr="002E6F91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7919066" wp14:editId="165D6183">
            <wp:extent cx="1773141" cy="8268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67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443" w:rsidRPr="002E6F9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11DD0B" wp14:editId="3959B308">
            <wp:extent cx="1832558" cy="564543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49" cy="56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443" w:rsidRPr="002E6F91" w:rsidRDefault="00900443" w:rsidP="009004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00443" w:rsidRPr="002E6F91" w:rsidRDefault="00900443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5A8F09" wp14:editId="702DFD58">
            <wp:extent cx="2592125" cy="186828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624" cy="186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F9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762057" wp14:editId="4BC36BD7">
            <wp:extent cx="3116911" cy="1836751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157" cy="183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443" w:rsidRPr="002E6F91" w:rsidRDefault="00900443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00443" w:rsidRPr="002E6F91" w:rsidRDefault="00900443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53791" w:rsidRPr="002E6F91" w:rsidRDefault="00F53791" w:rsidP="006919AA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6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reject the null hypothesis we check if the obtained </w:t>
      </w:r>
      <w:proofErr w:type="spellStart"/>
      <w:r w:rsidRPr="002E6F91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="00A57DD3" w:rsidRPr="002E6F91">
        <w:rPr>
          <w:rFonts w:ascii="Times New Roman" w:hAnsi="Times New Roman" w:cs="Times New Roman"/>
          <w:sz w:val="24"/>
          <w:szCs w:val="24"/>
          <w:shd w:val="clear" w:color="auto" w:fill="FFFFFF"/>
        </w:rPr>
        <w:t>stat</w:t>
      </w:r>
      <w:proofErr w:type="spellEnd"/>
      <w:r w:rsidRPr="002E6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-value is above the critical value for rejecting the null hypothesis. We could look it up in </w:t>
      </w:r>
      <w:proofErr w:type="gramStart"/>
      <w:r w:rsidRPr="002E6F91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gramEnd"/>
      <w:r w:rsidRPr="002E6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F-value table based on the </w:t>
      </w:r>
      <w:proofErr w:type="spellStart"/>
      <w:r w:rsidRPr="002E6F91">
        <w:rPr>
          <w:rFonts w:ascii="Times New Roman" w:hAnsi="Times New Roman" w:cs="Times New Roman"/>
          <w:sz w:val="24"/>
          <w:szCs w:val="24"/>
          <w:shd w:val="clear" w:color="auto" w:fill="FFFFFF"/>
        </w:rPr>
        <w:t>DFwithin</w:t>
      </w:r>
      <w:proofErr w:type="spellEnd"/>
      <w:r w:rsidRPr="002E6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Pr="002E6F91">
        <w:rPr>
          <w:rFonts w:ascii="Times New Roman" w:hAnsi="Times New Roman" w:cs="Times New Roman"/>
          <w:sz w:val="24"/>
          <w:szCs w:val="24"/>
          <w:shd w:val="clear" w:color="auto" w:fill="FFFFFF"/>
        </w:rPr>
        <w:t>DFbetween</w:t>
      </w:r>
      <w:proofErr w:type="spellEnd"/>
      <w:r w:rsidRPr="002E6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F53791" w:rsidRPr="002E6F91" w:rsidRDefault="00F53791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930F1" w:rsidRPr="002E6F91" w:rsidRDefault="00F53791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Now find F </w:t>
      </w:r>
      <w:proofErr w:type="spellStart"/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Critcal</w:t>
      </w:r>
      <w:proofErr w:type="spellEnd"/>
    </w:p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</w:t>
      </w:r>
      <w:r w:rsidR="00B27D30"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</w:p>
    <w:p w:rsidR="000B0C6E" w:rsidRPr="002E6F91" w:rsidRDefault="000B0C6E" w:rsidP="000B0C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import</w:t>
      </w:r>
      <w:proofErr w:type="gram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pandas as 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pd</w:t>
      </w:r>
      <w:proofErr w:type="spellEnd"/>
    </w:p>
    <w:p w:rsidR="000B0C6E" w:rsidRPr="002E6F91" w:rsidRDefault="000B0C6E" w:rsidP="000B0C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from</w:t>
      </w:r>
      <w:proofErr w:type="gram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scipy.stats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import 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f_oneway</w:t>
      </w:r>
      <w:proofErr w:type="spellEnd"/>
    </w:p>
    <w:p w:rsidR="000B0C6E" w:rsidRPr="002E6F91" w:rsidRDefault="000B0C6E" w:rsidP="000B0C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datafile</w:t>
      </w:r>
      <w:proofErr w:type="spellEnd"/>
      <w:proofErr w:type="gram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= "PlantGrowth.csv"</w:t>
      </w:r>
    </w:p>
    <w:p w:rsidR="000B0C6E" w:rsidRPr="002E6F91" w:rsidRDefault="000B0C6E" w:rsidP="000B0C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</w:t>
      </w:r>
      <w:proofErr w:type="gram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= 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pd.read_csv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datafile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</w:p>
    <w:p w:rsidR="000B0C6E" w:rsidRPr="002E6F91" w:rsidRDefault="000B0C6E" w:rsidP="000B0C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print(</w:t>
      </w:r>
      <w:proofErr w:type="spellStart"/>
      <w:proofErr w:type="gram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data.head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()) </w:t>
      </w:r>
    </w:p>
    <w:p w:rsidR="000B0C6E" w:rsidRPr="002E6F91" w:rsidRDefault="000B0C6E" w:rsidP="000B0C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ctrl</w:t>
      </w:r>
      <w:proofErr w:type="gram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= data['weight'][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data.group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== 'ctrl']</w:t>
      </w:r>
    </w:p>
    <w:p w:rsidR="000B0C6E" w:rsidRPr="002E6F91" w:rsidRDefault="000B0C6E" w:rsidP="000B0C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trt1 = </w:t>
      </w:r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data[</w:t>
      </w:r>
      <w:proofErr w:type="gram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'weight'][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data.group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== 'trt1']</w:t>
      </w:r>
    </w:p>
    <w:p w:rsidR="000B0C6E" w:rsidRPr="002E6F91" w:rsidRDefault="000B0C6E" w:rsidP="000B0C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trt2 = </w:t>
      </w:r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data[</w:t>
      </w:r>
      <w:proofErr w:type="gram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'weight'][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data.group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== 'trt2']</w:t>
      </w:r>
    </w:p>
    <w:p w:rsidR="000B0C6E" w:rsidRPr="002E6F91" w:rsidRDefault="000B0C6E" w:rsidP="000B0C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F, p = 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stats.f_</w:t>
      </w:r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oneway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spellStart"/>
      <w:proofErr w:type="gram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d_data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['ctrl'], 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d_data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['trt1'], 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d_data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['trt2'])</w:t>
      </w:r>
    </w:p>
    <w:p w:rsidR="000B0C6E" w:rsidRPr="002E6F91" w:rsidRDefault="000B0C6E" w:rsidP="000B0C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print(</w:t>
      </w:r>
      <w:proofErr w:type="gram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F, 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35"/>
      </w:tblGrid>
      <w:tr w:rsidR="00A32C95" w:rsidRPr="002E6F91" w:rsidTr="000B0C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</w:tbl>
    <w:p w:rsidR="00C83EEB" w:rsidRPr="002E6F91" w:rsidRDefault="00C83EEB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A2159" w:rsidRPr="002E6F91" w:rsidRDefault="00B30DC4" w:rsidP="004D60F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Two-way ANOVA: </w:t>
      </w:r>
      <w:r w:rsidR="004D60F7"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8501C2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When the outcome or dependent variable (in our case the test scores) is affected by two independent variables/factors we use two-way ANOVA.</w:t>
      </w:r>
      <w:r w:rsidR="00BD21C5"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The following table values have to be computed.</w:t>
      </w:r>
    </w:p>
    <w:p w:rsidR="00BD21C5" w:rsidRPr="002E6F91" w:rsidRDefault="00BD21C5" w:rsidP="004D60F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0C397A9" wp14:editId="2A9E1619">
            <wp:extent cx="5725160" cy="268732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C4" w:rsidRPr="002E6F91" w:rsidRDefault="00B30DC4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5571B" w:rsidRPr="002E6F91" w:rsidRDefault="008501C2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64CF06" wp14:editId="0666DE1E">
            <wp:extent cx="5731510" cy="3142533"/>
            <wp:effectExtent l="0" t="0" r="2540" b="1270"/>
            <wp:docPr id="14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877B2" w:rsidRPr="002E6F91" w:rsidRDefault="008501C2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30"/>
          <w:szCs w:val="24"/>
          <w:lang w:eastAsia="en-IN"/>
        </w:rPr>
        <w:t>Sample results:</w:t>
      </w:r>
    </w:p>
    <w:p w:rsidR="008501C2" w:rsidRPr="002E6F91" w:rsidRDefault="008501C2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noProof/>
          <w:sz w:val="30"/>
          <w:szCs w:val="24"/>
        </w:rPr>
        <w:lastRenderedPageBreak/>
        <w:drawing>
          <wp:inline distT="0" distB="0" distL="0" distR="0" wp14:anchorId="7015B1BC" wp14:editId="0B5068A5">
            <wp:extent cx="5731510" cy="1549222"/>
            <wp:effectExtent l="0" t="0" r="2540" b="0"/>
            <wp:docPr id="15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877B2" w:rsidRPr="002E6F91" w:rsidRDefault="00A877B2" w:rsidP="00A877B2">
      <w:pPr>
        <w:pStyle w:val="Heading2"/>
        <w:spacing w:before="0" w:beforeAutospacing="0" w:after="0" w:afterAutospacing="0"/>
        <w:jc w:val="both"/>
        <w:rPr>
          <w:bCs w:val="0"/>
          <w:sz w:val="24"/>
          <w:szCs w:val="24"/>
        </w:rPr>
      </w:pPr>
      <w:r w:rsidRPr="002E6F91">
        <w:rPr>
          <w:bCs w:val="0"/>
          <w:sz w:val="24"/>
          <w:szCs w:val="24"/>
        </w:rPr>
        <w:t>My </w:t>
      </w:r>
      <w:r w:rsidRPr="002E6F91">
        <w:rPr>
          <w:rStyle w:val="Emphasis"/>
          <w:bCs w:val="0"/>
          <w:sz w:val="24"/>
          <w:szCs w:val="24"/>
        </w:rPr>
        <w:t>p</w:t>
      </w:r>
      <w:r w:rsidRPr="002E6F91">
        <w:rPr>
          <w:bCs w:val="0"/>
          <w:sz w:val="24"/>
          <w:szCs w:val="24"/>
        </w:rPr>
        <w:t>-value is greater than 0.05, what do I do now?</w:t>
      </w:r>
    </w:p>
    <w:p w:rsidR="00A877B2" w:rsidRPr="002E6F91" w:rsidRDefault="00A877B2" w:rsidP="00A877B2">
      <w:pPr>
        <w:pStyle w:val="NormalWeb"/>
        <w:spacing w:line="360" w:lineRule="atLeast"/>
        <w:jc w:val="both"/>
      </w:pPr>
      <w:r w:rsidRPr="002E6F91">
        <w:t>Report the result of the one-way ANOVA (e.g., "There were no statistically significant differences between group means as determined by one-way ANOVA (</w:t>
      </w:r>
      <w:proofErr w:type="gramStart"/>
      <w:r w:rsidRPr="002E6F91">
        <w:rPr>
          <w:rStyle w:val="Emphasis"/>
        </w:rPr>
        <w:t>F</w:t>
      </w:r>
      <w:r w:rsidRPr="002E6F91">
        <w:t>(</w:t>
      </w:r>
      <w:proofErr w:type="gramEnd"/>
      <w:r w:rsidRPr="002E6F91">
        <w:t>2,27) = 1.397, </w:t>
      </w:r>
      <w:r w:rsidRPr="002E6F91">
        <w:rPr>
          <w:rStyle w:val="Emphasis"/>
        </w:rPr>
        <w:t>p</w:t>
      </w:r>
      <w:r w:rsidRPr="002E6F91">
        <w:t> = .15)"). Not achieving a statistically significant result does not mean you should not report group means ± standard deviation also. However, running a post hoc test is usually not warranted and should not be carried out.</w:t>
      </w:r>
    </w:p>
    <w:p w:rsidR="00A877B2" w:rsidRPr="002E6F91" w:rsidRDefault="00A877B2" w:rsidP="00A877B2">
      <w:pPr>
        <w:pStyle w:val="Heading2"/>
        <w:spacing w:before="0" w:beforeAutospacing="0" w:after="0" w:afterAutospacing="0"/>
        <w:jc w:val="both"/>
        <w:rPr>
          <w:bCs w:val="0"/>
          <w:sz w:val="24"/>
          <w:szCs w:val="24"/>
        </w:rPr>
      </w:pPr>
      <w:r w:rsidRPr="002E6F91">
        <w:rPr>
          <w:bCs w:val="0"/>
          <w:sz w:val="24"/>
          <w:szCs w:val="24"/>
        </w:rPr>
        <w:t>My </w:t>
      </w:r>
      <w:r w:rsidRPr="002E6F91">
        <w:rPr>
          <w:rStyle w:val="Emphasis"/>
          <w:bCs w:val="0"/>
          <w:sz w:val="24"/>
          <w:szCs w:val="24"/>
        </w:rPr>
        <w:t>p</w:t>
      </w:r>
      <w:r w:rsidRPr="002E6F91">
        <w:rPr>
          <w:bCs w:val="0"/>
          <w:sz w:val="24"/>
          <w:szCs w:val="24"/>
        </w:rPr>
        <w:t>-value is less than 0.05, what do I do now?</w:t>
      </w:r>
    </w:p>
    <w:p w:rsidR="00A877B2" w:rsidRPr="002E6F91" w:rsidRDefault="00A877B2" w:rsidP="00A877B2">
      <w:pPr>
        <w:pStyle w:val="NormalWeb"/>
        <w:spacing w:line="360" w:lineRule="atLeast"/>
        <w:jc w:val="both"/>
      </w:pPr>
      <w:r w:rsidRPr="002E6F91">
        <w:t>Firstly, you need to report your results as highlighted in the "How do I report the results of a one-way ANOVA?" section on the previous page. You then need to follow-up the one-way ANOVA by running a post hoc test.</w:t>
      </w:r>
    </w:p>
    <w:p w:rsidR="00A877B2" w:rsidRPr="002E6F91" w:rsidRDefault="00A877B2" w:rsidP="00A877B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877B2" w:rsidRPr="002E6F91" w:rsidRDefault="00A877B2" w:rsidP="00A877B2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6F91">
        <w:rPr>
          <w:rFonts w:ascii="Times New Roman" w:eastAsia="Times New Roman" w:hAnsi="Times New Roman" w:cs="Times New Roman"/>
          <w:b/>
          <w:bCs/>
          <w:sz w:val="36"/>
          <w:szCs w:val="36"/>
        </w:rPr>
        <w:t>Post-hoc Testing</w:t>
      </w:r>
    </w:p>
    <w:p w:rsidR="00A877B2" w:rsidRPr="002E6F91" w:rsidRDefault="00A877B2" w:rsidP="00A877B2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F91">
        <w:rPr>
          <w:rFonts w:ascii="Times New Roman" w:eastAsia="Times New Roman" w:hAnsi="Times New Roman" w:cs="Times New Roman"/>
          <w:sz w:val="24"/>
          <w:szCs w:val="24"/>
        </w:rPr>
        <w:t xml:space="preserve">The overall model was significant, now to test which groups differ. Deciding which groups to compare should be theory driven. There are a few different techniques that can be used. Each of these techniques </w:t>
      </w:r>
      <w:proofErr w:type="gramStart"/>
      <w:r w:rsidRPr="002E6F91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2E6F91">
        <w:rPr>
          <w:rFonts w:ascii="Times New Roman" w:eastAsia="Times New Roman" w:hAnsi="Times New Roman" w:cs="Times New Roman"/>
          <w:sz w:val="24"/>
          <w:szCs w:val="24"/>
        </w:rPr>
        <w:t xml:space="preserve"> different ways of controlling for </w:t>
      </w:r>
      <w:proofErr w:type="spellStart"/>
      <w:r w:rsidRPr="002E6F91">
        <w:rPr>
          <w:rFonts w:ascii="Times New Roman" w:eastAsia="Times New Roman" w:hAnsi="Times New Roman" w:cs="Times New Roman"/>
          <w:sz w:val="24"/>
          <w:szCs w:val="24"/>
        </w:rPr>
        <w:t>familywise</w:t>
      </w:r>
      <w:proofErr w:type="spellEnd"/>
      <w:r w:rsidRPr="002E6F91">
        <w:rPr>
          <w:rFonts w:ascii="Times New Roman" w:eastAsia="Times New Roman" w:hAnsi="Times New Roman" w:cs="Times New Roman"/>
          <w:sz w:val="24"/>
          <w:szCs w:val="24"/>
        </w:rPr>
        <w:t xml:space="preserve"> error rate. 3 common methods are:</w:t>
      </w:r>
    </w:p>
    <w:p w:rsidR="00A877B2" w:rsidRPr="002E6F91" w:rsidRDefault="00A877B2" w:rsidP="00B04DF7">
      <w:pPr>
        <w:numPr>
          <w:ilvl w:val="0"/>
          <w:numId w:val="3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A877B2" w:rsidRPr="002E6F91" w:rsidRDefault="00A877B2" w:rsidP="00B04DF7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2E6F91">
        <w:rPr>
          <w:rFonts w:ascii="Times New Roman" w:eastAsia="Times New Roman" w:hAnsi="Times New Roman" w:cs="Times New Roman"/>
          <w:i/>
          <w:iCs/>
          <w:sz w:val="24"/>
          <w:szCs w:val="24"/>
        </w:rPr>
        <w:t>Fisher’s Least Significant Difference (LSD)</w:t>
      </w:r>
      <w:r w:rsidRPr="002E6F91">
        <w:rPr>
          <w:rFonts w:ascii="Times New Roman" w:eastAsia="Times New Roman" w:hAnsi="Times New Roman" w:cs="Times New Roman"/>
          <w:sz w:val="24"/>
          <w:szCs w:val="24"/>
        </w:rPr>
        <w:t xml:space="preserve">: Take the groups you want to compare and conduct multiple t-tests. This method requires that the ANOVA model be significant. This method is easy, but receives push back since it doesn’t account for </w:t>
      </w:r>
      <w:proofErr w:type="spellStart"/>
      <w:r w:rsidRPr="002E6F91">
        <w:rPr>
          <w:rFonts w:ascii="Times New Roman" w:eastAsia="Times New Roman" w:hAnsi="Times New Roman" w:cs="Times New Roman"/>
          <w:sz w:val="24"/>
          <w:szCs w:val="24"/>
        </w:rPr>
        <w:t>familywise</w:t>
      </w:r>
      <w:proofErr w:type="spellEnd"/>
      <w:r w:rsidRPr="002E6F91">
        <w:rPr>
          <w:rFonts w:ascii="Times New Roman" w:eastAsia="Times New Roman" w:hAnsi="Times New Roman" w:cs="Times New Roman"/>
          <w:sz w:val="24"/>
          <w:szCs w:val="24"/>
        </w:rPr>
        <w:t xml:space="preserve"> error rate. The argument is that since the overall model was significant, one is protected from increasing the </w:t>
      </w:r>
      <w:proofErr w:type="spellStart"/>
      <w:r w:rsidRPr="002E6F91">
        <w:rPr>
          <w:rFonts w:ascii="Times New Roman" w:eastAsia="Times New Roman" w:hAnsi="Times New Roman" w:cs="Times New Roman"/>
          <w:sz w:val="24"/>
          <w:szCs w:val="24"/>
        </w:rPr>
        <w:t>familywise</w:t>
      </w:r>
      <w:proofErr w:type="spellEnd"/>
      <w:r w:rsidRPr="002E6F91">
        <w:rPr>
          <w:rFonts w:ascii="Times New Roman" w:eastAsia="Times New Roman" w:hAnsi="Times New Roman" w:cs="Times New Roman"/>
          <w:sz w:val="24"/>
          <w:szCs w:val="24"/>
        </w:rPr>
        <w:t xml:space="preserve"> error rate.</w:t>
      </w:r>
    </w:p>
    <w:p w:rsidR="00A877B2" w:rsidRPr="002E6F91" w:rsidRDefault="00A877B2" w:rsidP="00B04DF7">
      <w:pPr>
        <w:numPr>
          <w:ilvl w:val="0"/>
          <w:numId w:val="3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A877B2" w:rsidRPr="002E6F91" w:rsidRDefault="00A877B2" w:rsidP="00B04DF7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F91">
        <w:rPr>
          <w:rFonts w:ascii="Times New Roman" w:eastAsia="Times New Roman" w:hAnsi="Times New Roman" w:cs="Times New Roman"/>
          <w:i/>
          <w:iCs/>
          <w:sz w:val="24"/>
          <w:szCs w:val="24"/>
        </w:rPr>
        <w:t>Bonferroni</w:t>
      </w:r>
      <w:proofErr w:type="spellEnd"/>
      <w:r w:rsidRPr="002E6F9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correction</w:t>
      </w:r>
      <w:r w:rsidRPr="002E6F91">
        <w:rPr>
          <w:rFonts w:ascii="Times New Roman" w:eastAsia="Times New Roman" w:hAnsi="Times New Roman" w:cs="Times New Roman"/>
          <w:sz w:val="24"/>
          <w:szCs w:val="24"/>
        </w:rPr>
        <w:t xml:space="preserve">: Take the alpha the ANOVA was tested at, 0.05, </w:t>
      </w:r>
      <w:proofErr w:type="gramStart"/>
      <w:r w:rsidRPr="002E6F91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2E6F91">
        <w:rPr>
          <w:rFonts w:ascii="Times New Roman" w:eastAsia="Times New Roman" w:hAnsi="Times New Roman" w:cs="Times New Roman"/>
          <w:sz w:val="24"/>
          <w:szCs w:val="24"/>
        </w:rPr>
        <w:t xml:space="preserve"> divide it by the number of planned comparisons. In this case, 0.05/3 = 0.0167. A post-hoc test would have to have an alpha level &lt; 0.0167 to be considered significant. To test the groups, conduct multiple t-tests, but set the alpha value to the corrected value. This method is quick, but often considered too conservative.</w:t>
      </w:r>
    </w:p>
    <w:p w:rsidR="00A877B2" w:rsidRPr="002E6F91" w:rsidRDefault="00A877B2" w:rsidP="00B04DF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F91">
        <w:rPr>
          <w:rFonts w:ascii="Times New Roman" w:eastAsia="Times New Roman" w:hAnsi="Times New Roman" w:cs="Times New Roman"/>
          <w:i/>
          <w:iCs/>
          <w:sz w:val="24"/>
          <w:szCs w:val="24"/>
        </w:rPr>
        <w:t>Tukey’s</w:t>
      </w:r>
      <w:proofErr w:type="spellEnd"/>
      <w:r w:rsidRPr="002E6F9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HSD</w:t>
      </w:r>
      <w:r w:rsidRPr="002E6F91">
        <w:rPr>
          <w:rFonts w:ascii="Times New Roman" w:eastAsia="Times New Roman" w:hAnsi="Times New Roman" w:cs="Times New Roman"/>
          <w:sz w:val="24"/>
          <w:szCs w:val="24"/>
        </w:rPr>
        <w:t xml:space="preserve">: Method also controls for </w:t>
      </w:r>
      <w:proofErr w:type="spellStart"/>
      <w:r w:rsidRPr="002E6F91">
        <w:rPr>
          <w:rFonts w:ascii="Times New Roman" w:eastAsia="Times New Roman" w:hAnsi="Times New Roman" w:cs="Times New Roman"/>
          <w:sz w:val="24"/>
          <w:szCs w:val="24"/>
        </w:rPr>
        <w:t>familywise</w:t>
      </w:r>
      <w:proofErr w:type="spellEnd"/>
      <w:r w:rsidRPr="002E6F91">
        <w:rPr>
          <w:rFonts w:ascii="Times New Roman" w:eastAsia="Times New Roman" w:hAnsi="Times New Roman" w:cs="Times New Roman"/>
          <w:sz w:val="24"/>
          <w:szCs w:val="24"/>
        </w:rPr>
        <w:t xml:space="preserve"> error rate with a different method than </w:t>
      </w:r>
      <w:proofErr w:type="spellStart"/>
      <w:r w:rsidRPr="002E6F91">
        <w:rPr>
          <w:rFonts w:ascii="Times New Roman" w:eastAsia="Times New Roman" w:hAnsi="Times New Roman" w:cs="Times New Roman"/>
          <w:sz w:val="24"/>
          <w:szCs w:val="24"/>
        </w:rPr>
        <w:t>Bonferroni</w:t>
      </w:r>
      <w:proofErr w:type="spellEnd"/>
      <w:r w:rsidRPr="002E6F91">
        <w:rPr>
          <w:rFonts w:ascii="Times New Roman" w:eastAsia="Times New Roman" w:hAnsi="Times New Roman" w:cs="Times New Roman"/>
          <w:sz w:val="24"/>
          <w:szCs w:val="24"/>
        </w:rPr>
        <w:t>, and is also considered conservative.</w:t>
      </w:r>
    </w:p>
    <w:p w:rsidR="00A877B2" w:rsidRPr="002E6F91" w:rsidRDefault="00A877B2" w:rsidP="00A877B2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F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There are many other techniques out there that can be used for post-hoc testing each with different guidelines for when they should be </w:t>
      </w:r>
      <w:proofErr w:type="gramStart"/>
      <w:r w:rsidRPr="002E6F91">
        <w:rPr>
          <w:rFonts w:ascii="Times New Roman" w:eastAsia="Times New Roman" w:hAnsi="Times New Roman" w:cs="Times New Roman"/>
          <w:sz w:val="24"/>
          <w:szCs w:val="24"/>
        </w:rPr>
        <w:t>used,</w:t>
      </w:r>
      <w:proofErr w:type="gramEnd"/>
      <w:r w:rsidRPr="002E6F91">
        <w:rPr>
          <w:rFonts w:ascii="Times New Roman" w:eastAsia="Times New Roman" w:hAnsi="Times New Roman" w:cs="Times New Roman"/>
          <w:sz w:val="24"/>
          <w:szCs w:val="24"/>
        </w:rPr>
        <w:t xml:space="preserve"> you are encouraged to learn about them!</w:t>
      </w:r>
    </w:p>
    <w:p w:rsidR="00A877B2" w:rsidRPr="002E6F91" w:rsidRDefault="00A877B2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24"/>
          <w:lang w:eastAsia="en-IN"/>
        </w:rPr>
      </w:pPr>
    </w:p>
    <w:p w:rsidR="00A5571B" w:rsidRPr="002E6F91" w:rsidRDefault="00A5571B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A6D28" w:rsidRPr="002E6F91" w:rsidRDefault="00BA6D28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A6D28" w:rsidRPr="002E6F91" w:rsidRDefault="00BA6D28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A4B8A" w:rsidRPr="002E6F91" w:rsidRDefault="00FA4B8A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A4B8A" w:rsidRPr="002E6F91" w:rsidRDefault="00FA4B8A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A4B8A" w:rsidRPr="002E6F91" w:rsidRDefault="00FA4B8A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A4B8A" w:rsidRPr="002E6F91" w:rsidRDefault="00FA4B8A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Nonparametric Statistical Hypothesis Tests</w:t>
      </w:r>
    </w:p>
    <w:p w:rsidR="00BA6D28" w:rsidRPr="002E6F91" w:rsidRDefault="00BA6D28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32C95" w:rsidRPr="002E6F91" w:rsidRDefault="00BA6D28" w:rsidP="00BA6D2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r w:rsidR="00A32C95"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Mann</w:t>
      </w:r>
      <w:proofErr w:type="spellEnd"/>
      <w:r w:rsidR="00A32C95"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-Whitney</w:t>
      </w:r>
      <w:proofErr w:type="gramEnd"/>
      <w:r w:rsidR="00A32C95"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 Test</w:t>
      </w:r>
    </w:p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Tests whether the distributions of two independent samples are equal or not.</w:t>
      </w:r>
      <w:proofErr w:type="gramEnd"/>
    </w:p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Assumptions</w:t>
      </w:r>
    </w:p>
    <w:p w:rsidR="00A32C95" w:rsidRPr="002E6F91" w:rsidRDefault="00A32C95" w:rsidP="00B04DF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Observations in each sample are independent and identically distributed (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iid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).</w:t>
      </w:r>
    </w:p>
    <w:p w:rsidR="00A32C95" w:rsidRPr="002E6F91" w:rsidRDefault="00A32C95" w:rsidP="00B04DF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Observations in each sample can be ranked.</w:t>
      </w:r>
    </w:p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</w:t>
      </w:r>
    </w:p>
    <w:p w:rsidR="00A32C95" w:rsidRPr="002E6F91" w:rsidRDefault="00A32C95" w:rsidP="00B04DF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H0: the distributions of both samples are equal.</w:t>
      </w:r>
    </w:p>
    <w:p w:rsidR="00A32C95" w:rsidRPr="002E6F91" w:rsidRDefault="00A32C95" w:rsidP="00B04DF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H1: the distributions of both samples are not equal.</w:t>
      </w:r>
    </w:p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921"/>
      </w:tblGrid>
      <w:tr w:rsidR="00A32C95" w:rsidRPr="002E6F91" w:rsidTr="00A32C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1</w:t>
            </w:r>
          </w:p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2</w:t>
            </w:r>
          </w:p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scipy.stats</w:t>
            </w:r>
            <w:proofErr w:type="spellEnd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mannwhitneyu</w:t>
            </w:r>
            <w:proofErr w:type="spellEnd"/>
          </w:p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data1, data2 = ...</w:t>
            </w:r>
          </w:p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stat, p = </w:t>
            </w:r>
            <w:proofErr w:type="spellStart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mannwhitneyu</w:t>
            </w:r>
            <w:proofErr w:type="spellEnd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(data1, data2)</w:t>
            </w:r>
          </w:p>
        </w:tc>
      </w:tr>
    </w:tbl>
    <w:p w:rsidR="00BA6D28" w:rsidRPr="002E6F91" w:rsidRDefault="00BA6D28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BA6D28" w:rsidRPr="002E6F91" w:rsidRDefault="00BA6D28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BA6D28" w:rsidRPr="002E6F91" w:rsidRDefault="00BA6D28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32C95" w:rsidRPr="002E6F91" w:rsidRDefault="00BA6D28" w:rsidP="00BA6D2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b. </w:t>
      </w:r>
      <w:r w:rsidR="00A32C95"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Wilcoxon Signed-Rank Test</w:t>
      </w:r>
    </w:p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Tests whether the distributions of two paired samples are equal or not.</w:t>
      </w:r>
      <w:proofErr w:type="gramEnd"/>
    </w:p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Assumptions</w:t>
      </w:r>
    </w:p>
    <w:p w:rsidR="00A32C95" w:rsidRPr="002E6F91" w:rsidRDefault="00A32C95" w:rsidP="00B04DF7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Observations in each sample are independent and identically distributed (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iid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).</w:t>
      </w:r>
    </w:p>
    <w:p w:rsidR="00A32C95" w:rsidRPr="002E6F91" w:rsidRDefault="00A32C95" w:rsidP="00B04DF7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Observations in each sample can be ranked.</w:t>
      </w:r>
    </w:p>
    <w:p w:rsidR="00A32C95" w:rsidRPr="002E6F91" w:rsidRDefault="00A32C95" w:rsidP="00B04DF7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Observations across each sample are paired.</w:t>
      </w:r>
    </w:p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</w:t>
      </w:r>
    </w:p>
    <w:p w:rsidR="00A32C95" w:rsidRPr="002E6F91" w:rsidRDefault="00A32C95" w:rsidP="00B04DF7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H0: the distributions of both samples are equal.</w:t>
      </w:r>
    </w:p>
    <w:p w:rsidR="00A32C95" w:rsidRPr="002E6F91" w:rsidRDefault="00A32C95" w:rsidP="00B04DF7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H1: the distributions of both samples are not equal.</w:t>
      </w:r>
    </w:p>
    <w:p w:rsidR="00A32C95" w:rsidRPr="002E6F91" w:rsidRDefault="00A32C95" w:rsidP="00BA6D2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921"/>
      </w:tblGrid>
      <w:tr w:rsidR="00A32C95" w:rsidRPr="002E6F91" w:rsidTr="00A32C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scipy.stats</w:t>
            </w:r>
            <w:proofErr w:type="spellEnd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wilcoxon</w:t>
            </w:r>
            <w:proofErr w:type="spellEnd"/>
          </w:p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data1, data2 = ...</w:t>
            </w:r>
          </w:p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stat, p = </w:t>
            </w:r>
            <w:proofErr w:type="spellStart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wilcoxon</w:t>
            </w:r>
            <w:proofErr w:type="spellEnd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(data1, data2)</w:t>
            </w:r>
          </w:p>
        </w:tc>
      </w:tr>
    </w:tbl>
    <w:p w:rsidR="00BA6D28" w:rsidRPr="002E6F91" w:rsidRDefault="00BA6D28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32C95" w:rsidRPr="002E6F91" w:rsidRDefault="00A32C95" w:rsidP="00B04DF7">
      <w:pPr>
        <w:pStyle w:val="ListParagraph"/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Kruskal</w:t>
      </w:r>
      <w:proofErr w:type="spellEnd"/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-Wallis H Test</w:t>
      </w:r>
    </w:p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Tests whether the distributions of two or more independent samples are equal or not.</w:t>
      </w:r>
      <w:proofErr w:type="gramEnd"/>
    </w:p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Assumptions</w:t>
      </w:r>
    </w:p>
    <w:p w:rsidR="00A32C95" w:rsidRPr="002E6F91" w:rsidRDefault="00A32C95" w:rsidP="00B04DF7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Observations in each sample are independent and identically distributed (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iid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).</w:t>
      </w:r>
    </w:p>
    <w:p w:rsidR="00A32C95" w:rsidRPr="002E6F91" w:rsidRDefault="00A32C95" w:rsidP="00B04DF7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Observations in each sample can be ranked</w:t>
      </w: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</w:t>
      </w:r>
    </w:p>
    <w:p w:rsidR="00A32C95" w:rsidRPr="002E6F91" w:rsidRDefault="00A32C95" w:rsidP="00B04DF7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H0: the distributions of all samples are equal.</w:t>
      </w:r>
    </w:p>
    <w:p w:rsidR="00A32C95" w:rsidRPr="002E6F91" w:rsidRDefault="00A32C95" w:rsidP="00B04DF7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H1: the distributions of one or more samples are not equal.</w:t>
      </w:r>
    </w:p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921"/>
      </w:tblGrid>
      <w:tr w:rsidR="00A32C95" w:rsidRPr="002E6F91" w:rsidTr="00A32C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scipy.stats</w:t>
            </w:r>
            <w:proofErr w:type="spellEnd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kruskal</w:t>
            </w:r>
            <w:proofErr w:type="spellEnd"/>
          </w:p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data1, data2, ... = ...</w:t>
            </w:r>
          </w:p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stat, p = </w:t>
            </w:r>
            <w:proofErr w:type="spellStart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kruskal</w:t>
            </w:r>
            <w:proofErr w:type="spellEnd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(data1, data2, ...)</w:t>
            </w:r>
          </w:p>
        </w:tc>
      </w:tr>
    </w:tbl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Friedman Test</w:t>
      </w:r>
    </w:p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Tests whether the distributions of two or more paired samples are equal or not.</w:t>
      </w:r>
      <w:proofErr w:type="gramEnd"/>
    </w:p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Assumptions</w:t>
      </w:r>
    </w:p>
    <w:p w:rsidR="00A32C95" w:rsidRPr="002E6F91" w:rsidRDefault="00A32C95" w:rsidP="00B04DF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Observations in each sample are independent and identically distributed (</w:t>
      </w:r>
      <w:proofErr w:type="spellStart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iid</w:t>
      </w:r>
      <w:proofErr w:type="spellEnd"/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).</w:t>
      </w:r>
    </w:p>
    <w:p w:rsidR="00A32C95" w:rsidRPr="002E6F91" w:rsidRDefault="00A32C95" w:rsidP="00B04DF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Observations in each sample can be ranked.</w:t>
      </w:r>
    </w:p>
    <w:p w:rsidR="00A32C95" w:rsidRPr="002E6F91" w:rsidRDefault="00A32C95" w:rsidP="00B04DF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Observations across each sample are paired.</w:t>
      </w:r>
    </w:p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</w:t>
      </w:r>
    </w:p>
    <w:p w:rsidR="00A32C95" w:rsidRPr="002E6F91" w:rsidRDefault="00A32C95" w:rsidP="00B04DF7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H0: the distributions of all samples are equal.</w:t>
      </w:r>
    </w:p>
    <w:p w:rsidR="00A32C95" w:rsidRPr="002E6F91" w:rsidRDefault="00A32C95" w:rsidP="00B04DF7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H1: the distributions of one or more samples are not equal.</w:t>
      </w:r>
    </w:p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921"/>
      </w:tblGrid>
      <w:tr w:rsidR="00A32C95" w:rsidRPr="002E6F91" w:rsidTr="00A32C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1</w:t>
            </w:r>
          </w:p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2</w:t>
            </w:r>
          </w:p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scipy.stats</w:t>
            </w:r>
            <w:proofErr w:type="spellEnd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friedmanchisquare</w:t>
            </w:r>
            <w:proofErr w:type="spellEnd"/>
          </w:p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data1, data2, ... = ...</w:t>
            </w:r>
          </w:p>
          <w:p w:rsidR="00A32C95" w:rsidRPr="002E6F91" w:rsidRDefault="00A32C95" w:rsidP="001663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stat, p = </w:t>
            </w:r>
            <w:proofErr w:type="spellStart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friedmanchisquare</w:t>
            </w:r>
            <w:proofErr w:type="spellEnd"/>
            <w:r w:rsidRPr="002E6F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(data1, data2</w:t>
            </w:r>
          </w:p>
        </w:tc>
      </w:tr>
    </w:tbl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A32C95" w:rsidRPr="002E6F91" w:rsidRDefault="00A32C95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32C95" w:rsidRPr="002E6F91" w:rsidRDefault="00BA6D28" w:rsidP="001663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***************************************************************************</w:t>
      </w:r>
    </w:p>
    <w:p w:rsidR="0096147D" w:rsidRPr="002E6F91" w:rsidRDefault="003F66BF" w:rsidP="00CE24C7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2E6F91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 xml:space="preserve">Frequency table: </w:t>
      </w:r>
      <w:r w:rsidR="00D85576"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A table summarization of categorical variables</w:t>
      </w:r>
      <w:r w:rsidR="0096147D"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</w:p>
    <w:p w:rsidR="00A32C95" w:rsidRPr="002E6F91" w:rsidRDefault="0096147D" w:rsidP="00CE24C7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2E6F91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>Contingency table:</w:t>
      </w:r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A frequency table summarized </w:t>
      </w:r>
      <w:r w:rsidR="00D85576"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in th</w:t>
      </w:r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e</w:t>
      </w:r>
      <w:r w:rsidR="00D85576"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form </w:t>
      </w:r>
      <w:r w:rsidR="00CE24C7"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of a table with one variable corresponding to columns and another variable corresponding to rows</w:t>
      </w:r>
      <w:r w:rsidR="00CE24C7"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85576"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is called a </w:t>
      </w:r>
      <w:hyperlink r:id="rId23" w:history="1">
        <w:r w:rsidR="00D85576" w:rsidRPr="002E6F91">
          <w:rPr>
            <w:rStyle w:val="Hyperlink"/>
            <w:rFonts w:ascii="Times New Roman" w:hAnsi="Times New Roman" w:cs="Times New Roman"/>
            <w:color w:val="auto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contingency table</w:t>
        </w:r>
      </w:hyperlink>
      <w:r w:rsidR="00CE24C7"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</w:p>
    <w:p w:rsidR="00B44971" w:rsidRPr="002E6F91" w:rsidRDefault="007F5B75" w:rsidP="00B44971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2E6F9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One-way </w:t>
      </w:r>
      <w:r w:rsidR="009B1635" w:rsidRPr="002E6F9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Chi-Squared Test: </w:t>
      </w:r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Pearson’s </w:t>
      </w:r>
      <w:r w:rsidRPr="002E6F91">
        <w:rPr>
          <w:rStyle w:val="Strong"/>
          <w:rFonts w:ascii="Times New Roman" w:hAnsi="Times New Roman" w:cs="Times New Roman"/>
          <w:sz w:val="23"/>
          <w:szCs w:val="23"/>
          <w:shd w:val="clear" w:color="auto" w:fill="FFFFFF"/>
        </w:rPr>
        <w:t>Chi-square test (</w:t>
      </w:r>
      <w:r w:rsidRPr="002E6F91">
        <w:rPr>
          <w:rStyle w:val="mi"/>
          <w:rFonts w:ascii="Times New Roman" w:hAnsi="Times New Roman" w:cs="Times New Roman"/>
          <w:bdr w:val="none" w:sz="0" w:space="0" w:color="auto" w:frame="1"/>
          <w:shd w:val="clear" w:color="auto" w:fill="FFFFFF"/>
        </w:rPr>
        <w:t>χ</w:t>
      </w:r>
      <w:r w:rsidRPr="002E6F91">
        <w:rPr>
          <w:rStyle w:val="mn"/>
          <w:rFonts w:ascii="Times New Roman" w:hAnsi="Times New Roman" w:cs="Times New Roman"/>
          <w:sz w:val="17"/>
          <w:szCs w:val="17"/>
          <w:bdr w:val="none" w:sz="0" w:space="0" w:color="auto" w:frame="1"/>
          <w:shd w:val="clear" w:color="auto" w:fill="FFFFFF"/>
        </w:rPr>
        <w:t>2</w:t>
      </w:r>
      <w:r w:rsidRPr="002E6F91">
        <w:rPr>
          <w:rStyle w:val="Strong"/>
          <w:rFonts w:ascii="Times New Roman" w:hAnsi="Times New Roman" w:cs="Times New Roman"/>
          <w:sz w:val="23"/>
          <w:szCs w:val="23"/>
          <w:shd w:val="clear" w:color="auto" w:fill="FFFFFF"/>
        </w:rPr>
        <w:t>)</w:t>
      </w:r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 tells us if the observed frequencies from a sample are consistent with a defined expected frequencies or not.</w:t>
      </w:r>
      <w:r w:rsidR="00B44971"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The </w:t>
      </w:r>
      <w:r w:rsidR="00B44971" w:rsidRPr="002E6F91">
        <w:rPr>
          <w:rStyle w:val="mi"/>
          <w:rFonts w:ascii="Times New Roman" w:hAnsi="Times New Roman" w:cs="Times New Roman"/>
          <w:bdr w:val="none" w:sz="0" w:space="0" w:color="auto" w:frame="1"/>
          <w:shd w:val="clear" w:color="auto" w:fill="FFFFFF"/>
        </w:rPr>
        <w:t>χ</w:t>
      </w:r>
      <w:r w:rsidR="00B44971" w:rsidRPr="002E6F91">
        <w:rPr>
          <w:rStyle w:val="mn"/>
          <w:rFonts w:ascii="Times New Roman" w:hAnsi="Times New Roman" w:cs="Times New Roman"/>
          <w:sz w:val="17"/>
          <w:szCs w:val="17"/>
          <w:bdr w:val="none" w:sz="0" w:space="0" w:color="auto" w:frame="1"/>
          <w:shd w:val="clear" w:color="auto" w:fill="FFFFFF"/>
        </w:rPr>
        <w:t>2</w:t>
      </w:r>
      <w:r w:rsidR="00B44971" w:rsidRPr="002E6F91">
        <w:rPr>
          <w:rStyle w:val="Strong"/>
          <w:rFonts w:ascii="Times New Roman" w:hAnsi="Times New Roman" w:cs="Times New Roman"/>
          <w:sz w:val="23"/>
          <w:szCs w:val="23"/>
          <w:shd w:val="clear" w:color="auto" w:fill="FFFFFF"/>
        </w:rPr>
        <w:t>-statistic</w:t>
      </w:r>
      <w:r w:rsidR="00B44971"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 is computed as follows:</w:t>
      </w:r>
    </w:p>
    <w:p w:rsidR="00B44971" w:rsidRPr="002E6F91" w:rsidRDefault="001838BF" w:rsidP="00B44971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2E6F91">
        <w:rPr>
          <w:rFonts w:ascii="Times New Roman" w:hAnsi="Times New Roman" w:cs="Times New Roman"/>
          <w:noProof/>
          <w:sz w:val="23"/>
          <w:szCs w:val="23"/>
          <w:shd w:val="clear" w:color="auto" w:fill="FFFFFF"/>
        </w:rPr>
        <w:drawing>
          <wp:inline distT="0" distB="0" distL="0" distR="0" wp14:anchorId="09317E73" wp14:editId="4ACCB601">
            <wp:extent cx="1698642" cy="397565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96" cy="39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  </w:t>
      </w:r>
      <w:proofErr w:type="gramStart"/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and</w:t>
      </w:r>
      <w:proofErr w:type="gramEnd"/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     </w:t>
      </w:r>
      <w:r w:rsidR="00B44971" w:rsidRPr="002E6F91">
        <w:rPr>
          <w:rFonts w:ascii="Times New Roman" w:hAnsi="Times New Roman" w:cs="Times New Roman"/>
          <w:noProof/>
          <w:sz w:val="23"/>
          <w:szCs w:val="23"/>
          <w:shd w:val="clear" w:color="auto" w:fill="FFFFFF"/>
        </w:rPr>
        <w:drawing>
          <wp:inline distT="0" distB="0" distL="0" distR="0" wp14:anchorId="4B55AFE6" wp14:editId="3149D975">
            <wp:extent cx="3077154" cy="52478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132" cy="52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10" w:rsidRPr="002E6F91" w:rsidRDefault="000E6410" w:rsidP="009B1635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2E6F91">
        <w:rPr>
          <w:rStyle w:val="mjxassistivemathml"/>
          <w:rFonts w:ascii="Times New Roman" w:hAnsi="Times New Roman" w:cs="Times New Roman"/>
          <w:sz w:val="23"/>
          <w:szCs w:val="23"/>
          <w:bdr w:val="none" w:sz="0" w:space="0" w:color="auto" w:frame="1"/>
          <w:shd w:val="clear" w:color="auto" w:fill="FFFFFF"/>
        </w:rPr>
        <w:t>Degrees of freedom (</w:t>
      </w:r>
      <w:proofErr w:type="spellStart"/>
      <w:proofErr w:type="gramStart"/>
      <w:r w:rsidRPr="002E6F91">
        <w:rPr>
          <w:rStyle w:val="mjxassistivemathml"/>
          <w:rFonts w:ascii="Times New Roman" w:hAnsi="Times New Roman" w:cs="Times New Roman"/>
          <w:sz w:val="23"/>
          <w:szCs w:val="23"/>
          <w:bdr w:val="none" w:sz="0" w:space="0" w:color="auto" w:frame="1"/>
          <w:shd w:val="clear" w:color="auto" w:fill="FFFFFF"/>
        </w:rPr>
        <w:t>df</w:t>
      </w:r>
      <w:proofErr w:type="spellEnd"/>
      <w:proofErr w:type="gramEnd"/>
      <w:r w:rsidRPr="002E6F91">
        <w:rPr>
          <w:rStyle w:val="mjxassistivemathml"/>
          <w:rFonts w:ascii="Times New Roman" w:hAnsi="Times New Roman" w:cs="Times New Roman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 </w:t>
      </w:r>
      <w:r w:rsidR="001838BF"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= N</w:t>
      </w:r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umber of possible outcomes </w:t>
      </w:r>
      <w:r w:rsidR="001838BF"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- 1 </w:t>
      </w:r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 </w:t>
      </w:r>
    </w:p>
    <w:p w:rsidR="004D5EEA" w:rsidRPr="002E6F91" w:rsidRDefault="004D5EEA" w:rsidP="009B1635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4D5EEA" w:rsidRPr="002E6F91" w:rsidRDefault="004D5EEA" w:rsidP="00B04DF7">
      <w:pPr>
        <w:numPr>
          <w:ilvl w:val="0"/>
          <w:numId w:val="39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If Statistic &gt;= Critical Value</w:t>
      </w:r>
      <w:r w:rsidRPr="002E6F91">
        <w:rPr>
          <w:rFonts w:ascii="Times New Roman" w:eastAsia="Times New Roman" w:hAnsi="Times New Roman" w:cs="Times New Roman"/>
          <w:sz w:val="24"/>
          <w:szCs w:val="24"/>
        </w:rPr>
        <w:t>: significant result, reject null hypothesis (H0), dependent.</w:t>
      </w:r>
    </w:p>
    <w:p w:rsidR="004D5EEA" w:rsidRPr="002E6F91" w:rsidRDefault="004D5EEA" w:rsidP="00B04DF7">
      <w:pPr>
        <w:numPr>
          <w:ilvl w:val="0"/>
          <w:numId w:val="39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6F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If Statistic &lt; Critical Value</w:t>
      </w:r>
      <w:r w:rsidRPr="002E6F91">
        <w:rPr>
          <w:rFonts w:ascii="Times New Roman" w:eastAsia="Times New Roman" w:hAnsi="Times New Roman" w:cs="Times New Roman"/>
          <w:sz w:val="24"/>
          <w:szCs w:val="24"/>
        </w:rPr>
        <w:t xml:space="preserve">: not significant result, fail to reject null hypothesis (H0), </w:t>
      </w:r>
      <w:proofErr w:type="gramStart"/>
      <w:r w:rsidRPr="002E6F91">
        <w:rPr>
          <w:rFonts w:ascii="Times New Roman" w:eastAsia="Times New Roman" w:hAnsi="Times New Roman" w:cs="Times New Roman"/>
          <w:sz w:val="24"/>
          <w:szCs w:val="24"/>
        </w:rPr>
        <w:t>independent</w:t>
      </w:r>
      <w:proofErr w:type="gramEnd"/>
      <w:r w:rsidRPr="002E6F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6410" w:rsidRPr="002E6F91" w:rsidRDefault="000E6410" w:rsidP="009B1635">
      <w:pPr>
        <w:spacing w:after="0" w:line="240" w:lineRule="auto"/>
        <w:jc w:val="both"/>
        <w:rPr>
          <w:rFonts w:ascii="Times New Roman" w:hAnsi="Times New Roman" w:cs="Times New Roman"/>
          <w:b/>
          <w:sz w:val="23"/>
          <w:szCs w:val="23"/>
          <w:shd w:val="clear" w:color="auto" w:fill="FFFFFF"/>
        </w:rPr>
      </w:pPr>
    </w:p>
    <w:p w:rsidR="00DD795E" w:rsidRPr="002E6F91" w:rsidRDefault="00382BE5" w:rsidP="009B1635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2E6F91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>Example:</w:t>
      </w:r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A survey of </w:t>
      </w:r>
      <w:r w:rsidRPr="002E6F91">
        <w:rPr>
          <w:rStyle w:val="Strong"/>
          <w:rFonts w:ascii="Times New Roman" w:hAnsi="Times New Roman" w:cs="Times New Roman"/>
          <w:sz w:val="23"/>
          <w:szCs w:val="23"/>
          <w:shd w:val="clear" w:color="auto" w:fill="FFFFFF"/>
        </w:rPr>
        <w:t>200</w:t>
      </w:r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 individuals is conducted where the respondents are asked to select one of five </w:t>
      </w:r>
      <w:proofErr w:type="gramStart"/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answers,</w:t>
      </w:r>
      <w:proofErr w:type="gramEnd"/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one might want to determine if all answers have an equal chance of being chosen. </w:t>
      </w:r>
    </w:p>
    <w:p w:rsidR="00DD795E" w:rsidRPr="002E6F91" w:rsidRDefault="00DD795E" w:rsidP="009B1635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2E6F91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>N</w:t>
      </w:r>
      <w:r w:rsidR="00382BE5" w:rsidRPr="002E6F91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>ull hypothesis</w:t>
      </w:r>
      <w:r w:rsidRPr="002E6F91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>:</w:t>
      </w:r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r w:rsidR="00382BE5"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Ea</w:t>
      </w:r>
      <w:r w:rsidR="00382BE5"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ch answer had an equal chance of being selected. </w:t>
      </w:r>
    </w:p>
    <w:p w:rsidR="00DD795E" w:rsidRPr="002E6F91" w:rsidRDefault="00DD795E" w:rsidP="00DD795E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2E6F91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>Alternate hypothesis:</w:t>
      </w:r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 Each answer had an unequal chance of being selected. </w:t>
      </w:r>
    </w:p>
    <w:p w:rsidR="001838BF" w:rsidRPr="002E6F91" w:rsidRDefault="001838BF" w:rsidP="00DD795E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1838BF" w:rsidRPr="002E6F91" w:rsidRDefault="001838BF" w:rsidP="00DD795E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Expected Frequency = 200 / 5 = 40</w:t>
      </w:r>
    </w:p>
    <w:p w:rsidR="00B759BC" w:rsidRPr="002E6F91" w:rsidRDefault="00B759BC" w:rsidP="00DD795E">
      <w:pPr>
        <w:spacing w:after="0" w:line="240" w:lineRule="auto"/>
        <w:jc w:val="both"/>
        <w:rPr>
          <w:rStyle w:val="Strong"/>
          <w:rFonts w:ascii="Times New Roman" w:hAnsi="Times New Roman" w:cs="Times New Roman"/>
          <w:sz w:val="23"/>
          <w:szCs w:val="23"/>
          <w:shd w:val="clear" w:color="auto" w:fill="FFFFFF"/>
        </w:rPr>
      </w:pPr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The observed and expected values can be summarized in a </w:t>
      </w:r>
      <w:r w:rsidRPr="002E6F91">
        <w:rPr>
          <w:rStyle w:val="Strong"/>
          <w:rFonts w:ascii="Times New Roman" w:hAnsi="Times New Roman" w:cs="Times New Roman"/>
          <w:sz w:val="23"/>
          <w:szCs w:val="23"/>
          <w:shd w:val="clear" w:color="auto" w:fill="FFFFFF"/>
        </w:rPr>
        <w:t>frequency table</w:t>
      </w:r>
    </w:p>
    <w:p w:rsidR="00DD795E" w:rsidRPr="002E6F91" w:rsidRDefault="00B759BC" w:rsidP="009B1635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2E6F91">
        <w:rPr>
          <w:rFonts w:ascii="Times New Roman" w:hAnsi="Times New Roman" w:cs="Times New Roman"/>
          <w:noProof/>
          <w:sz w:val="23"/>
          <w:szCs w:val="23"/>
          <w:shd w:val="clear" w:color="auto" w:fill="FFFFFF"/>
        </w:rPr>
        <w:lastRenderedPageBreak/>
        <w:drawing>
          <wp:inline distT="0" distB="0" distL="0" distR="0" wp14:anchorId="07B5FFEF" wp14:editId="6C281CCF">
            <wp:extent cx="3506470" cy="20675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971" w:rsidRPr="002E6F91" w:rsidRDefault="00B44971" w:rsidP="009B1635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2E6F91">
        <w:rPr>
          <w:rFonts w:ascii="Times New Roman" w:hAnsi="Times New Roman" w:cs="Times New Roman"/>
          <w:noProof/>
          <w:sz w:val="23"/>
          <w:szCs w:val="23"/>
          <w:shd w:val="clear" w:color="auto" w:fill="FFFFFF"/>
        </w:rPr>
        <w:drawing>
          <wp:inline distT="0" distB="0" distL="0" distR="0" wp14:anchorId="04654BB9" wp14:editId="3D1697E7">
            <wp:extent cx="5446395" cy="61214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B75" w:rsidRPr="002E6F91" w:rsidRDefault="000E6410" w:rsidP="009B1635">
      <w:pPr>
        <w:spacing w:after="0" w:line="240" w:lineRule="auto"/>
        <w:jc w:val="both"/>
        <w:rPr>
          <w:rStyle w:val="m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2E6F91">
        <w:rPr>
          <w:rStyle w:val="mi"/>
          <w:rFonts w:ascii="Times New Roman" w:hAnsi="Times New Roman" w:cs="Times New Roman"/>
          <w:bdr w:val="none" w:sz="0" w:space="0" w:color="auto" w:frame="1"/>
          <w:shd w:val="clear" w:color="auto" w:fill="FFFFFF"/>
        </w:rPr>
        <w:t>df</w:t>
      </w:r>
      <w:proofErr w:type="spellEnd"/>
      <w:r w:rsidRPr="002E6F91">
        <w:rPr>
          <w:rStyle w:val="mo"/>
          <w:rFonts w:ascii="Times New Roman" w:hAnsi="Times New Roman" w:cs="Times New Roman"/>
          <w:bdr w:val="none" w:sz="0" w:space="0" w:color="auto" w:frame="1"/>
          <w:shd w:val="clear" w:color="auto" w:fill="FFFFFF"/>
        </w:rPr>
        <w:t>=</w:t>
      </w:r>
      <w:proofErr w:type="gramEnd"/>
      <w:r w:rsidRPr="002E6F91">
        <w:rPr>
          <w:rStyle w:val="mn"/>
          <w:rFonts w:ascii="Times New Roman" w:hAnsi="Times New Roman" w:cs="Times New Roman"/>
          <w:bdr w:val="none" w:sz="0" w:space="0" w:color="auto" w:frame="1"/>
          <w:shd w:val="clear" w:color="auto" w:fill="FFFFFF"/>
        </w:rPr>
        <w:t>5</w:t>
      </w:r>
      <w:r w:rsidRPr="002E6F91">
        <w:rPr>
          <w:rStyle w:val="mo"/>
          <w:rFonts w:ascii="Times New Roman" w:hAnsi="Times New Roman" w:cs="Times New Roman"/>
          <w:bdr w:val="none" w:sz="0" w:space="0" w:color="auto" w:frame="1"/>
          <w:shd w:val="clear" w:color="auto" w:fill="FFFFFF"/>
        </w:rPr>
        <w:t>−</w:t>
      </w:r>
      <w:r w:rsidRPr="002E6F91">
        <w:rPr>
          <w:rStyle w:val="mn"/>
          <w:rFonts w:ascii="Times New Roman" w:hAnsi="Times New Roman" w:cs="Times New Roman"/>
          <w:bdr w:val="none" w:sz="0" w:space="0" w:color="auto" w:frame="1"/>
          <w:shd w:val="clear" w:color="auto" w:fill="FFFFFF"/>
        </w:rPr>
        <w:t>1</w:t>
      </w:r>
      <w:r w:rsidRPr="002E6F91">
        <w:rPr>
          <w:rStyle w:val="mo"/>
          <w:rFonts w:ascii="Times New Roman" w:hAnsi="Times New Roman" w:cs="Times New Roman"/>
          <w:bdr w:val="none" w:sz="0" w:space="0" w:color="auto" w:frame="1"/>
          <w:shd w:val="clear" w:color="auto" w:fill="FFFFFF"/>
        </w:rPr>
        <w:t>=</w:t>
      </w:r>
      <w:r w:rsidRPr="002E6F91">
        <w:rPr>
          <w:rStyle w:val="mn"/>
          <w:rFonts w:ascii="Times New Roman" w:hAnsi="Times New Roman" w:cs="Times New Roman"/>
          <w:bdr w:val="none" w:sz="0" w:space="0" w:color="auto" w:frame="1"/>
          <w:shd w:val="clear" w:color="auto" w:fill="FFFFFF"/>
        </w:rPr>
        <w:t>4</w:t>
      </w:r>
    </w:p>
    <w:p w:rsidR="00E1267F" w:rsidRPr="002E6F91" w:rsidRDefault="00E1267F" w:rsidP="009B1635">
      <w:pPr>
        <w:spacing w:after="0" w:line="240" w:lineRule="auto"/>
        <w:jc w:val="both"/>
        <w:rPr>
          <w:rStyle w:val="m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:rsidR="000E6410" w:rsidRPr="002E6F91" w:rsidRDefault="000E6410" w:rsidP="000E641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2E6F91">
        <w:rPr>
          <w:rFonts w:ascii="Times New Roman" w:eastAsia="Times New Roman" w:hAnsi="Times New Roman" w:cs="Times New Roman"/>
          <w:sz w:val="20"/>
          <w:szCs w:val="20"/>
        </w:rPr>
        <w:t>p-value</w:t>
      </w:r>
      <w:proofErr w:type="gramEnd"/>
      <w:r w:rsidRPr="002E6F91">
        <w:rPr>
          <w:rFonts w:ascii="Times New Roman" w:eastAsia="Times New Roman" w:hAnsi="Times New Roman" w:cs="Times New Roman"/>
          <w:sz w:val="20"/>
          <w:szCs w:val="20"/>
        </w:rPr>
        <w:t xml:space="preserve"> = 0.7816</w:t>
      </w:r>
    </w:p>
    <w:p w:rsidR="000E6410" w:rsidRPr="002E6F91" w:rsidRDefault="000E6410" w:rsidP="009B16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Hance</w:t>
      </w:r>
      <w:proofErr w:type="spellEnd"/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</w:t>
      </w:r>
      <w:proofErr w:type="gramStart"/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We</w:t>
      </w:r>
      <w:proofErr w:type="gramEnd"/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can conclude that our observed frequencies are consistent with our null hypothesis and that any variability can be explained by chance alone.</w:t>
      </w:r>
    </w:p>
    <w:p w:rsidR="004D5EEA" w:rsidRPr="002E6F91" w:rsidRDefault="004D5EEA" w:rsidP="009B16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F5B75" w:rsidRPr="002E6F91" w:rsidRDefault="001838BF" w:rsidP="009B16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Python code: </w:t>
      </w:r>
    </w:p>
    <w:p w:rsidR="00060F08" w:rsidRPr="00060F08" w:rsidRDefault="00060F08" w:rsidP="002C775F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060F08">
        <w:rPr>
          <w:rFonts w:ascii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060F08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60F08">
        <w:rPr>
          <w:rFonts w:ascii="Times New Roman" w:hAnsi="Times New Roman" w:cs="Times New Roman"/>
          <w:sz w:val="24"/>
          <w:szCs w:val="24"/>
          <w:lang w:eastAsia="en-IN"/>
        </w:rPr>
        <w:t>scipy.stats</w:t>
      </w:r>
      <w:proofErr w:type="spellEnd"/>
      <w:r w:rsidRPr="00060F08">
        <w:rPr>
          <w:rFonts w:ascii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060F08">
        <w:rPr>
          <w:rFonts w:ascii="Times New Roman" w:hAnsi="Times New Roman" w:cs="Times New Roman"/>
          <w:sz w:val="24"/>
          <w:szCs w:val="24"/>
          <w:lang w:eastAsia="en-IN"/>
        </w:rPr>
        <w:t>chisquare</w:t>
      </w:r>
      <w:proofErr w:type="spellEnd"/>
    </w:p>
    <w:p w:rsidR="00060F08" w:rsidRPr="00060F08" w:rsidRDefault="00060F08" w:rsidP="002C775F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060F08">
        <w:rPr>
          <w:rFonts w:ascii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060F08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60F08">
        <w:rPr>
          <w:rFonts w:ascii="Times New Roman" w:hAnsi="Times New Roman" w:cs="Times New Roman"/>
          <w:sz w:val="24"/>
          <w:szCs w:val="24"/>
          <w:lang w:eastAsia="en-IN"/>
        </w:rPr>
        <w:t>scipy.stats</w:t>
      </w:r>
      <w:proofErr w:type="spellEnd"/>
      <w:r w:rsidRPr="00060F08">
        <w:rPr>
          <w:rFonts w:ascii="Times New Roman" w:hAnsi="Times New Roman" w:cs="Times New Roman"/>
          <w:sz w:val="24"/>
          <w:szCs w:val="24"/>
          <w:lang w:eastAsia="en-IN"/>
        </w:rPr>
        <w:t xml:space="preserve"> import chi2</w:t>
      </w:r>
    </w:p>
    <w:p w:rsidR="00060F08" w:rsidRPr="00060F08" w:rsidRDefault="00060F08" w:rsidP="002C775F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060F08">
        <w:rPr>
          <w:rFonts w:ascii="Times New Roman" w:hAnsi="Times New Roman" w:cs="Times New Roman"/>
          <w:sz w:val="24"/>
          <w:szCs w:val="24"/>
          <w:lang w:eastAsia="en-IN"/>
        </w:rPr>
        <w:t>observed</w:t>
      </w:r>
      <w:proofErr w:type="gramEnd"/>
      <w:r w:rsidRPr="00060F08">
        <w:rPr>
          <w:rFonts w:ascii="Times New Roman" w:hAnsi="Times New Roman" w:cs="Times New Roman"/>
          <w:sz w:val="24"/>
          <w:szCs w:val="24"/>
          <w:lang w:eastAsia="en-IN"/>
        </w:rPr>
        <w:t xml:space="preserve"> = [36, 44, 38, 37, 45]</w:t>
      </w:r>
    </w:p>
    <w:p w:rsidR="00060F08" w:rsidRPr="00060F08" w:rsidRDefault="00060F08" w:rsidP="002C775F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060F08">
        <w:rPr>
          <w:rFonts w:ascii="Times New Roman" w:hAnsi="Times New Roman" w:cs="Times New Roman"/>
          <w:sz w:val="24"/>
          <w:szCs w:val="24"/>
          <w:lang w:eastAsia="en-IN"/>
        </w:rPr>
        <w:t>expected</w:t>
      </w:r>
      <w:proofErr w:type="gramEnd"/>
      <w:r w:rsidRPr="00060F08">
        <w:rPr>
          <w:rFonts w:ascii="Times New Roman" w:hAnsi="Times New Roman" w:cs="Times New Roman"/>
          <w:sz w:val="24"/>
          <w:szCs w:val="24"/>
          <w:lang w:eastAsia="en-IN"/>
        </w:rPr>
        <w:t xml:space="preserve"> = [40, 40, 40, 40, 40]</w:t>
      </w:r>
    </w:p>
    <w:p w:rsidR="00060F08" w:rsidRPr="00060F08" w:rsidRDefault="00060F08" w:rsidP="002C775F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060F08">
        <w:rPr>
          <w:rFonts w:ascii="Times New Roman" w:hAnsi="Times New Roman" w:cs="Times New Roman"/>
          <w:sz w:val="24"/>
          <w:szCs w:val="24"/>
          <w:lang w:eastAsia="en-IN"/>
        </w:rPr>
        <w:t>stat</w:t>
      </w:r>
      <w:proofErr w:type="gramEnd"/>
      <w:r w:rsidRPr="00060F08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60F08">
        <w:rPr>
          <w:rFonts w:ascii="Times New Roman" w:hAnsi="Times New Roman" w:cs="Times New Roman"/>
          <w:sz w:val="24"/>
          <w:szCs w:val="24"/>
          <w:lang w:eastAsia="en-IN"/>
        </w:rPr>
        <w:t>pval</w:t>
      </w:r>
      <w:proofErr w:type="spellEnd"/>
      <w:r w:rsidRPr="00060F08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60F08">
        <w:rPr>
          <w:rFonts w:ascii="Times New Roman" w:hAnsi="Times New Roman" w:cs="Times New Roman"/>
          <w:sz w:val="24"/>
          <w:szCs w:val="24"/>
          <w:lang w:eastAsia="en-IN"/>
        </w:rPr>
        <w:t>chisquare</w:t>
      </w:r>
      <w:proofErr w:type="spellEnd"/>
      <w:r w:rsidRPr="00060F08">
        <w:rPr>
          <w:rFonts w:ascii="Times New Roman" w:hAnsi="Times New Roman" w:cs="Times New Roman"/>
          <w:sz w:val="24"/>
          <w:szCs w:val="24"/>
          <w:lang w:eastAsia="en-IN"/>
        </w:rPr>
        <w:t>(observed, expected )</w:t>
      </w:r>
    </w:p>
    <w:p w:rsidR="00060F08" w:rsidRPr="00060F08" w:rsidRDefault="00060F08" w:rsidP="002C775F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</w:p>
    <w:p w:rsidR="00060F08" w:rsidRPr="00060F08" w:rsidRDefault="00060F08" w:rsidP="002C775F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60F08">
        <w:rPr>
          <w:rFonts w:ascii="Times New Roman" w:hAnsi="Times New Roman" w:cs="Times New Roman"/>
          <w:sz w:val="24"/>
          <w:szCs w:val="24"/>
          <w:lang w:eastAsia="en-IN"/>
        </w:rPr>
        <w:t>dof</w:t>
      </w:r>
      <w:proofErr w:type="spellEnd"/>
      <w:proofErr w:type="gramEnd"/>
      <w:r w:rsidRPr="00060F08">
        <w:rPr>
          <w:rFonts w:ascii="Times New Roman" w:hAnsi="Times New Roman" w:cs="Times New Roman"/>
          <w:sz w:val="24"/>
          <w:szCs w:val="24"/>
          <w:lang w:eastAsia="en-IN"/>
        </w:rPr>
        <w:t xml:space="preserve"> = 4</w:t>
      </w:r>
    </w:p>
    <w:p w:rsidR="00060F08" w:rsidRPr="00060F08" w:rsidRDefault="00060F08" w:rsidP="002C775F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</w:p>
    <w:p w:rsidR="00060F08" w:rsidRPr="00060F08" w:rsidRDefault="00060F08" w:rsidP="002C775F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 w:rsidRPr="00060F08">
        <w:rPr>
          <w:rFonts w:ascii="Times New Roman" w:hAnsi="Times New Roman" w:cs="Times New Roman"/>
          <w:sz w:val="24"/>
          <w:szCs w:val="24"/>
          <w:lang w:eastAsia="en-IN"/>
        </w:rPr>
        <w:t># interpret test-statistic</w:t>
      </w:r>
    </w:p>
    <w:p w:rsidR="00060F08" w:rsidRPr="00060F08" w:rsidRDefault="00060F08" w:rsidP="002C775F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60F08">
        <w:rPr>
          <w:rFonts w:ascii="Times New Roman" w:hAnsi="Times New Roman" w:cs="Times New Roman"/>
          <w:sz w:val="24"/>
          <w:szCs w:val="24"/>
          <w:lang w:eastAsia="en-IN"/>
        </w:rPr>
        <w:t>prob</w:t>
      </w:r>
      <w:proofErr w:type="spellEnd"/>
      <w:proofErr w:type="gramEnd"/>
      <w:r w:rsidRPr="00060F08">
        <w:rPr>
          <w:rFonts w:ascii="Times New Roman" w:hAnsi="Times New Roman" w:cs="Times New Roman"/>
          <w:sz w:val="24"/>
          <w:szCs w:val="24"/>
          <w:lang w:eastAsia="en-IN"/>
        </w:rPr>
        <w:t xml:space="preserve"> = 0.95</w:t>
      </w:r>
    </w:p>
    <w:p w:rsidR="00060F08" w:rsidRPr="00060F08" w:rsidRDefault="00060F08" w:rsidP="002C775F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060F08">
        <w:rPr>
          <w:rFonts w:ascii="Times New Roman" w:hAnsi="Times New Roman" w:cs="Times New Roman"/>
          <w:sz w:val="24"/>
          <w:szCs w:val="24"/>
          <w:lang w:eastAsia="en-IN"/>
        </w:rPr>
        <w:t>critical</w:t>
      </w:r>
      <w:proofErr w:type="gramEnd"/>
      <w:r w:rsidRPr="00060F08">
        <w:rPr>
          <w:rFonts w:ascii="Times New Roman" w:hAnsi="Times New Roman" w:cs="Times New Roman"/>
          <w:sz w:val="24"/>
          <w:szCs w:val="24"/>
          <w:lang w:eastAsia="en-IN"/>
        </w:rPr>
        <w:t xml:space="preserve"> = chi2.ppf(</w:t>
      </w:r>
      <w:proofErr w:type="spellStart"/>
      <w:r w:rsidRPr="00060F08">
        <w:rPr>
          <w:rFonts w:ascii="Times New Roman" w:hAnsi="Times New Roman" w:cs="Times New Roman"/>
          <w:sz w:val="24"/>
          <w:szCs w:val="24"/>
          <w:lang w:eastAsia="en-IN"/>
        </w:rPr>
        <w:t>prob</w:t>
      </w:r>
      <w:proofErr w:type="spellEnd"/>
      <w:r w:rsidRPr="00060F08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60F08">
        <w:rPr>
          <w:rFonts w:ascii="Times New Roman" w:hAnsi="Times New Roman" w:cs="Times New Roman"/>
          <w:sz w:val="24"/>
          <w:szCs w:val="24"/>
          <w:lang w:eastAsia="en-IN"/>
        </w:rPr>
        <w:t>dof</w:t>
      </w:r>
      <w:proofErr w:type="spellEnd"/>
      <w:r w:rsidRPr="00060F08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:rsidR="00060F08" w:rsidRPr="00060F08" w:rsidRDefault="00060F08" w:rsidP="002C775F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060F08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60F08">
        <w:rPr>
          <w:rFonts w:ascii="Times New Roman" w:hAnsi="Times New Roman" w:cs="Times New Roman"/>
          <w:sz w:val="24"/>
          <w:szCs w:val="24"/>
          <w:lang w:eastAsia="en-IN"/>
        </w:rPr>
        <w:t>'probability=%.3f, critical=%.3f, stat=%.3f' % (</w:t>
      </w:r>
      <w:proofErr w:type="spellStart"/>
      <w:r w:rsidRPr="00060F08">
        <w:rPr>
          <w:rFonts w:ascii="Times New Roman" w:hAnsi="Times New Roman" w:cs="Times New Roman"/>
          <w:sz w:val="24"/>
          <w:szCs w:val="24"/>
          <w:lang w:eastAsia="en-IN"/>
        </w:rPr>
        <w:t>prob</w:t>
      </w:r>
      <w:proofErr w:type="spellEnd"/>
      <w:r w:rsidRPr="00060F08">
        <w:rPr>
          <w:rFonts w:ascii="Times New Roman" w:hAnsi="Times New Roman" w:cs="Times New Roman"/>
          <w:sz w:val="24"/>
          <w:szCs w:val="24"/>
          <w:lang w:eastAsia="en-IN"/>
        </w:rPr>
        <w:t>, critical, stat))</w:t>
      </w:r>
    </w:p>
    <w:p w:rsidR="00060F08" w:rsidRPr="00060F08" w:rsidRDefault="00060F08" w:rsidP="002C775F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060F08">
        <w:rPr>
          <w:rFonts w:ascii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060F08">
        <w:rPr>
          <w:rFonts w:ascii="Times New Roman" w:hAnsi="Times New Roman" w:cs="Times New Roman"/>
          <w:sz w:val="24"/>
          <w:szCs w:val="24"/>
          <w:lang w:eastAsia="en-IN"/>
        </w:rPr>
        <w:t xml:space="preserve"> abs(stat) &gt;= critical:</w:t>
      </w:r>
    </w:p>
    <w:p w:rsidR="00060F08" w:rsidRPr="00060F08" w:rsidRDefault="00060F08" w:rsidP="002C775F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 w:rsidRPr="00060F08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60F08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60F08">
        <w:rPr>
          <w:rFonts w:ascii="Times New Roman" w:hAnsi="Times New Roman" w:cs="Times New Roman"/>
          <w:sz w:val="24"/>
          <w:szCs w:val="24"/>
          <w:lang w:eastAsia="en-IN"/>
        </w:rPr>
        <w:t>'Dependent (reject H0)')</w:t>
      </w:r>
    </w:p>
    <w:p w:rsidR="00060F08" w:rsidRPr="00060F08" w:rsidRDefault="00060F08" w:rsidP="002C775F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060F08">
        <w:rPr>
          <w:rFonts w:ascii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060F08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:rsidR="00060F08" w:rsidRDefault="00060F08" w:rsidP="002C775F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 w:rsidRPr="00060F08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60F08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60F08">
        <w:rPr>
          <w:rFonts w:ascii="Times New Roman" w:hAnsi="Times New Roman" w:cs="Times New Roman"/>
          <w:sz w:val="24"/>
          <w:szCs w:val="24"/>
          <w:lang w:eastAsia="en-IN"/>
        </w:rPr>
        <w:t>'Independent (fail to reject H0)')</w:t>
      </w:r>
    </w:p>
    <w:p w:rsidR="00060F08" w:rsidRDefault="00060F08" w:rsidP="00060F0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C775F" w:rsidRDefault="00E1267F" w:rsidP="002C775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1"/>
          <w:szCs w:val="21"/>
        </w:rPr>
      </w:pPr>
      <w:proofErr w:type="gramStart"/>
      <w:r w:rsidRPr="002E6F91">
        <w:rPr>
          <w:rFonts w:ascii="Times New Roman" w:hAnsi="Times New Roman" w:cs="Times New Roman"/>
          <w:b/>
          <w:sz w:val="24"/>
          <w:szCs w:val="24"/>
          <w:lang w:eastAsia="en-IN"/>
        </w:rPr>
        <w:t>output</w:t>
      </w:r>
      <w:proofErr w:type="gramEnd"/>
      <w:r w:rsidRPr="002E6F91"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: </w:t>
      </w:r>
      <w:r w:rsidR="002C775F" w:rsidRPr="002C775F">
        <w:rPr>
          <w:color w:val="000000"/>
          <w:sz w:val="21"/>
          <w:szCs w:val="21"/>
        </w:rPr>
        <w:t>probability=0.950, critical=9.488, stat=1.750</w:t>
      </w:r>
      <w:r w:rsidR="002C775F">
        <w:rPr>
          <w:rFonts w:ascii="Times New Roman" w:hAnsi="Times New Roman" w:cs="Times New Roman"/>
          <w:sz w:val="21"/>
          <w:szCs w:val="21"/>
        </w:rPr>
        <w:t xml:space="preserve">, </w:t>
      </w:r>
    </w:p>
    <w:p w:rsidR="002C775F" w:rsidRPr="002C775F" w:rsidRDefault="002C775F" w:rsidP="002C77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</w:t>
      </w:r>
      <w:r w:rsidRPr="002C775F">
        <w:rPr>
          <w:color w:val="000000"/>
          <w:sz w:val="21"/>
          <w:szCs w:val="21"/>
        </w:rPr>
        <w:t>Independent (fail to reject H0)</w:t>
      </w:r>
    </w:p>
    <w:p w:rsidR="00E1267F" w:rsidRPr="002E6F91" w:rsidRDefault="00E1267F" w:rsidP="00060F0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1"/>
          <w:szCs w:val="21"/>
        </w:rPr>
      </w:pPr>
    </w:p>
    <w:p w:rsidR="00E1267F" w:rsidRPr="002E6F91" w:rsidRDefault="00E1267F" w:rsidP="00E1267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1267F" w:rsidRPr="002E6F91" w:rsidRDefault="00E1267F" w:rsidP="00E1267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1267F" w:rsidRPr="002E6F91" w:rsidRDefault="00E1267F" w:rsidP="00E1267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A0C5A" w:rsidRPr="002E6F91" w:rsidRDefault="008A0C5A" w:rsidP="00E1267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F5B75" w:rsidRPr="002E6F91" w:rsidRDefault="007F5B75" w:rsidP="009B16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1635" w:rsidRPr="002E6F91" w:rsidRDefault="00E1267F" w:rsidP="009B1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Two</w:t>
      </w:r>
      <w:r w:rsidR="001838BF" w:rsidRPr="002E6F9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-way Chi-Squared Test:</w:t>
      </w:r>
      <w:r w:rsidR="008A0C5A" w:rsidRPr="002E6F9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C952C9"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 to determine the statistical significance of two independent categorical groups of data. That is to t</w:t>
      </w:r>
      <w:r w:rsidR="009B1635"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est whether two categorical variables are related or independent.</w:t>
      </w:r>
    </w:p>
    <w:p w:rsidR="009B1635" w:rsidRPr="002E6F91" w:rsidRDefault="009B1635" w:rsidP="009B163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Assumptions:</w:t>
      </w:r>
    </w:p>
    <w:p w:rsidR="009B1635" w:rsidRPr="002E6F91" w:rsidRDefault="009B1635" w:rsidP="007D439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Observations used in the calculation of the contingency table are independent.</w:t>
      </w:r>
    </w:p>
    <w:p w:rsidR="009B1635" w:rsidRPr="002E6F91" w:rsidRDefault="009B1635" w:rsidP="007D439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25 or more examples in each cell of the contingency table.</w:t>
      </w:r>
    </w:p>
    <w:p w:rsidR="009B1635" w:rsidRPr="002E6F91" w:rsidRDefault="009B1635" w:rsidP="009B163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Interpretation:</w:t>
      </w:r>
    </w:p>
    <w:p w:rsidR="009B1635" w:rsidRPr="002E6F91" w:rsidRDefault="009B1635" w:rsidP="007D439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H0: the two samples are independent.</w:t>
      </w:r>
    </w:p>
    <w:p w:rsidR="009B1635" w:rsidRPr="002E6F91" w:rsidRDefault="009B1635" w:rsidP="007D439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H1: there is a dependency between the samples.</w:t>
      </w:r>
    </w:p>
    <w:p w:rsidR="004C7384" w:rsidRPr="002E6F91" w:rsidRDefault="004C7384" w:rsidP="004C7384">
      <w:pPr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In order to determine whether we accept or reject the null hypothesis. We have to compute p-value, we use the Chi-squared test.</w:t>
      </w:r>
    </w:p>
    <w:p w:rsidR="004C7384" w:rsidRPr="002E6F91" w:rsidRDefault="004C7384" w:rsidP="004C7384">
      <w:pPr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2E6F91">
        <w:rPr>
          <w:rFonts w:ascii="Times New Roman" w:hAnsi="Times New Roman" w:cs="Times New Roman"/>
          <w:noProof/>
          <w:sz w:val="23"/>
          <w:szCs w:val="23"/>
          <w:shd w:val="clear" w:color="auto" w:fill="FFFFFF"/>
        </w:rPr>
        <w:drawing>
          <wp:inline distT="0" distB="0" distL="0" distR="0" wp14:anchorId="79DA3DA3" wp14:editId="447B845C">
            <wp:extent cx="2548774" cy="492981"/>
            <wp:effectExtent l="0" t="0" r="444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952" cy="49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and</w:t>
      </w:r>
      <w:proofErr w:type="gramEnd"/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    </w:t>
      </w:r>
      <w:r w:rsidRPr="002E6F91">
        <w:rPr>
          <w:noProof/>
          <w:shd w:val="clear" w:color="auto" w:fill="FFFFFF"/>
        </w:rPr>
        <w:drawing>
          <wp:inline distT="0" distB="0" distL="0" distR="0" wp14:anchorId="1D7442D3" wp14:editId="10346921">
            <wp:extent cx="1817701" cy="49298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470" cy="4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84" w:rsidRPr="002E6F91" w:rsidRDefault="004C7384" w:rsidP="004C7384">
      <w:pPr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2E6F9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3CBEB7" wp14:editId="176D5071">
            <wp:extent cx="2124075" cy="390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84" w:rsidRPr="002E6F91" w:rsidRDefault="004C7384" w:rsidP="004C7384">
      <w:pPr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Where </w:t>
      </w:r>
      <w:r w:rsidRPr="002E6F91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>X</w:t>
      </w:r>
      <w:r w:rsidRPr="002E6F91">
        <w:rPr>
          <w:rStyle w:val="mn"/>
          <w:rFonts w:ascii="Times New Roman" w:hAnsi="Times New Roman" w:cs="Times New Roman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 is the test statistic, </w:t>
      </w:r>
      <w:r w:rsidRPr="002E6F91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>observed</w:t>
      </w:r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 are values we have in the contingency table, </w:t>
      </w:r>
      <w:r w:rsidRPr="002E6F91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>expected</w:t>
      </w:r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 are values we would expect assuming the null hypothesis is true. </w:t>
      </w:r>
    </w:p>
    <w:p w:rsidR="004C7384" w:rsidRPr="002E6F91" w:rsidRDefault="00E82CDB" w:rsidP="004C7384">
      <w:pPr>
        <w:pStyle w:val="NormalWeb"/>
        <w:shd w:val="clear" w:color="auto" w:fill="FFFFFF"/>
        <w:spacing w:after="158"/>
        <w:rPr>
          <w:rFonts w:ascii="Calibri" w:eastAsia="Times New Roman" w:hAnsi="Calibri" w:cs="Calibri"/>
          <w:sz w:val="23"/>
          <w:szCs w:val="23"/>
        </w:rPr>
      </w:pPr>
      <w:r w:rsidRPr="002E6F91">
        <w:rPr>
          <w:b/>
        </w:rPr>
        <w:t xml:space="preserve">Example: </w:t>
      </w:r>
      <w:r w:rsidR="004C7384" w:rsidRPr="002E6F91">
        <w:rPr>
          <w:rFonts w:ascii="Calibri" w:eastAsia="Times New Roman" w:hAnsi="Calibri" w:cs="Calibri"/>
          <w:sz w:val="23"/>
          <w:szCs w:val="23"/>
        </w:rPr>
        <w:t xml:space="preserve">passengers/crew members of different class status (i.e. 1st, 2nd, 3rd or crew) equally likely to perish in the Titanic? </w:t>
      </w:r>
    </w:p>
    <w:p w:rsidR="004C7384" w:rsidRPr="002E6F91" w:rsidRDefault="00E82CDB" w:rsidP="004C7384">
      <w:pPr>
        <w:pStyle w:val="NormalWeb"/>
        <w:shd w:val="clear" w:color="auto" w:fill="FFFFFF"/>
        <w:spacing w:after="0"/>
        <w:rPr>
          <w:rStyle w:val="mtext"/>
          <w:sz w:val="25"/>
          <w:szCs w:val="25"/>
          <w:bdr w:val="none" w:sz="0" w:space="0" w:color="auto" w:frame="1"/>
        </w:rPr>
      </w:pPr>
      <w:r w:rsidRPr="002E6F91">
        <w:rPr>
          <w:rStyle w:val="mi"/>
          <w:sz w:val="25"/>
          <w:szCs w:val="25"/>
          <w:bdr w:val="none" w:sz="0" w:space="0" w:color="auto" w:frame="1"/>
        </w:rPr>
        <w:t>H</w:t>
      </w:r>
      <w:r w:rsidRPr="002E6F91">
        <w:rPr>
          <w:rStyle w:val="mn"/>
          <w:sz w:val="18"/>
          <w:szCs w:val="18"/>
          <w:bdr w:val="none" w:sz="0" w:space="0" w:color="auto" w:frame="1"/>
        </w:rPr>
        <w:t>0</w:t>
      </w:r>
      <w:r w:rsidRPr="002E6F91">
        <w:rPr>
          <w:rStyle w:val="mo"/>
          <w:sz w:val="25"/>
          <w:szCs w:val="25"/>
          <w:bdr w:val="none" w:sz="0" w:space="0" w:color="auto" w:frame="1"/>
        </w:rPr>
        <w:t xml:space="preserve">: </w:t>
      </w:r>
      <w:r w:rsidRPr="002E6F91">
        <w:rPr>
          <w:rStyle w:val="mtext"/>
          <w:sz w:val="25"/>
          <w:szCs w:val="25"/>
          <w:bdr w:val="none" w:sz="0" w:space="0" w:color="auto" w:frame="1"/>
        </w:rPr>
        <w:t xml:space="preserve">There is no statistically significant relationship between </w:t>
      </w:r>
      <w:r w:rsidR="004C7384" w:rsidRPr="002E6F91">
        <w:rPr>
          <w:rStyle w:val="mtext"/>
          <w:sz w:val="25"/>
          <w:szCs w:val="25"/>
          <w:bdr w:val="none" w:sz="0" w:space="0" w:color="auto" w:frame="1"/>
        </w:rPr>
        <w:t>class of travel</w:t>
      </w:r>
      <w:r w:rsidRPr="002E6F91">
        <w:rPr>
          <w:rStyle w:val="mtext"/>
          <w:sz w:val="25"/>
          <w:szCs w:val="25"/>
          <w:bdr w:val="none" w:sz="0" w:space="0" w:color="auto" w:frame="1"/>
        </w:rPr>
        <w:t xml:space="preserve"> and </w:t>
      </w:r>
      <w:r w:rsidR="004C7384" w:rsidRPr="002E6F91">
        <w:rPr>
          <w:rStyle w:val="mtext"/>
          <w:sz w:val="25"/>
          <w:szCs w:val="25"/>
          <w:bdr w:val="none" w:sz="0" w:space="0" w:color="auto" w:frame="1"/>
        </w:rPr>
        <w:t xml:space="preserve">survival </w:t>
      </w:r>
      <w:r w:rsidRPr="002E6F91">
        <w:rPr>
          <w:rStyle w:val="mi"/>
          <w:sz w:val="25"/>
          <w:szCs w:val="25"/>
          <w:bdr w:val="none" w:sz="0" w:space="0" w:color="auto" w:frame="1"/>
        </w:rPr>
        <w:t>H</w:t>
      </w:r>
      <w:r w:rsidRPr="002E6F91">
        <w:rPr>
          <w:rStyle w:val="mi"/>
          <w:sz w:val="18"/>
          <w:szCs w:val="18"/>
          <w:bdr w:val="none" w:sz="0" w:space="0" w:color="auto" w:frame="1"/>
        </w:rPr>
        <w:t>a</w:t>
      </w:r>
      <w:r w:rsidRPr="002E6F91">
        <w:rPr>
          <w:rStyle w:val="mo"/>
          <w:sz w:val="25"/>
          <w:szCs w:val="25"/>
          <w:bdr w:val="none" w:sz="0" w:space="0" w:color="auto" w:frame="1"/>
        </w:rPr>
        <w:t xml:space="preserve">: </w:t>
      </w:r>
      <w:r w:rsidRPr="002E6F91">
        <w:rPr>
          <w:rStyle w:val="mtext"/>
          <w:sz w:val="25"/>
          <w:szCs w:val="25"/>
          <w:bdr w:val="none" w:sz="0" w:space="0" w:color="auto" w:frame="1"/>
        </w:rPr>
        <w:t xml:space="preserve">There is a statistically significant relationship between </w:t>
      </w:r>
      <w:r w:rsidR="004C7384" w:rsidRPr="002E6F91">
        <w:rPr>
          <w:rStyle w:val="mtext"/>
          <w:sz w:val="25"/>
          <w:szCs w:val="25"/>
          <w:bdr w:val="none" w:sz="0" w:space="0" w:color="auto" w:frame="1"/>
        </w:rPr>
        <w:t>class of travel and survival</w:t>
      </w:r>
    </w:p>
    <w:p w:rsidR="004C7384" w:rsidRPr="002E6F91" w:rsidRDefault="004C7384" w:rsidP="004C7384">
      <w:pPr>
        <w:pStyle w:val="NormalWeb"/>
        <w:shd w:val="clear" w:color="auto" w:fill="FFFFFF"/>
        <w:spacing w:after="0"/>
        <w:rPr>
          <w:rStyle w:val="mtext"/>
          <w:sz w:val="25"/>
          <w:szCs w:val="25"/>
          <w:bdr w:val="none" w:sz="0" w:space="0" w:color="auto" w:frame="1"/>
        </w:rPr>
      </w:pPr>
    </w:p>
    <w:p w:rsidR="00E82CDB" w:rsidRPr="002E6F91" w:rsidRDefault="00671B09" w:rsidP="004C7384">
      <w:pPr>
        <w:pStyle w:val="NormalWeb"/>
        <w:shd w:val="clear" w:color="auto" w:fill="FFFFFF"/>
        <w:spacing w:after="0"/>
        <w:rPr>
          <w:b/>
        </w:rPr>
      </w:pPr>
      <w:r w:rsidRPr="002E6F91">
        <w:rPr>
          <w:sz w:val="23"/>
          <w:szCs w:val="23"/>
          <w:shd w:val="clear" w:color="auto" w:fill="FFFFFF"/>
        </w:rPr>
        <w:t>The next step is to format the data into a frequency count table. This is called a </w:t>
      </w:r>
      <w:r w:rsidRPr="002E6F91">
        <w:rPr>
          <w:b/>
          <w:bCs/>
          <w:sz w:val="23"/>
          <w:szCs w:val="23"/>
          <w:shd w:val="clear" w:color="auto" w:fill="FFFFFF"/>
        </w:rPr>
        <w:t>Contingency Table</w:t>
      </w:r>
      <w:r w:rsidRPr="002E6F91">
        <w:rPr>
          <w:sz w:val="23"/>
          <w:szCs w:val="23"/>
          <w:shd w:val="clear" w:color="auto" w:fill="FFFFFF"/>
        </w:rPr>
        <w:t>.</w:t>
      </w:r>
    </w:p>
    <w:p w:rsidR="00E82CDB" w:rsidRPr="002E6F91" w:rsidRDefault="004C7384" w:rsidP="009B1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F9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6E7499B" wp14:editId="41FF8418">
            <wp:extent cx="2727325" cy="19081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49A" w:rsidRPr="002E6F91" w:rsidRDefault="004C7384" w:rsidP="009B1635">
      <w:pPr>
        <w:jc w:val="both"/>
        <w:rPr>
          <w:rFonts w:ascii="Calibri" w:hAnsi="Calibri" w:cs="Calibri"/>
          <w:sz w:val="23"/>
          <w:szCs w:val="23"/>
          <w:shd w:val="clear" w:color="auto" w:fill="FFFFFF"/>
        </w:rPr>
      </w:pPr>
      <w:r w:rsidRPr="002E6F91">
        <w:rPr>
          <w:rFonts w:ascii="Calibri" w:hAnsi="Calibri" w:cs="Calibri"/>
          <w:sz w:val="23"/>
          <w:szCs w:val="23"/>
          <w:shd w:val="clear" w:color="auto" w:fill="FFFFFF"/>
        </w:rPr>
        <w:t> For example, for </w:t>
      </w:r>
      <w:r w:rsidRPr="002E6F91">
        <w:rPr>
          <w:rStyle w:val="mjxassistivemathml"/>
          <w:rFonts w:ascii="Calibri" w:hAnsi="Calibri" w:cs="Calibri"/>
          <w:sz w:val="23"/>
          <w:szCs w:val="23"/>
          <w:bdr w:val="none" w:sz="0" w:space="0" w:color="auto" w:frame="1"/>
          <w:shd w:val="clear" w:color="auto" w:fill="FFFFFF"/>
        </w:rPr>
        <w:t>row1</w:t>
      </w:r>
      <w:r w:rsidRPr="002E6F91">
        <w:rPr>
          <w:rFonts w:ascii="Calibri" w:hAnsi="Calibri" w:cs="Calibri"/>
          <w:sz w:val="23"/>
          <w:szCs w:val="23"/>
          <w:shd w:val="clear" w:color="auto" w:fill="FFFFFF"/>
        </w:rPr>
        <w:t>/</w:t>
      </w:r>
      <w:r w:rsidRPr="002E6F91">
        <w:rPr>
          <w:rStyle w:val="mi"/>
          <w:rFonts w:ascii="MathJax_Math-italic" w:hAnsi="MathJax_Math-italic" w:cs="Calibri"/>
          <w:bdr w:val="none" w:sz="0" w:space="0" w:color="auto" w:frame="1"/>
          <w:shd w:val="clear" w:color="auto" w:fill="FFFFFF"/>
        </w:rPr>
        <w:t>col</w:t>
      </w:r>
      <w:r w:rsidRPr="002E6F91">
        <w:rPr>
          <w:rStyle w:val="mn"/>
          <w:rFonts w:ascii="MathJax_Main" w:hAnsi="MathJax_Main" w:cs="Calibri"/>
          <w:bdr w:val="none" w:sz="0" w:space="0" w:color="auto" w:frame="1"/>
          <w:shd w:val="clear" w:color="auto" w:fill="FFFFFF"/>
        </w:rPr>
        <w:t>1</w:t>
      </w:r>
      <w:r w:rsidRPr="002E6F91">
        <w:rPr>
          <w:rFonts w:ascii="Calibri" w:hAnsi="Calibri" w:cs="Calibri"/>
          <w:sz w:val="23"/>
          <w:szCs w:val="23"/>
          <w:shd w:val="clear" w:color="auto" w:fill="FFFFFF"/>
        </w:rPr>
        <w:t> (i.e. the total number of 1st class passengers that perished), the expected count assuming </w:t>
      </w:r>
      <w:r w:rsidRPr="002E6F91">
        <w:rPr>
          <w:rStyle w:val="mi"/>
          <w:rFonts w:ascii="MathJax_Math-italic" w:hAnsi="MathJax_Math-italic" w:cs="Calibri"/>
          <w:bdr w:val="none" w:sz="0" w:space="0" w:color="auto" w:frame="1"/>
          <w:shd w:val="clear" w:color="auto" w:fill="FFFFFF"/>
        </w:rPr>
        <w:t>H</w:t>
      </w:r>
      <w:r w:rsidRPr="002E6F91">
        <w:rPr>
          <w:rStyle w:val="mi"/>
          <w:rFonts w:ascii="MathJax_Math-italic" w:hAnsi="MathJax_Math-italic" w:cs="Calibri"/>
          <w:sz w:val="17"/>
          <w:szCs w:val="17"/>
          <w:bdr w:val="none" w:sz="0" w:space="0" w:color="auto" w:frame="1"/>
          <w:shd w:val="clear" w:color="auto" w:fill="FFFFFF"/>
        </w:rPr>
        <w:t>o</w:t>
      </w:r>
      <w:r w:rsidRPr="002E6F91">
        <w:rPr>
          <w:rFonts w:ascii="Calibri" w:hAnsi="Calibri" w:cs="Calibri"/>
          <w:sz w:val="23"/>
          <w:szCs w:val="23"/>
          <w:shd w:val="clear" w:color="auto" w:fill="FFFFFF"/>
        </w:rPr>
        <w:t> is:</w:t>
      </w:r>
    </w:p>
    <w:p w:rsidR="004C7384" w:rsidRPr="002E6F91" w:rsidRDefault="004C7384" w:rsidP="009B1635">
      <w:pPr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2E6F91">
        <w:rPr>
          <w:rFonts w:ascii="Times New Roman" w:hAnsi="Times New Roman" w:cs="Times New Roman"/>
          <w:noProof/>
          <w:sz w:val="23"/>
          <w:szCs w:val="23"/>
          <w:shd w:val="clear" w:color="auto" w:fill="FFFFFF"/>
        </w:rPr>
        <w:drawing>
          <wp:inline distT="0" distB="0" distL="0" distR="0" wp14:anchorId="1EE9CBB1" wp14:editId="0A381208">
            <wp:extent cx="2488565" cy="524510"/>
            <wp:effectExtent l="0" t="0" r="698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84" w:rsidRPr="002E6F91" w:rsidRDefault="004C7384" w:rsidP="009B1635">
      <w:pPr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Expected table values </w:t>
      </w:r>
      <w:proofErr w:type="gramStart"/>
      <w:r w:rsidRPr="002E6F91">
        <w:rPr>
          <w:rFonts w:ascii="Times New Roman" w:hAnsi="Times New Roman" w:cs="Times New Roman"/>
          <w:sz w:val="23"/>
          <w:szCs w:val="23"/>
          <w:shd w:val="clear" w:color="auto" w:fill="FFFFFF"/>
        </w:rPr>
        <w:t>are :</w:t>
      </w:r>
      <w:proofErr w:type="gramEnd"/>
    </w:p>
    <w:p w:rsidR="004C7384" w:rsidRPr="002E6F91" w:rsidRDefault="004C7384" w:rsidP="009B1635">
      <w:pPr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2E6F91">
        <w:rPr>
          <w:rFonts w:ascii="Times New Roman" w:hAnsi="Times New Roman" w:cs="Times New Roman"/>
          <w:noProof/>
          <w:sz w:val="23"/>
          <w:szCs w:val="23"/>
          <w:shd w:val="clear" w:color="auto" w:fill="FFFFFF"/>
        </w:rPr>
        <w:lastRenderedPageBreak/>
        <w:drawing>
          <wp:inline distT="0" distB="0" distL="0" distR="0" wp14:anchorId="5B39FD83" wp14:editId="5ABF7CB4">
            <wp:extent cx="1971675" cy="133604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84" w:rsidRPr="002E6F91" w:rsidRDefault="004C7384" w:rsidP="009B1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F9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D9FA385" wp14:editId="305101EE">
            <wp:extent cx="4531995" cy="620395"/>
            <wp:effectExtent l="0" t="0" r="190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84" w:rsidRPr="002E6F91" w:rsidRDefault="004C7384" w:rsidP="009B1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E6F91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proofErr w:type="gramEnd"/>
      <w:r w:rsidRPr="002E6F91">
        <w:rPr>
          <w:rFonts w:ascii="Times New Roman" w:hAnsi="Times New Roman" w:cs="Times New Roman"/>
          <w:b/>
          <w:sz w:val="24"/>
          <w:szCs w:val="24"/>
        </w:rPr>
        <w:t xml:space="preserve"> = (r - 1) * (c – 1) = (4 – 1) * (2 – 1) = 3</w:t>
      </w:r>
    </w:p>
    <w:p w:rsidR="004C7384" w:rsidRPr="002E6F91" w:rsidRDefault="004C7384" w:rsidP="009B163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1635" w:rsidRDefault="009B1635" w:rsidP="009B1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F91">
        <w:rPr>
          <w:rFonts w:ascii="Times New Roman" w:hAnsi="Times New Roman" w:cs="Times New Roman"/>
          <w:b/>
          <w:sz w:val="24"/>
          <w:szCs w:val="24"/>
        </w:rPr>
        <w:t>Python Code:</w:t>
      </w:r>
    </w:p>
    <w:p w:rsidR="002C775F" w:rsidRPr="002C775F" w:rsidRDefault="002C775F" w:rsidP="002C77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775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C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F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2C775F">
        <w:rPr>
          <w:rFonts w:ascii="Times New Roman" w:hAnsi="Times New Roman" w:cs="Times New Roman"/>
          <w:sz w:val="24"/>
          <w:szCs w:val="24"/>
        </w:rPr>
        <w:t xml:space="preserve"> import chi2_contingency</w:t>
      </w:r>
    </w:p>
    <w:p w:rsidR="002C775F" w:rsidRPr="002C775F" w:rsidRDefault="002C775F" w:rsidP="002C77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775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C7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75F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2C775F">
        <w:rPr>
          <w:rFonts w:ascii="Times New Roman" w:hAnsi="Times New Roman" w:cs="Times New Roman"/>
          <w:sz w:val="24"/>
          <w:szCs w:val="24"/>
        </w:rPr>
        <w:t xml:space="preserve"> import chi2</w:t>
      </w:r>
    </w:p>
    <w:p w:rsidR="002C775F" w:rsidRPr="002C775F" w:rsidRDefault="002C775F" w:rsidP="002C77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775F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2C77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775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C775F">
        <w:rPr>
          <w:rFonts w:ascii="Times New Roman" w:hAnsi="Times New Roman" w:cs="Times New Roman"/>
          <w:sz w:val="24"/>
          <w:szCs w:val="24"/>
        </w:rPr>
        <w:t xml:space="preserve">([[122, 167, 528, 673], [203, 118, 178, 212]]) </w:t>
      </w:r>
    </w:p>
    <w:p w:rsidR="002C775F" w:rsidRPr="002C775F" w:rsidRDefault="002C775F" w:rsidP="002C77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775F">
        <w:rPr>
          <w:rFonts w:ascii="Times New Roman" w:hAnsi="Times New Roman" w:cs="Times New Roman"/>
          <w:sz w:val="24"/>
          <w:szCs w:val="24"/>
        </w:rPr>
        <w:t>stat</w:t>
      </w:r>
      <w:proofErr w:type="gramEnd"/>
      <w:r w:rsidRPr="002C775F">
        <w:rPr>
          <w:rFonts w:ascii="Times New Roman" w:hAnsi="Times New Roman" w:cs="Times New Roman"/>
          <w:sz w:val="24"/>
          <w:szCs w:val="24"/>
        </w:rPr>
        <w:t xml:space="preserve">, p, </w:t>
      </w:r>
      <w:proofErr w:type="spellStart"/>
      <w:r w:rsidRPr="002C775F">
        <w:rPr>
          <w:rFonts w:ascii="Times New Roman" w:hAnsi="Times New Roman" w:cs="Times New Roman"/>
          <w:sz w:val="24"/>
          <w:szCs w:val="24"/>
        </w:rPr>
        <w:t>dof</w:t>
      </w:r>
      <w:proofErr w:type="spellEnd"/>
      <w:r w:rsidRPr="002C775F">
        <w:rPr>
          <w:rFonts w:ascii="Times New Roman" w:hAnsi="Times New Roman" w:cs="Times New Roman"/>
          <w:sz w:val="24"/>
          <w:szCs w:val="24"/>
        </w:rPr>
        <w:t>, expected = chi2_contingency(data)</w:t>
      </w:r>
    </w:p>
    <w:p w:rsidR="002C775F" w:rsidRPr="002C775F" w:rsidRDefault="002C775F" w:rsidP="002C77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C775F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2C775F" w:rsidRPr="002C775F" w:rsidRDefault="002C775F" w:rsidP="002C77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C775F">
        <w:rPr>
          <w:rFonts w:ascii="Times New Roman" w:hAnsi="Times New Roman" w:cs="Times New Roman"/>
          <w:sz w:val="24"/>
          <w:szCs w:val="24"/>
        </w:rPr>
        <w:t># interpret test-statistic</w:t>
      </w:r>
    </w:p>
    <w:p w:rsidR="002C775F" w:rsidRPr="002C775F" w:rsidRDefault="002C775F" w:rsidP="002C77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75F">
        <w:rPr>
          <w:rFonts w:ascii="Times New Roman" w:hAnsi="Times New Roman" w:cs="Times New Roman"/>
          <w:sz w:val="24"/>
          <w:szCs w:val="24"/>
        </w:rPr>
        <w:t>prob</w:t>
      </w:r>
      <w:proofErr w:type="spellEnd"/>
      <w:proofErr w:type="gramEnd"/>
      <w:r w:rsidRPr="002C775F">
        <w:rPr>
          <w:rFonts w:ascii="Times New Roman" w:hAnsi="Times New Roman" w:cs="Times New Roman"/>
          <w:sz w:val="24"/>
          <w:szCs w:val="24"/>
        </w:rPr>
        <w:t xml:space="preserve"> = 0.95</w:t>
      </w:r>
    </w:p>
    <w:p w:rsidR="002C775F" w:rsidRPr="002C775F" w:rsidRDefault="002C775F" w:rsidP="002C77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775F">
        <w:rPr>
          <w:rFonts w:ascii="Times New Roman" w:hAnsi="Times New Roman" w:cs="Times New Roman"/>
          <w:sz w:val="24"/>
          <w:szCs w:val="24"/>
        </w:rPr>
        <w:t>critical</w:t>
      </w:r>
      <w:proofErr w:type="gramEnd"/>
      <w:r w:rsidRPr="002C775F">
        <w:rPr>
          <w:rFonts w:ascii="Times New Roman" w:hAnsi="Times New Roman" w:cs="Times New Roman"/>
          <w:sz w:val="24"/>
          <w:szCs w:val="24"/>
        </w:rPr>
        <w:t xml:space="preserve"> = chi2.ppf(</w:t>
      </w:r>
      <w:proofErr w:type="spellStart"/>
      <w:r w:rsidRPr="002C775F">
        <w:rPr>
          <w:rFonts w:ascii="Times New Roman" w:hAnsi="Times New Roman" w:cs="Times New Roman"/>
          <w:sz w:val="24"/>
          <w:szCs w:val="24"/>
        </w:rPr>
        <w:t>prob</w:t>
      </w:r>
      <w:proofErr w:type="spellEnd"/>
      <w:r w:rsidRPr="002C7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75F">
        <w:rPr>
          <w:rFonts w:ascii="Times New Roman" w:hAnsi="Times New Roman" w:cs="Times New Roman"/>
          <w:sz w:val="24"/>
          <w:szCs w:val="24"/>
        </w:rPr>
        <w:t>dof</w:t>
      </w:r>
      <w:proofErr w:type="spellEnd"/>
      <w:r w:rsidRPr="002C775F">
        <w:rPr>
          <w:rFonts w:ascii="Times New Roman" w:hAnsi="Times New Roman" w:cs="Times New Roman"/>
          <w:sz w:val="24"/>
          <w:szCs w:val="24"/>
        </w:rPr>
        <w:t>)</w:t>
      </w:r>
    </w:p>
    <w:p w:rsidR="002C775F" w:rsidRPr="002C775F" w:rsidRDefault="002C775F" w:rsidP="002C77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775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775F">
        <w:rPr>
          <w:rFonts w:ascii="Times New Roman" w:hAnsi="Times New Roman" w:cs="Times New Roman"/>
          <w:sz w:val="24"/>
          <w:szCs w:val="24"/>
        </w:rPr>
        <w:t>'probability=%.3f, critical=%.3f, stat=%.3f' % (</w:t>
      </w:r>
      <w:proofErr w:type="spellStart"/>
      <w:r w:rsidRPr="002C775F">
        <w:rPr>
          <w:rFonts w:ascii="Times New Roman" w:hAnsi="Times New Roman" w:cs="Times New Roman"/>
          <w:sz w:val="24"/>
          <w:szCs w:val="24"/>
        </w:rPr>
        <w:t>prob</w:t>
      </w:r>
      <w:proofErr w:type="spellEnd"/>
      <w:r w:rsidRPr="002C775F">
        <w:rPr>
          <w:rFonts w:ascii="Times New Roman" w:hAnsi="Times New Roman" w:cs="Times New Roman"/>
          <w:sz w:val="24"/>
          <w:szCs w:val="24"/>
        </w:rPr>
        <w:t>, critical, stat))</w:t>
      </w:r>
    </w:p>
    <w:p w:rsidR="002C775F" w:rsidRPr="002C775F" w:rsidRDefault="002C775F" w:rsidP="002C77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775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C775F">
        <w:rPr>
          <w:rFonts w:ascii="Times New Roman" w:hAnsi="Times New Roman" w:cs="Times New Roman"/>
          <w:sz w:val="24"/>
          <w:szCs w:val="24"/>
        </w:rPr>
        <w:t xml:space="preserve"> abs(stat) &gt;= critical:</w:t>
      </w:r>
    </w:p>
    <w:p w:rsidR="002C775F" w:rsidRPr="002C775F" w:rsidRDefault="002C775F" w:rsidP="002C77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C77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75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775F">
        <w:rPr>
          <w:rFonts w:ascii="Times New Roman" w:hAnsi="Times New Roman" w:cs="Times New Roman"/>
          <w:sz w:val="24"/>
          <w:szCs w:val="24"/>
        </w:rPr>
        <w:t>'Dependent (reject H0)')</w:t>
      </w:r>
    </w:p>
    <w:p w:rsidR="002C775F" w:rsidRPr="002C775F" w:rsidRDefault="002C775F" w:rsidP="002C77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775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C775F">
        <w:rPr>
          <w:rFonts w:ascii="Times New Roman" w:hAnsi="Times New Roman" w:cs="Times New Roman"/>
          <w:sz w:val="24"/>
          <w:szCs w:val="24"/>
        </w:rPr>
        <w:t>:</w:t>
      </w:r>
    </w:p>
    <w:p w:rsidR="002C775F" w:rsidRDefault="002C775F" w:rsidP="002C77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C77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75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775F">
        <w:rPr>
          <w:rFonts w:ascii="Times New Roman" w:hAnsi="Times New Roman" w:cs="Times New Roman"/>
          <w:sz w:val="24"/>
          <w:szCs w:val="24"/>
        </w:rPr>
        <w:t>'Independent (fail to reject H0)')</w:t>
      </w:r>
    </w:p>
    <w:p w:rsidR="002C775F" w:rsidRPr="002C775F" w:rsidRDefault="002C775F" w:rsidP="002C77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 w:rsidRPr="002C775F">
        <w:rPr>
          <w:color w:val="000000"/>
          <w:sz w:val="21"/>
          <w:szCs w:val="21"/>
        </w:rPr>
        <w:t>probability=0.950, critical=7.815, stat=190.401</w:t>
      </w:r>
    </w:p>
    <w:p w:rsidR="002C775F" w:rsidRPr="002C775F" w:rsidRDefault="002C775F" w:rsidP="002C7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775F">
        <w:rPr>
          <w:rFonts w:ascii="Courier New" w:eastAsia="Times New Roman" w:hAnsi="Courier New" w:cs="Courier New"/>
          <w:color w:val="000000"/>
          <w:sz w:val="21"/>
          <w:szCs w:val="21"/>
        </w:rPr>
        <w:t>Dependent (reject H0)</w:t>
      </w:r>
    </w:p>
    <w:p w:rsidR="009B1635" w:rsidRPr="002E6F91" w:rsidRDefault="009B1635" w:rsidP="002C775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F91">
        <w:rPr>
          <w:rFonts w:ascii="Times New Roman" w:eastAsia="Times New Roman" w:hAnsi="Times New Roman" w:cs="Times New Roman"/>
          <w:sz w:val="24"/>
          <w:szCs w:val="24"/>
          <w:lang w:eastAsia="en-IN"/>
        </w:rPr>
        <w:t>*************************************************************</w:t>
      </w:r>
    </w:p>
    <w:p w:rsidR="004D0776" w:rsidRPr="002E6F91" w:rsidRDefault="004D0776" w:rsidP="001663C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2E6F91">
        <w:rPr>
          <w:rFonts w:ascii="Times New Roman" w:hAnsi="Times New Roman" w:cs="Times New Roman"/>
          <w:b/>
          <w:sz w:val="24"/>
          <w:szCs w:val="24"/>
          <w:u w:val="single"/>
        </w:rPr>
        <w:t>Linear regression:</w:t>
      </w:r>
    </w:p>
    <w:p w:rsidR="004D0776" w:rsidRPr="002E6F91" w:rsidRDefault="004D0776" w:rsidP="001663C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4D0776" w:rsidRPr="002E6F91" w:rsidSect="00244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72B33"/>
    <w:multiLevelType w:val="multilevel"/>
    <w:tmpl w:val="DC74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470A14"/>
    <w:multiLevelType w:val="hybridMultilevel"/>
    <w:tmpl w:val="D174D92E"/>
    <w:lvl w:ilvl="0" w:tplc="9D3A2D8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C044D2"/>
    <w:multiLevelType w:val="multilevel"/>
    <w:tmpl w:val="C830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56664F"/>
    <w:multiLevelType w:val="multilevel"/>
    <w:tmpl w:val="72B6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5C5802"/>
    <w:multiLevelType w:val="multilevel"/>
    <w:tmpl w:val="205E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2F60A93"/>
    <w:multiLevelType w:val="hybridMultilevel"/>
    <w:tmpl w:val="D29426DE"/>
    <w:lvl w:ilvl="0" w:tplc="F5428FE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197EE9"/>
    <w:multiLevelType w:val="multilevel"/>
    <w:tmpl w:val="1DDC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1634D5"/>
    <w:multiLevelType w:val="multilevel"/>
    <w:tmpl w:val="33F0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87E5205"/>
    <w:multiLevelType w:val="multilevel"/>
    <w:tmpl w:val="8574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B9E22E0"/>
    <w:multiLevelType w:val="hybridMultilevel"/>
    <w:tmpl w:val="51D86358"/>
    <w:lvl w:ilvl="0" w:tplc="F5428FE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5A534D"/>
    <w:multiLevelType w:val="multilevel"/>
    <w:tmpl w:val="EC6C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24746DF"/>
    <w:multiLevelType w:val="multilevel"/>
    <w:tmpl w:val="1C8E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34A17FD"/>
    <w:multiLevelType w:val="multilevel"/>
    <w:tmpl w:val="EC7CFB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2027D5"/>
    <w:multiLevelType w:val="multilevel"/>
    <w:tmpl w:val="7B1E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7CA2F09"/>
    <w:multiLevelType w:val="multilevel"/>
    <w:tmpl w:val="4386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A2B7B03"/>
    <w:multiLevelType w:val="multilevel"/>
    <w:tmpl w:val="D83C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6772185"/>
    <w:multiLevelType w:val="multilevel"/>
    <w:tmpl w:val="4DB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6AA5259"/>
    <w:multiLevelType w:val="multilevel"/>
    <w:tmpl w:val="D3B2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92C01D6"/>
    <w:multiLevelType w:val="multilevel"/>
    <w:tmpl w:val="21EA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D7F015C"/>
    <w:multiLevelType w:val="multilevel"/>
    <w:tmpl w:val="8F76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03C717F"/>
    <w:multiLevelType w:val="hybridMultilevel"/>
    <w:tmpl w:val="C68ECE2A"/>
    <w:lvl w:ilvl="0" w:tplc="DC1A5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A6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2A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AA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420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40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02C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B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F8A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14B1FBE"/>
    <w:multiLevelType w:val="hybridMultilevel"/>
    <w:tmpl w:val="07324E30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3B07182"/>
    <w:multiLevelType w:val="multilevel"/>
    <w:tmpl w:val="93AC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ACE0662"/>
    <w:multiLevelType w:val="multilevel"/>
    <w:tmpl w:val="3AC4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B524FB0"/>
    <w:multiLevelType w:val="hybridMultilevel"/>
    <w:tmpl w:val="B752353C"/>
    <w:lvl w:ilvl="0" w:tplc="F5428FE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961BF"/>
    <w:multiLevelType w:val="multilevel"/>
    <w:tmpl w:val="437C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79D62C0"/>
    <w:multiLevelType w:val="multilevel"/>
    <w:tmpl w:val="7242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96F2DF6"/>
    <w:multiLevelType w:val="hybridMultilevel"/>
    <w:tmpl w:val="EB268E84"/>
    <w:lvl w:ilvl="0" w:tplc="8872E85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F411868"/>
    <w:multiLevelType w:val="hybridMultilevel"/>
    <w:tmpl w:val="FB3A8574"/>
    <w:lvl w:ilvl="0" w:tplc="57AA8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49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646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AD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545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C4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1AC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12F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C1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02D63F7"/>
    <w:multiLevelType w:val="multilevel"/>
    <w:tmpl w:val="7D5C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59B2DF2"/>
    <w:multiLevelType w:val="hybridMultilevel"/>
    <w:tmpl w:val="B74209D0"/>
    <w:lvl w:ilvl="0" w:tplc="F5428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74B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DCA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8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823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18D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16B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A42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61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6255898"/>
    <w:multiLevelType w:val="multilevel"/>
    <w:tmpl w:val="0EE2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67C633E"/>
    <w:multiLevelType w:val="hybridMultilevel"/>
    <w:tmpl w:val="DFBCDC94"/>
    <w:lvl w:ilvl="0" w:tplc="4DD0859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6E414D0"/>
    <w:multiLevelType w:val="multilevel"/>
    <w:tmpl w:val="32D8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8C508C2"/>
    <w:multiLevelType w:val="multilevel"/>
    <w:tmpl w:val="4C7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9B05CFC"/>
    <w:multiLevelType w:val="hybridMultilevel"/>
    <w:tmpl w:val="BBDC9D1E"/>
    <w:lvl w:ilvl="0" w:tplc="E79E2E9E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A812B9A"/>
    <w:multiLevelType w:val="multilevel"/>
    <w:tmpl w:val="DCCA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AF46BBE"/>
    <w:multiLevelType w:val="multilevel"/>
    <w:tmpl w:val="603E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F9F79A7"/>
    <w:multiLevelType w:val="hybridMultilevel"/>
    <w:tmpl w:val="8BFEF5EE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B007C79"/>
    <w:multiLevelType w:val="multilevel"/>
    <w:tmpl w:val="25A6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DAF0587"/>
    <w:multiLevelType w:val="multilevel"/>
    <w:tmpl w:val="8292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0"/>
  </w:num>
  <w:num w:numId="2">
    <w:abstractNumId w:val="25"/>
  </w:num>
  <w:num w:numId="3">
    <w:abstractNumId w:val="10"/>
  </w:num>
  <w:num w:numId="4">
    <w:abstractNumId w:val="17"/>
  </w:num>
  <w:num w:numId="5">
    <w:abstractNumId w:val="8"/>
  </w:num>
  <w:num w:numId="6">
    <w:abstractNumId w:val="15"/>
  </w:num>
  <w:num w:numId="7">
    <w:abstractNumId w:val="29"/>
  </w:num>
  <w:num w:numId="8">
    <w:abstractNumId w:val="4"/>
  </w:num>
  <w:num w:numId="9">
    <w:abstractNumId w:val="3"/>
  </w:num>
  <w:num w:numId="10">
    <w:abstractNumId w:val="2"/>
  </w:num>
  <w:num w:numId="11">
    <w:abstractNumId w:val="19"/>
  </w:num>
  <w:num w:numId="12">
    <w:abstractNumId w:val="14"/>
  </w:num>
  <w:num w:numId="13">
    <w:abstractNumId w:val="37"/>
  </w:num>
  <w:num w:numId="14">
    <w:abstractNumId w:val="34"/>
  </w:num>
  <w:num w:numId="15">
    <w:abstractNumId w:val="39"/>
  </w:num>
  <w:num w:numId="16">
    <w:abstractNumId w:val="23"/>
  </w:num>
  <w:num w:numId="17">
    <w:abstractNumId w:val="16"/>
  </w:num>
  <w:num w:numId="18">
    <w:abstractNumId w:val="13"/>
  </w:num>
  <w:num w:numId="19">
    <w:abstractNumId w:val="33"/>
  </w:num>
  <w:num w:numId="20">
    <w:abstractNumId w:val="7"/>
  </w:num>
  <w:num w:numId="21">
    <w:abstractNumId w:val="1"/>
  </w:num>
  <w:num w:numId="22">
    <w:abstractNumId w:val="38"/>
  </w:num>
  <w:num w:numId="23">
    <w:abstractNumId w:val="21"/>
  </w:num>
  <w:num w:numId="24">
    <w:abstractNumId w:val="35"/>
  </w:num>
  <w:num w:numId="25">
    <w:abstractNumId w:val="20"/>
  </w:num>
  <w:num w:numId="26">
    <w:abstractNumId w:val="28"/>
  </w:num>
  <w:num w:numId="27">
    <w:abstractNumId w:val="12"/>
  </w:num>
  <w:num w:numId="28">
    <w:abstractNumId w:val="32"/>
  </w:num>
  <w:num w:numId="29">
    <w:abstractNumId w:val="30"/>
  </w:num>
  <w:num w:numId="30">
    <w:abstractNumId w:val="27"/>
  </w:num>
  <w:num w:numId="31">
    <w:abstractNumId w:val="24"/>
  </w:num>
  <w:num w:numId="32">
    <w:abstractNumId w:val="9"/>
  </w:num>
  <w:num w:numId="33">
    <w:abstractNumId w:val="18"/>
  </w:num>
  <w:num w:numId="34">
    <w:abstractNumId w:val="22"/>
  </w:num>
  <w:num w:numId="35">
    <w:abstractNumId w:val="5"/>
  </w:num>
  <w:num w:numId="36">
    <w:abstractNumId w:val="31"/>
  </w:num>
  <w:num w:numId="37">
    <w:abstractNumId w:val="36"/>
  </w:num>
  <w:num w:numId="38">
    <w:abstractNumId w:val="26"/>
  </w:num>
  <w:num w:numId="39">
    <w:abstractNumId w:val="11"/>
  </w:num>
  <w:num w:numId="40">
    <w:abstractNumId w:val="6"/>
  </w:num>
  <w:num w:numId="41">
    <w:abstractNumId w:val="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432"/>
    <w:rsid w:val="000060F3"/>
    <w:rsid w:val="00060F08"/>
    <w:rsid w:val="00064CF7"/>
    <w:rsid w:val="00093939"/>
    <w:rsid w:val="000A50B7"/>
    <w:rsid w:val="000B02E7"/>
    <w:rsid w:val="000B0C6E"/>
    <w:rsid w:val="000E6410"/>
    <w:rsid w:val="000E6E03"/>
    <w:rsid w:val="0012452A"/>
    <w:rsid w:val="0015054D"/>
    <w:rsid w:val="00153DE8"/>
    <w:rsid w:val="001639A0"/>
    <w:rsid w:val="001663CE"/>
    <w:rsid w:val="001838BF"/>
    <w:rsid w:val="001F5299"/>
    <w:rsid w:val="00212655"/>
    <w:rsid w:val="00244935"/>
    <w:rsid w:val="002517E5"/>
    <w:rsid w:val="0026627D"/>
    <w:rsid w:val="00272BDF"/>
    <w:rsid w:val="00290D32"/>
    <w:rsid w:val="00295BD5"/>
    <w:rsid w:val="002A10E8"/>
    <w:rsid w:val="002A235E"/>
    <w:rsid w:val="002A2EA9"/>
    <w:rsid w:val="002B0C8A"/>
    <w:rsid w:val="002C775F"/>
    <w:rsid w:val="002E6035"/>
    <w:rsid w:val="002E6F91"/>
    <w:rsid w:val="003022FD"/>
    <w:rsid w:val="003137EE"/>
    <w:rsid w:val="00313AA9"/>
    <w:rsid w:val="00315462"/>
    <w:rsid w:val="00341613"/>
    <w:rsid w:val="003470BE"/>
    <w:rsid w:val="00382BE5"/>
    <w:rsid w:val="003844D7"/>
    <w:rsid w:val="00386CF9"/>
    <w:rsid w:val="003A44F3"/>
    <w:rsid w:val="003B697C"/>
    <w:rsid w:val="003C2102"/>
    <w:rsid w:val="003C3368"/>
    <w:rsid w:val="003D6538"/>
    <w:rsid w:val="003E46F1"/>
    <w:rsid w:val="003F66BF"/>
    <w:rsid w:val="003F7A78"/>
    <w:rsid w:val="004021A4"/>
    <w:rsid w:val="00417504"/>
    <w:rsid w:val="004655DA"/>
    <w:rsid w:val="004670EC"/>
    <w:rsid w:val="004716B9"/>
    <w:rsid w:val="00482BE4"/>
    <w:rsid w:val="0048596D"/>
    <w:rsid w:val="004A2334"/>
    <w:rsid w:val="004B0D27"/>
    <w:rsid w:val="004C7384"/>
    <w:rsid w:val="004D0776"/>
    <w:rsid w:val="004D5EEA"/>
    <w:rsid w:val="004D60F7"/>
    <w:rsid w:val="004E099E"/>
    <w:rsid w:val="004F2F9C"/>
    <w:rsid w:val="00503E06"/>
    <w:rsid w:val="0053017D"/>
    <w:rsid w:val="005569AF"/>
    <w:rsid w:val="00605624"/>
    <w:rsid w:val="00643E89"/>
    <w:rsid w:val="00660DAD"/>
    <w:rsid w:val="00662417"/>
    <w:rsid w:val="00664DDB"/>
    <w:rsid w:val="00671B09"/>
    <w:rsid w:val="006919AA"/>
    <w:rsid w:val="00693928"/>
    <w:rsid w:val="006966D0"/>
    <w:rsid w:val="006B2D2C"/>
    <w:rsid w:val="006F649A"/>
    <w:rsid w:val="00786B30"/>
    <w:rsid w:val="00791F45"/>
    <w:rsid w:val="00795151"/>
    <w:rsid w:val="00797A5C"/>
    <w:rsid w:val="007A55AB"/>
    <w:rsid w:val="007B56DA"/>
    <w:rsid w:val="007D36EB"/>
    <w:rsid w:val="007D4397"/>
    <w:rsid w:val="007F5B75"/>
    <w:rsid w:val="00806BC2"/>
    <w:rsid w:val="008146D2"/>
    <w:rsid w:val="00816A36"/>
    <w:rsid w:val="008372EC"/>
    <w:rsid w:val="008501C2"/>
    <w:rsid w:val="00852B0B"/>
    <w:rsid w:val="008A0C5A"/>
    <w:rsid w:val="008A156B"/>
    <w:rsid w:val="008A311F"/>
    <w:rsid w:val="008D71F1"/>
    <w:rsid w:val="008E6A75"/>
    <w:rsid w:val="008F597C"/>
    <w:rsid w:val="008F7370"/>
    <w:rsid w:val="00900443"/>
    <w:rsid w:val="00914ACA"/>
    <w:rsid w:val="009253CB"/>
    <w:rsid w:val="0093414B"/>
    <w:rsid w:val="0096147D"/>
    <w:rsid w:val="009962FC"/>
    <w:rsid w:val="009B133E"/>
    <w:rsid w:val="009B1635"/>
    <w:rsid w:val="009B28F3"/>
    <w:rsid w:val="009C6932"/>
    <w:rsid w:val="009E4253"/>
    <w:rsid w:val="00A246BC"/>
    <w:rsid w:val="00A32C95"/>
    <w:rsid w:val="00A37A5E"/>
    <w:rsid w:val="00A404A2"/>
    <w:rsid w:val="00A5571B"/>
    <w:rsid w:val="00A55DE0"/>
    <w:rsid w:val="00A57DD3"/>
    <w:rsid w:val="00A81031"/>
    <w:rsid w:val="00A81DC3"/>
    <w:rsid w:val="00A877B2"/>
    <w:rsid w:val="00AB6CD2"/>
    <w:rsid w:val="00B04DF7"/>
    <w:rsid w:val="00B27D30"/>
    <w:rsid w:val="00B30DC4"/>
    <w:rsid w:val="00B36054"/>
    <w:rsid w:val="00B44971"/>
    <w:rsid w:val="00B4701F"/>
    <w:rsid w:val="00B512A1"/>
    <w:rsid w:val="00B74D27"/>
    <w:rsid w:val="00B759BC"/>
    <w:rsid w:val="00B90E25"/>
    <w:rsid w:val="00BA1587"/>
    <w:rsid w:val="00BA2159"/>
    <w:rsid w:val="00BA6D28"/>
    <w:rsid w:val="00BA76E8"/>
    <w:rsid w:val="00BD21C5"/>
    <w:rsid w:val="00BE0C85"/>
    <w:rsid w:val="00BF1CDB"/>
    <w:rsid w:val="00C13123"/>
    <w:rsid w:val="00C36C4A"/>
    <w:rsid w:val="00C8323B"/>
    <w:rsid w:val="00C83EEB"/>
    <w:rsid w:val="00C87E1B"/>
    <w:rsid w:val="00C930F1"/>
    <w:rsid w:val="00C952C9"/>
    <w:rsid w:val="00CD0D3D"/>
    <w:rsid w:val="00CD6798"/>
    <w:rsid w:val="00CE24C7"/>
    <w:rsid w:val="00CF5589"/>
    <w:rsid w:val="00D07680"/>
    <w:rsid w:val="00D07764"/>
    <w:rsid w:val="00D16AF0"/>
    <w:rsid w:val="00D3539D"/>
    <w:rsid w:val="00D65B86"/>
    <w:rsid w:val="00D76B19"/>
    <w:rsid w:val="00D84F4C"/>
    <w:rsid w:val="00D85576"/>
    <w:rsid w:val="00D911F5"/>
    <w:rsid w:val="00DA5559"/>
    <w:rsid w:val="00DD795E"/>
    <w:rsid w:val="00E03CF3"/>
    <w:rsid w:val="00E1267F"/>
    <w:rsid w:val="00E15D93"/>
    <w:rsid w:val="00E16F47"/>
    <w:rsid w:val="00E26216"/>
    <w:rsid w:val="00E264DD"/>
    <w:rsid w:val="00E77A35"/>
    <w:rsid w:val="00E82CDB"/>
    <w:rsid w:val="00ED7F3B"/>
    <w:rsid w:val="00F12432"/>
    <w:rsid w:val="00F17AC3"/>
    <w:rsid w:val="00F22CE1"/>
    <w:rsid w:val="00F3205E"/>
    <w:rsid w:val="00F53791"/>
    <w:rsid w:val="00F62006"/>
    <w:rsid w:val="00FA0CD8"/>
    <w:rsid w:val="00FA4B8A"/>
    <w:rsid w:val="00FB0E21"/>
    <w:rsid w:val="00FB407A"/>
    <w:rsid w:val="00FC3E82"/>
    <w:rsid w:val="00FC5E96"/>
    <w:rsid w:val="00FF312E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3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C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6B30"/>
    <w:rPr>
      <w:b/>
      <w:bCs/>
    </w:rPr>
  </w:style>
  <w:style w:type="paragraph" w:styleId="NormalWeb">
    <w:name w:val="Normal (Web)"/>
    <w:basedOn w:val="Normal"/>
    <w:uiPriority w:val="99"/>
    <w:unhideWhenUsed/>
    <w:rsid w:val="00AB6CD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0D27"/>
    <w:pPr>
      <w:ind w:left="720"/>
      <w:contextualSpacing/>
    </w:pPr>
  </w:style>
  <w:style w:type="character" w:customStyle="1" w:styleId="crayon-e">
    <w:name w:val="crayon-e"/>
    <w:basedOn w:val="DefaultParagraphFont"/>
    <w:rsid w:val="004B0D27"/>
  </w:style>
  <w:style w:type="character" w:customStyle="1" w:styleId="crayon-v">
    <w:name w:val="crayon-v"/>
    <w:basedOn w:val="DefaultParagraphFont"/>
    <w:rsid w:val="004B0D27"/>
  </w:style>
  <w:style w:type="character" w:customStyle="1" w:styleId="crayon-sy">
    <w:name w:val="crayon-sy"/>
    <w:basedOn w:val="DefaultParagraphFont"/>
    <w:rsid w:val="004B0D27"/>
  </w:style>
  <w:style w:type="character" w:customStyle="1" w:styleId="crayon-h">
    <w:name w:val="crayon-h"/>
    <w:basedOn w:val="DefaultParagraphFont"/>
    <w:rsid w:val="004B0D27"/>
  </w:style>
  <w:style w:type="character" w:customStyle="1" w:styleId="crayon-o">
    <w:name w:val="crayon-o"/>
    <w:basedOn w:val="DefaultParagraphFont"/>
    <w:rsid w:val="004B0D27"/>
  </w:style>
  <w:style w:type="character" w:styleId="Hyperlink">
    <w:name w:val="Hyperlink"/>
    <w:basedOn w:val="DefaultParagraphFont"/>
    <w:uiPriority w:val="99"/>
    <w:unhideWhenUsed/>
    <w:rsid w:val="00A32C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A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A311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Emphasis">
    <w:name w:val="Emphasis"/>
    <w:basedOn w:val="DefaultParagraphFont"/>
    <w:uiPriority w:val="20"/>
    <w:qFormat/>
    <w:rsid w:val="00664DDB"/>
    <w:rPr>
      <w:i/>
      <w:iCs/>
    </w:rPr>
  </w:style>
  <w:style w:type="character" w:customStyle="1" w:styleId="crayon-r">
    <w:name w:val="crayon-r"/>
    <w:basedOn w:val="DefaultParagraphFont"/>
    <w:rsid w:val="00A877B2"/>
  </w:style>
  <w:style w:type="character" w:customStyle="1" w:styleId="crayon-st">
    <w:name w:val="crayon-st"/>
    <w:basedOn w:val="DefaultParagraphFont"/>
    <w:rsid w:val="00A877B2"/>
  </w:style>
  <w:style w:type="character" w:customStyle="1" w:styleId="crayon-s">
    <w:name w:val="crayon-s"/>
    <w:basedOn w:val="DefaultParagraphFont"/>
    <w:rsid w:val="00A877B2"/>
  </w:style>
  <w:style w:type="character" w:customStyle="1" w:styleId="crayon-cn">
    <w:name w:val="crayon-cn"/>
    <w:basedOn w:val="DefaultParagraphFont"/>
    <w:rsid w:val="00A877B2"/>
  </w:style>
  <w:style w:type="character" w:customStyle="1" w:styleId="crayon-k">
    <w:name w:val="crayon-k"/>
    <w:basedOn w:val="DefaultParagraphFont"/>
    <w:rsid w:val="00A877B2"/>
  </w:style>
  <w:style w:type="character" w:customStyle="1" w:styleId="Heading3Char">
    <w:name w:val="Heading 3 Char"/>
    <w:basedOn w:val="DefaultParagraphFont"/>
    <w:link w:val="Heading3"/>
    <w:uiPriority w:val="9"/>
    <w:rsid w:val="00E82C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i">
    <w:name w:val="mi"/>
    <w:basedOn w:val="DefaultParagraphFont"/>
    <w:rsid w:val="00E82CDB"/>
  </w:style>
  <w:style w:type="character" w:customStyle="1" w:styleId="mn">
    <w:name w:val="mn"/>
    <w:basedOn w:val="DefaultParagraphFont"/>
    <w:rsid w:val="00E82CDB"/>
  </w:style>
  <w:style w:type="character" w:customStyle="1" w:styleId="mo">
    <w:name w:val="mo"/>
    <w:basedOn w:val="DefaultParagraphFont"/>
    <w:rsid w:val="00E82CDB"/>
  </w:style>
  <w:style w:type="character" w:customStyle="1" w:styleId="mtext">
    <w:name w:val="mtext"/>
    <w:basedOn w:val="DefaultParagraphFont"/>
    <w:rsid w:val="00E82CDB"/>
  </w:style>
  <w:style w:type="character" w:customStyle="1" w:styleId="mjxassistivemathml">
    <w:name w:val="mjx_assistive_mathml"/>
    <w:basedOn w:val="DefaultParagraphFont"/>
    <w:rsid w:val="00E82C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4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641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3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C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6B30"/>
    <w:rPr>
      <w:b/>
      <w:bCs/>
    </w:rPr>
  </w:style>
  <w:style w:type="paragraph" w:styleId="NormalWeb">
    <w:name w:val="Normal (Web)"/>
    <w:basedOn w:val="Normal"/>
    <w:uiPriority w:val="99"/>
    <w:unhideWhenUsed/>
    <w:rsid w:val="00AB6CD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0D27"/>
    <w:pPr>
      <w:ind w:left="720"/>
      <w:contextualSpacing/>
    </w:pPr>
  </w:style>
  <w:style w:type="character" w:customStyle="1" w:styleId="crayon-e">
    <w:name w:val="crayon-e"/>
    <w:basedOn w:val="DefaultParagraphFont"/>
    <w:rsid w:val="004B0D27"/>
  </w:style>
  <w:style w:type="character" w:customStyle="1" w:styleId="crayon-v">
    <w:name w:val="crayon-v"/>
    <w:basedOn w:val="DefaultParagraphFont"/>
    <w:rsid w:val="004B0D27"/>
  </w:style>
  <w:style w:type="character" w:customStyle="1" w:styleId="crayon-sy">
    <w:name w:val="crayon-sy"/>
    <w:basedOn w:val="DefaultParagraphFont"/>
    <w:rsid w:val="004B0D27"/>
  </w:style>
  <w:style w:type="character" w:customStyle="1" w:styleId="crayon-h">
    <w:name w:val="crayon-h"/>
    <w:basedOn w:val="DefaultParagraphFont"/>
    <w:rsid w:val="004B0D27"/>
  </w:style>
  <w:style w:type="character" w:customStyle="1" w:styleId="crayon-o">
    <w:name w:val="crayon-o"/>
    <w:basedOn w:val="DefaultParagraphFont"/>
    <w:rsid w:val="004B0D27"/>
  </w:style>
  <w:style w:type="character" w:styleId="Hyperlink">
    <w:name w:val="Hyperlink"/>
    <w:basedOn w:val="DefaultParagraphFont"/>
    <w:uiPriority w:val="99"/>
    <w:unhideWhenUsed/>
    <w:rsid w:val="00A32C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A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A311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Emphasis">
    <w:name w:val="Emphasis"/>
    <w:basedOn w:val="DefaultParagraphFont"/>
    <w:uiPriority w:val="20"/>
    <w:qFormat/>
    <w:rsid w:val="00664DDB"/>
    <w:rPr>
      <w:i/>
      <w:iCs/>
    </w:rPr>
  </w:style>
  <w:style w:type="character" w:customStyle="1" w:styleId="crayon-r">
    <w:name w:val="crayon-r"/>
    <w:basedOn w:val="DefaultParagraphFont"/>
    <w:rsid w:val="00A877B2"/>
  </w:style>
  <w:style w:type="character" w:customStyle="1" w:styleId="crayon-st">
    <w:name w:val="crayon-st"/>
    <w:basedOn w:val="DefaultParagraphFont"/>
    <w:rsid w:val="00A877B2"/>
  </w:style>
  <w:style w:type="character" w:customStyle="1" w:styleId="crayon-s">
    <w:name w:val="crayon-s"/>
    <w:basedOn w:val="DefaultParagraphFont"/>
    <w:rsid w:val="00A877B2"/>
  </w:style>
  <w:style w:type="character" w:customStyle="1" w:styleId="crayon-cn">
    <w:name w:val="crayon-cn"/>
    <w:basedOn w:val="DefaultParagraphFont"/>
    <w:rsid w:val="00A877B2"/>
  </w:style>
  <w:style w:type="character" w:customStyle="1" w:styleId="crayon-k">
    <w:name w:val="crayon-k"/>
    <w:basedOn w:val="DefaultParagraphFont"/>
    <w:rsid w:val="00A877B2"/>
  </w:style>
  <w:style w:type="character" w:customStyle="1" w:styleId="Heading3Char">
    <w:name w:val="Heading 3 Char"/>
    <w:basedOn w:val="DefaultParagraphFont"/>
    <w:link w:val="Heading3"/>
    <w:uiPriority w:val="9"/>
    <w:rsid w:val="00E82C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i">
    <w:name w:val="mi"/>
    <w:basedOn w:val="DefaultParagraphFont"/>
    <w:rsid w:val="00E82CDB"/>
  </w:style>
  <w:style w:type="character" w:customStyle="1" w:styleId="mn">
    <w:name w:val="mn"/>
    <w:basedOn w:val="DefaultParagraphFont"/>
    <w:rsid w:val="00E82CDB"/>
  </w:style>
  <w:style w:type="character" w:customStyle="1" w:styleId="mo">
    <w:name w:val="mo"/>
    <w:basedOn w:val="DefaultParagraphFont"/>
    <w:rsid w:val="00E82CDB"/>
  </w:style>
  <w:style w:type="character" w:customStyle="1" w:styleId="mtext">
    <w:name w:val="mtext"/>
    <w:basedOn w:val="DefaultParagraphFont"/>
    <w:rsid w:val="00E82CDB"/>
  </w:style>
  <w:style w:type="character" w:customStyle="1" w:styleId="mjxassistivemathml">
    <w:name w:val="mjx_assistive_mathml"/>
    <w:basedOn w:val="DefaultParagraphFont"/>
    <w:rsid w:val="00E82C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4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64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3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4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5204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45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64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5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3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7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86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65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16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0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1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6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64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53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1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101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34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909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2870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418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266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5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8464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119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2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4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1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1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7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8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1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87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52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4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3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85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78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8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en.wikipedia.org/wiki/Contingency_table" TargetMode="External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19</Pages>
  <Words>3745</Words>
  <Characters>21352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</dc:creator>
  <cp:lastModifiedBy>jyostna</cp:lastModifiedBy>
  <cp:revision>43</cp:revision>
  <dcterms:created xsi:type="dcterms:W3CDTF">2019-04-02T08:22:00Z</dcterms:created>
  <dcterms:modified xsi:type="dcterms:W3CDTF">2019-04-16T06:30:00Z</dcterms:modified>
</cp:coreProperties>
</file>