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2A9" w:rsidRPr="00F802FA" w:rsidRDefault="00C53C20" w:rsidP="0021237A">
      <w:pPr>
        <w:pStyle w:val="Title"/>
        <w:ind w:left="0"/>
        <w:rPr>
          <w:rFonts w:ascii="Times New Roman" w:hAnsi="Times New Roman" w:cs="Times New Roman"/>
          <w:b w:val="0"/>
          <w:sz w:val="24"/>
          <w:szCs w:val="24"/>
        </w:rPr>
      </w:pPr>
      <w:r w:rsidRPr="00F802FA">
        <w:rPr>
          <w:rFonts w:ascii="Times New Roman" w:hAnsi="Times New Roman" w:cs="Times New Roman"/>
          <w:b w:val="0"/>
          <w:sz w:val="24"/>
          <w:szCs w:val="24"/>
        </w:rPr>
        <w:t>I</w:t>
      </w:r>
      <w:r w:rsidR="00A86C0B" w:rsidRPr="00F802FA">
        <w:rPr>
          <w:rFonts w:ascii="Times New Roman" w:hAnsi="Times New Roman" w:cs="Times New Roman"/>
          <w:b w:val="0"/>
          <w:sz w:val="24"/>
          <w:szCs w:val="24"/>
        </w:rPr>
        <w:t>V</w:t>
      </w:r>
      <w:r w:rsidR="00873726" w:rsidRPr="00F802FA">
        <w:rPr>
          <w:rFonts w:ascii="Times New Roman" w:hAnsi="Times New Roman" w:cs="Times New Roman"/>
          <w:b w:val="0"/>
          <w:sz w:val="24"/>
          <w:szCs w:val="24"/>
        </w:rPr>
        <w:t xml:space="preserve"> </w:t>
      </w:r>
      <w:proofErr w:type="spellStart"/>
      <w:r w:rsidR="001A4ABE" w:rsidRPr="00F802FA">
        <w:rPr>
          <w:rFonts w:ascii="Times New Roman" w:hAnsi="Times New Roman" w:cs="Times New Roman"/>
          <w:b w:val="0"/>
          <w:sz w:val="24"/>
          <w:szCs w:val="24"/>
        </w:rPr>
        <w:t>B.Tech</w:t>
      </w:r>
      <w:proofErr w:type="spellEnd"/>
      <w:r w:rsidR="00C13E57" w:rsidRPr="00F802FA">
        <w:rPr>
          <w:rFonts w:ascii="Times New Roman" w:hAnsi="Times New Roman" w:cs="Times New Roman"/>
          <w:b w:val="0"/>
          <w:sz w:val="24"/>
          <w:szCs w:val="24"/>
        </w:rPr>
        <w:t xml:space="preserve"> </w:t>
      </w:r>
      <w:r w:rsidR="003F1B41" w:rsidRPr="00F802FA">
        <w:rPr>
          <w:rFonts w:ascii="Times New Roman" w:hAnsi="Times New Roman" w:cs="Times New Roman"/>
          <w:b w:val="0"/>
          <w:sz w:val="24"/>
          <w:szCs w:val="24"/>
        </w:rPr>
        <w:t>I</w:t>
      </w:r>
      <w:r w:rsidR="00AE3B17" w:rsidRPr="00F802FA">
        <w:rPr>
          <w:rFonts w:ascii="Times New Roman" w:hAnsi="Times New Roman" w:cs="Times New Roman"/>
          <w:b w:val="0"/>
          <w:sz w:val="24"/>
          <w:szCs w:val="24"/>
        </w:rPr>
        <w:t>I</w:t>
      </w:r>
      <w:r w:rsidR="00873726" w:rsidRPr="00F802FA">
        <w:rPr>
          <w:rFonts w:ascii="Times New Roman" w:hAnsi="Times New Roman" w:cs="Times New Roman"/>
          <w:b w:val="0"/>
          <w:sz w:val="24"/>
          <w:szCs w:val="24"/>
        </w:rPr>
        <w:t xml:space="preserve"> Semester Examination</w:t>
      </w:r>
      <w:r w:rsidR="005A69DC">
        <w:rPr>
          <w:rFonts w:ascii="Times New Roman" w:hAnsi="Times New Roman" w:cs="Times New Roman"/>
          <w:b w:val="0"/>
          <w:sz w:val="24"/>
          <w:szCs w:val="24"/>
        </w:rPr>
        <w:t xml:space="preserve"> – April\May 2018</w:t>
      </w:r>
    </w:p>
    <w:p w:rsidR="00A86C0B" w:rsidRPr="007E3F4C" w:rsidRDefault="00A86C0B" w:rsidP="0021237A">
      <w:pPr>
        <w:jc w:val="center"/>
        <w:rPr>
          <w:b/>
          <w:iCs/>
          <w:color w:val="000000"/>
          <w:sz w:val="36"/>
          <w:szCs w:val="36"/>
        </w:rPr>
      </w:pPr>
      <w:r w:rsidRPr="007E3F4C">
        <w:rPr>
          <w:b/>
          <w:color w:val="000000"/>
          <w:sz w:val="36"/>
          <w:szCs w:val="36"/>
        </w:rPr>
        <w:t>CRYPTOGRAPHY AND NETWORK SECURITY</w:t>
      </w:r>
    </w:p>
    <w:p w:rsidR="009472A9" w:rsidRPr="00F802FA" w:rsidRDefault="00873726" w:rsidP="0021237A">
      <w:pPr>
        <w:jc w:val="both"/>
      </w:pPr>
      <w:r w:rsidRPr="00F802FA">
        <w:rPr>
          <w:iCs/>
          <w:color w:val="000000"/>
        </w:rPr>
        <w:t xml:space="preserve">Time:  </w:t>
      </w:r>
      <w:r w:rsidRPr="00F802FA">
        <w:rPr>
          <w:b/>
          <w:bCs/>
          <w:iCs/>
          <w:color w:val="000000"/>
        </w:rPr>
        <w:t>3</w:t>
      </w:r>
      <w:r w:rsidR="00B41FFF" w:rsidRPr="00F802FA">
        <w:rPr>
          <w:iCs/>
          <w:color w:val="000000"/>
        </w:rPr>
        <w:t xml:space="preserve"> hours</w:t>
      </w:r>
      <w:r w:rsidR="00B41FFF" w:rsidRPr="00F802FA">
        <w:rPr>
          <w:iCs/>
          <w:color w:val="000000"/>
        </w:rPr>
        <w:tab/>
      </w:r>
      <w:r w:rsidR="00B41FFF" w:rsidRPr="00F802FA">
        <w:rPr>
          <w:iCs/>
          <w:color w:val="000000"/>
        </w:rPr>
        <w:tab/>
      </w:r>
      <w:r w:rsidR="00B41FFF" w:rsidRPr="00F802FA">
        <w:rPr>
          <w:iCs/>
          <w:color w:val="000000"/>
        </w:rPr>
        <w:tab/>
      </w:r>
      <w:r w:rsidR="00B41FFF" w:rsidRPr="00F802FA">
        <w:rPr>
          <w:iCs/>
          <w:color w:val="000000"/>
        </w:rPr>
        <w:tab/>
        <w:t xml:space="preserve">           </w:t>
      </w:r>
      <w:r w:rsidR="003F1B41" w:rsidRPr="00F802FA">
        <w:rPr>
          <w:iCs/>
          <w:color w:val="000000"/>
        </w:rPr>
        <w:t xml:space="preserve">          </w:t>
      </w:r>
      <w:r w:rsidR="007C4B81" w:rsidRPr="00F802FA">
        <w:rPr>
          <w:iCs/>
          <w:color w:val="000000"/>
        </w:rPr>
        <w:t xml:space="preserve">  </w:t>
      </w:r>
      <w:r w:rsidR="00540ADE">
        <w:rPr>
          <w:iCs/>
          <w:color w:val="000000"/>
        </w:rPr>
        <w:t>(CSE)</w:t>
      </w:r>
      <w:r w:rsidR="007C4B81" w:rsidRPr="00F802FA">
        <w:rPr>
          <w:iCs/>
          <w:color w:val="000000"/>
        </w:rPr>
        <w:t xml:space="preserve">  </w:t>
      </w:r>
      <w:r w:rsidR="00B41FFF" w:rsidRPr="00F802FA">
        <w:rPr>
          <w:iCs/>
          <w:color w:val="000000"/>
        </w:rPr>
        <w:tab/>
      </w:r>
      <w:r w:rsidR="00B41FFF" w:rsidRPr="00F802FA">
        <w:rPr>
          <w:iCs/>
          <w:color w:val="000000"/>
        </w:rPr>
        <w:tab/>
        <w:t xml:space="preserve">                               </w:t>
      </w:r>
      <w:r w:rsidRPr="00F802FA">
        <w:rPr>
          <w:iCs/>
          <w:color w:val="000000"/>
        </w:rPr>
        <w:t xml:space="preserve">Max. Marks: </w:t>
      </w:r>
      <w:r w:rsidRPr="00F802FA">
        <w:rPr>
          <w:b/>
          <w:bCs/>
          <w:iCs/>
          <w:color w:val="000000"/>
        </w:rPr>
        <w:t>60</w:t>
      </w:r>
    </w:p>
    <w:p w:rsidR="009472A9" w:rsidRPr="00F802FA" w:rsidRDefault="00873726" w:rsidP="0021237A">
      <w:pPr>
        <w:pStyle w:val="Heading1"/>
        <w:jc w:val="center"/>
      </w:pPr>
      <w:r w:rsidRPr="00F802FA">
        <w:t>SECTION – A</w:t>
      </w:r>
    </w:p>
    <w:p w:rsidR="009472A9" w:rsidRPr="00F802FA" w:rsidRDefault="00873726" w:rsidP="0021237A">
      <w:pPr>
        <w:ind w:firstLine="720"/>
        <w:jc w:val="center"/>
      </w:pPr>
      <w:r w:rsidRPr="00F802FA">
        <w:t>(Short Answer Questions)</w:t>
      </w:r>
    </w:p>
    <w:p w:rsidR="00951424" w:rsidRPr="00F802FA" w:rsidRDefault="00873726" w:rsidP="0021237A">
      <w:pPr>
        <w:jc w:val="both"/>
        <w:rPr>
          <w:b/>
          <w:bCs/>
        </w:rPr>
      </w:pPr>
      <w:r w:rsidRPr="00F802FA">
        <w:rPr>
          <w:b/>
          <w:bCs/>
        </w:rPr>
        <w:t>Answer all ten questions</w:t>
      </w:r>
      <w:r w:rsidRPr="00F802FA">
        <w:rPr>
          <w:b/>
          <w:bCs/>
        </w:rPr>
        <w:tab/>
      </w:r>
      <w:r w:rsidRPr="00F802FA">
        <w:rPr>
          <w:b/>
          <w:bCs/>
        </w:rPr>
        <w:tab/>
      </w:r>
      <w:r w:rsidRPr="00F802FA">
        <w:rPr>
          <w:b/>
          <w:bCs/>
        </w:rPr>
        <w:tab/>
      </w:r>
      <w:r w:rsidRPr="00F802FA">
        <w:rPr>
          <w:b/>
          <w:bCs/>
        </w:rPr>
        <w:tab/>
      </w:r>
      <w:r w:rsidRPr="00F802FA">
        <w:rPr>
          <w:b/>
          <w:bCs/>
        </w:rPr>
        <w:tab/>
      </w:r>
      <w:r w:rsidRPr="00F802FA">
        <w:rPr>
          <w:b/>
          <w:bCs/>
        </w:rPr>
        <w:tab/>
      </w:r>
      <w:r w:rsidRPr="00F802FA">
        <w:rPr>
          <w:b/>
          <w:bCs/>
        </w:rPr>
        <w:tab/>
      </w:r>
      <w:r w:rsidRPr="00F802FA">
        <w:rPr>
          <w:b/>
          <w:bCs/>
        </w:rPr>
        <w:tab/>
        <w:t xml:space="preserve">         </w:t>
      </w:r>
      <w:r w:rsidR="00B41FFF" w:rsidRPr="00F802FA">
        <w:rPr>
          <w:b/>
          <w:bCs/>
        </w:rPr>
        <w:t xml:space="preserve">  </w:t>
      </w:r>
      <w:r w:rsidRPr="00F802FA">
        <w:rPr>
          <w:b/>
          <w:bCs/>
        </w:rPr>
        <w:t>10×1M=10M</w:t>
      </w:r>
    </w:p>
    <w:p w:rsidR="006D56F3" w:rsidRPr="00F802FA" w:rsidRDefault="006D56F3" w:rsidP="0021237A">
      <w:pPr>
        <w:pStyle w:val="Default"/>
        <w:jc w:val="both"/>
      </w:pPr>
    </w:p>
    <w:p w:rsidR="00A86C0B" w:rsidRPr="00F802FA" w:rsidRDefault="00A86C0B" w:rsidP="004B3EBA">
      <w:pPr>
        <w:pStyle w:val="ListParagraph"/>
        <w:numPr>
          <w:ilvl w:val="0"/>
          <w:numId w:val="35"/>
        </w:numPr>
        <w:spacing w:after="0" w:line="276" w:lineRule="auto"/>
        <w:jc w:val="both"/>
        <w:rPr>
          <w:rFonts w:ascii="Times New Roman" w:hAnsi="Times New Roman" w:cs="Times New Roman"/>
          <w:b/>
          <w:sz w:val="24"/>
          <w:szCs w:val="24"/>
        </w:rPr>
      </w:pPr>
      <w:r w:rsidRPr="00F802FA">
        <w:rPr>
          <w:rFonts w:ascii="Times New Roman" w:hAnsi="Times New Roman" w:cs="Times New Roman"/>
          <w:sz w:val="24"/>
          <w:szCs w:val="24"/>
        </w:rPr>
        <w:t>Peer entity authentication can be provided by using _____</w:t>
      </w:r>
      <w:r w:rsidR="00757E4B">
        <w:rPr>
          <w:rFonts w:ascii="Times New Roman" w:hAnsi="Times New Roman" w:cs="Times New Roman"/>
          <w:sz w:val="24"/>
          <w:szCs w:val="24"/>
        </w:rPr>
        <w:t>authenticate exchange</w:t>
      </w:r>
      <w:bookmarkStart w:id="0" w:name="_GoBack"/>
      <w:bookmarkEnd w:id="0"/>
      <w:r w:rsidRPr="00F802FA">
        <w:rPr>
          <w:rFonts w:ascii="Times New Roman" w:hAnsi="Times New Roman" w:cs="Times New Roman"/>
          <w:sz w:val="24"/>
          <w:szCs w:val="24"/>
        </w:rPr>
        <w:t>______________ mechanism</w:t>
      </w:r>
      <w:r w:rsidRPr="00F802FA">
        <w:rPr>
          <w:rFonts w:ascii="Times New Roman" w:hAnsi="Times New Roman" w:cs="Times New Roman"/>
          <w:b/>
          <w:sz w:val="24"/>
          <w:szCs w:val="24"/>
        </w:rPr>
        <w:t>.</w:t>
      </w:r>
    </w:p>
    <w:p w:rsidR="00A86C0B" w:rsidRPr="00F802FA" w:rsidRDefault="00A86C0B" w:rsidP="004B3EBA">
      <w:pPr>
        <w:pStyle w:val="ListParagraph"/>
        <w:numPr>
          <w:ilvl w:val="0"/>
          <w:numId w:val="35"/>
        </w:numPr>
        <w:spacing w:after="0" w:line="276" w:lineRule="auto"/>
        <w:jc w:val="both"/>
        <w:rPr>
          <w:rFonts w:ascii="Times New Roman" w:hAnsi="Times New Roman" w:cs="Times New Roman"/>
          <w:sz w:val="24"/>
          <w:szCs w:val="24"/>
        </w:rPr>
      </w:pPr>
      <w:r w:rsidRPr="00F802FA">
        <w:rPr>
          <w:rFonts w:ascii="Times New Roman" w:hAnsi="Times New Roman" w:cs="Times New Roman"/>
          <w:sz w:val="24"/>
          <w:szCs w:val="24"/>
        </w:rPr>
        <w:t>The length of the key in one-time pad is</w:t>
      </w:r>
    </w:p>
    <w:p w:rsidR="00A86C0B" w:rsidRPr="00F802FA" w:rsidRDefault="00A86C0B" w:rsidP="004B3EBA">
      <w:pPr>
        <w:pStyle w:val="ListParagraph"/>
        <w:numPr>
          <w:ilvl w:val="0"/>
          <w:numId w:val="36"/>
        </w:numPr>
        <w:suppressAutoHyphens w:val="0"/>
        <w:spacing w:after="0" w:line="276" w:lineRule="auto"/>
        <w:ind w:left="1080" w:hanging="270"/>
        <w:jc w:val="both"/>
        <w:rPr>
          <w:rFonts w:ascii="Times New Roman" w:hAnsi="Times New Roman" w:cs="Times New Roman"/>
          <w:sz w:val="24"/>
          <w:szCs w:val="24"/>
        </w:rPr>
      </w:pPr>
      <w:r w:rsidRPr="00F802FA">
        <w:rPr>
          <w:rFonts w:ascii="Times New Roman" w:hAnsi="Times New Roman" w:cs="Times New Roman"/>
          <w:sz w:val="24"/>
          <w:szCs w:val="24"/>
        </w:rPr>
        <w:t>less than the length of the message</w:t>
      </w:r>
    </w:p>
    <w:p w:rsidR="00A86C0B" w:rsidRPr="00F802FA" w:rsidRDefault="00A86C0B" w:rsidP="004B3EBA">
      <w:pPr>
        <w:pStyle w:val="ListParagraph"/>
        <w:numPr>
          <w:ilvl w:val="0"/>
          <w:numId w:val="36"/>
        </w:numPr>
        <w:suppressAutoHyphens w:val="0"/>
        <w:spacing w:after="0" w:line="276" w:lineRule="auto"/>
        <w:ind w:left="1080" w:hanging="270"/>
        <w:jc w:val="both"/>
        <w:rPr>
          <w:rFonts w:ascii="Times New Roman" w:hAnsi="Times New Roman" w:cs="Times New Roman"/>
          <w:sz w:val="24"/>
          <w:szCs w:val="24"/>
        </w:rPr>
      </w:pPr>
      <w:r w:rsidRPr="00F802FA">
        <w:rPr>
          <w:rFonts w:ascii="Times New Roman" w:hAnsi="Times New Roman" w:cs="Times New Roman"/>
          <w:sz w:val="24"/>
          <w:szCs w:val="24"/>
        </w:rPr>
        <w:t>greater than the length of the message</w:t>
      </w:r>
    </w:p>
    <w:p w:rsidR="00A86C0B" w:rsidRPr="00F802FA" w:rsidRDefault="00A86C0B" w:rsidP="004B3EBA">
      <w:pPr>
        <w:pStyle w:val="ListParagraph"/>
        <w:numPr>
          <w:ilvl w:val="0"/>
          <w:numId w:val="36"/>
        </w:numPr>
        <w:suppressAutoHyphens w:val="0"/>
        <w:spacing w:after="0" w:line="276" w:lineRule="auto"/>
        <w:ind w:left="1080" w:hanging="270"/>
        <w:jc w:val="both"/>
        <w:rPr>
          <w:rFonts w:ascii="Times New Roman" w:hAnsi="Times New Roman" w:cs="Times New Roman"/>
          <w:sz w:val="24"/>
          <w:szCs w:val="24"/>
        </w:rPr>
      </w:pPr>
      <w:r w:rsidRPr="00F802FA">
        <w:rPr>
          <w:rFonts w:ascii="Times New Roman" w:hAnsi="Times New Roman" w:cs="Times New Roman"/>
          <w:sz w:val="24"/>
          <w:szCs w:val="24"/>
        </w:rPr>
        <w:t>Equal to the length of the message</w:t>
      </w:r>
    </w:p>
    <w:p w:rsidR="00A86C0B" w:rsidRPr="00F802FA" w:rsidRDefault="00A86C0B" w:rsidP="004B3EBA">
      <w:pPr>
        <w:pStyle w:val="ListParagraph"/>
        <w:numPr>
          <w:ilvl w:val="0"/>
          <w:numId w:val="35"/>
        </w:numPr>
        <w:spacing w:after="0" w:line="276" w:lineRule="auto"/>
        <w:jc w:val="both"/>
        <w:rPr>
          <w:rFonts w:ascii="Times New Roman" w:hAnsi="Times New Roman" w:cs="Times New Roman"/>
          <w:sz w:val="24"/>
          <w:szCs w:val="24"/>
        </w:rPr>
      </w:pPr>
      <w:r w:rsidRPr="00F802FA">
        <w:rPr>
          <w:rFonts w:ascii="Times New Roman" w:hAnsi="Times New Roman" w:cs="Times New Roman"/>
          <w:sz w:val="24"/>
          <w:szCs w:val="24"/>
        </w:rPr>
        <w:t>DES can be used to encrypt ______________ bits of message at a time with a key size of _______________ bits.</w:t>
      </w:r>
    </w:p>
    <w:p w:rsidR="00A86C0B" w:rsidRPr="00F802FA" w:rsidRDefault="00A86C0B" w:rsidP="004B3EBA">
      <w:pPr>
        <w:pStyle w:val="ListParagraph"/>
        <w:numPr>
          <w:ilvl w:val="0"/>
          <w:numId w:val="35"/>
        </w:numPr>
        <w:spacing w:after="0" w:line="276" w:lineRule="auto"/>
        <w:jc w:val="both"/>
        <w:rPr>
          <w:rFonts w:ascii="Times New Roman" w:hAnsi="Times New Roman" w:cs="Times New Roman"/>
          <w:sz w:val="24"/>
          <w:szCs w:val="24"/>
        </w:rPr>
      </w:pPr>
      <w:r w:rsidRPr="00F802FA">
        <w:rPr>
          <w:rFonts w:ascii="Times New Roman" w:hAnsi="Times New Roman" w:cs="Times New Roman"/>
          <w:sz w:val="24"/>
          <w:szCs w:val="24"/>
        </w:rPr>
        <w:t xml:space="preserve">The number of ciphertext blocks that needs to be sent </w:t>
      </w:r>
      <w:proofErr w:type="gramStart"/>
      <w:r w:rsidRPr="00F802FA">
        <w:rPr>
          <w:rFonts w:ascii="Times New Roman" w:hAnsi="Times New Roman" w:cs="Times New Roman"/>
          <w:sz w:val="24"/>
          <w:szCs w:val="24"/>
        </w:rPr>
        <w:t xml:space="preserve">using  </w:t>
      </w:r>
      <w:r w:rsidRPr="00F802FA">
        <w:rPr>
          <w:rFonts w:ascii="Times New Roman" w:hAnsi="Times New Roman" w:cs="Times New Roman"/>
          <w:i/>
          <w:iCs/>
          <w:color w:val="000000"/>
          <w:sz w:val="24"/>
          <w:szCs w:val="24"/>
        </w:rPr>
        <w:t>Cipher</w:t>
      </w:r>
      <w:proofErr w:type="gramEnd"/>
      <w:r w:rsidRPr="00F802FA">
        <w:rPr>
          <w:rFonts w:ascii="Times New Roman" w:hAnsi="Times New Roman" w:cs="Times New Roman"/>
          <w:i/>
          <w:iCs/>
          <w:color w:val="000000"/>
          <w:sz w:val="24"/>
          <w:szCs w:val="24"/>
        </w:rPr>
        <w:t>-Block Chaining Mode</w:t>
      </w:r>
      <w:r w:rsidRPr="00F802FA">
        <w:rPr>
          <w:rFonts w:ascii="Times New Roman" w:hAnsi="Times New Roman" w:cs="Times New Roman"/>
          <w:sz w:val="24"/>
          <w:szCs w:val="24"/>
        </w:rPr>
        <w:t xml:space="preserve">  for encrypting </w:t>
      </w:r>
      <w:r w:rsidRPr="00F802FA">
        <w:rPr>
          <w:rFonts w:ascii="Times New Roman" w:hAnsi="Times New Roman" w:cs="Times New Roman"/>
          <w:i/>
          <w:sz w:val="24"/>
          <w:szCs w:val="24"/>
        </w:rPr>
        <w:t>n</w:t>
      </w:r>
      <w:r w:rsidRPr="00F802FA">
        <w:rPr>
          <w:rFonts w:ascii="Times New Roman" w:hAnsi="Times New Roman" w:cs="Times New Roman"/>
          <w:sz w:val="24"/>
          <w:szCs w:val="24"/>
        </w:rPr>
        <w:t xml:space="preserve"> message blocks is __________________.</w:t>
      </w:r>
    </w:p>
    <w:p w:rsidR="00A86C0B" w:rsidRPr="00F802FA" w:rsidRDefault="00A86C0B" w:rsidP="004B3EBA">
      <w:pPr>
        <w:pStyle w:val="ListParagraph"/>
        <w:numPr>
          <w:ilvl w:val="0"/>
          <w:numId w:val="35"/>
        </w:numPr>
        <w:spacing w:after="0" w:line="276" w:lineRule="auto"/>
        <w:jc w:val="both"/>
        <w:rPr>
          <w:rFonts w:ascii="Times New Roman" w:hAnsi="Times New Roman" w:cs="Times New Roman"/>
          <w:sz w:val="24"/>
          <w:szCs w:val="24"/>
        </w:rPr>
      </w:pPr>
      <w:r w:rsidRPr="00F802FA">
        <w:rPr>
          <w:rFonts w:ascii="Times New Roman" w:hAnsi="Times New Roman" w:cs="Times New Roman"/>
          <w:sz w:val="24"/>
          <w:szCs w:val="24"/>
        </w:rPr>
        <w:t>The security of RSA cryptosystem relies on computationally hard __________________ problem.</w:t>
      </w:r>
    </w:p>
    <w:p w:rsidR="00A86C0B" w:rsidRPr="00F802FA" w:rsidRDefault="00A86C0B" w:rsidP="004B3EBA">
      <w:pPr>
        <w:pStyle w:val="ListParagraph"/>
        <w:numPr>
          <w:ilvl w:val="0"/>
          <w:numId w:val="35"/>
        </w:numPr>
        <w:spacing w:after="0" w:line="276" w:lineRule="auto"/>
        <w:jc w:val="both"/>
        <w:rPr>
          <w:rFonts w:ascii="Times New Roman" w:hAnsi="Times New Roman" w:cs="Times New Roman"/>
          <w:sz w:val="24"/>
          <w:szCs w:val="24"/>
        </w:rPr>
      </w:pPr>
      <w:r w:rsidRPr="00F802FA">
        <w:rPr>
          <w:rFonts w:ascii="Times New Roman" w:hAnsi="Times New Roman" w:cs="Times New Roman"/>
          <w:sz w:val="24"/>
          <w:szCs w:val="24"/>
        </w:rPr>
        <w:t>Digital signature can be used to provide</w:t>
      </w:r>
    </w:p>
    <w:p w:rsidR="00A86C0B" w:rsidRPr="00F802FA" w:rsidRDefault="00A86C0B" w:rsidP="004B3EBA">
      <w:pPr>
        <w:numPr>
          <w:ilvl w:val="0"/>
          <w:numId w:val="37"/>
        </w:numPr>
        <w:suppressAutoHyphens w:val="0"/>
        <w:spacing w:line="276" w:lineRule="auto"/>
        <w:ind w:left="1080" w:hanging="270"/>
        <w:jc w:val="both"/>
      </w:pPr>
      <w:r w:rsidRPr="00F802FA">
        <w:t>Data integrity</w:t>
      </w:r>
      <w:r w:rsidR="00F802FA">
        <w:tab/>
      </w:r>
      <w:r w:rsidR="00F802FA">
        <w:tab/>
        <w:t xml:space="preserve">b) </w:t>
      </w:r>
      <w:r w:rsidRPr="00F802FA">
        <w:t>Authentication</w:t>
      </w:r>
      <w:r w:rsidR="00F802FA">
        <w:tab/>
        <w:t xml:space="preserve">c) </w:t>
      </w:r>
      <w:r w:rsidRPr="00F802FA">
        <w:t>Non-repudiation</w:t>
      </w:r>
      <w:r w:rsidR="00F802FA">
        <w:tab/>
        <w:t xml:space="preserve">d) </w:t>
      </w:r>
      <w:r w:rsidRPr="00F802FA">
        <w:t>All of the above</w:t>
      </w:r>
    </w:p>
    <w:p w:rsidR="00A86C0B" w:rsidRPr="00F802FA" w:rsidRDefault="00A86C0B" w:rsidP="004B3EBA">
      <w:pPr>
        <w:pStyle w:val="ListParagraph"/>
        <w:numPr>
          <w:ilvl w:val="0"/>
          <w:numId w:val="35"/>
        </w:numPr>
        <w:spacing w:after="0" w:line="276" w:lineRule="auto"/>
        <w:jc w:val="both"/>
        <w:rPr>
          <w:rFonts w:ascii="Times New Roman" w:hAnsi="Times New Roman" w:cs="Times New Roman"/>
          <w:sz w:val="24"/>
          <w:szCs w:val="24"/>
        </w:rPr>
      </w:pPr>
      <w:r w:rsidRPr="00F802FA">
        <w:rPr>
          <w:rFonts w:ascii="Times New Roman" w:hAnsi="Times New Roman" w:cs="Times New Roman"/>
          <w:sz w:val="24"/>
          <w:szCs w:val="24"/>
        </w:rPr>
        <w:t>Which of the following are not optional in X.509 certificate format?</w:t>
      </w:r>
    </w:p>
    <w:p w:rsidR="00F802FA" w:rsidRDefault="00A86C0B" w:rsidP="004B3EBA">
      <w:pPr>
        <w:numPr>
          <w:ilvl w:val="0"/>
          <w:numId w:val="38"/>
        </w:numPr>
        <w:suppressAutoHyphens w:val="0"/>
        <w:spacing w:line="276" w:lineRule="auto"/>
        <w:ind w:left="1080" w:hanging="270"/>
        <w:jc w:val="both"/>
      </w:pPr>
      <w:r w:rsidRPr="00F802FA">
        <w:t>Name of the user</w:t>
      </w:r>
      <w:r w:rsidR="00F802FA">
        <w:tab/>
        <w:t xml:space="preserve">              b) </w:t>
      </w:r>
      <w:r w:rsidRPr="00F802FA">
        <w:t>Public key of the user</w:t>
      </w:r>
      <w:r w:rsidR="00F802FA">
        <w:tab/>
      </w:r>
    </w:p>
    <w:p w:rsidR="00A86C0B" w:rsidRPr="00F802FA" w:rsidRDefault="00F802FA" w:rsidP="004B3EBA">
      <w:pPr>
        <w:suppressAutoHyphens w:val="0"/>
        <w:spacing w:line="276" w:lineRule="auto"/>
        <w:ind w:left="810"/>
        <w:jc w:val="both"/>
      </w:pPr>
      <w:r>
        <w:t xml:space="preserve">c) </w:t>
      </w:r>
      <w:r w:rsidR="00A86C0B" w:rsidRPr="00F802FA">
        <w:t>Signature of the CA</w:t>
      </w:r>
      <w:r>
        <w:t xml:space="preserve">             d) </w:t>
      </w:r>
      <w:r w:rsidR="00A86C0B" w:rsidRPr="00F802FA">
        <w:t>Name of the CA</w:t>
      </w:r>
    </w:p>
    <w:p w:rsidR="00A86C0B" w:rsidRPr="00F802FA" w:rsidRDefault="00A86C0B" w:rsidP="004B3EBA">
      <w:pPr>
        <w:pStyle w:val="ListParagraph"/>
        <w:numPr>
          <w:ilvl w:val="0"/>
          <w:numId w:val="35"/>
        </w:numPr>
        <w:spacing w:after="0" w:line="276" w:lineRule="auto"/>
        <w:jc w:val="both"/>
        <w:rPr>
          <w:rFonts w:ascii="Times New Roman" w:hAnsi="Times New Roman" w:cs="Times New Roman"/>
          <w:color w:val="333333"/>
          <w:sz w:val="24"/>
          <w:szCs w:val="24"/>
        </w:rPr>
      </w:pPr>
      <w:r w:rsidRPr="00F802FA">
        <w:rPr>
          <w:rFonts w:ascii="Times New Roman" w:hAnsi="Times New Roman" w:cs="Times New Roman"/>
          <w:color w:val="333333"/>
          <w:sz w:val="24"/>
          <w:szCs w:val="24"/>
        </w:rPr>
        <w:t>The Authentication Only Exchange is used to perform _________________ without a key</w:t>
      </w:r>
      <w:r w:rsidRPr="00F802FA">
        <w:rPr>
          <w:rFonts w:ascii="Times New Roman" w:hAnsi="Times New Roman" w:cs="Times New Roman"/>
          <w:color w:val="333333"/>
          <w:sz w:val="24"/>
          <w:szCs w:val="24"/>
        </w:rPr>
        <w:br/>
        <w:t>exchange.</w:t>
      </w:r>
    </w:p>
    <w:p w:rsidR="00A86C0B" w:rsidRPr="00F802FA" w:rsidRDefault="00A86C0B" w:rsidP="004B3EBA">
      <w:pPr>
        <w:pStyle w:val="ListParagraph"/>
        <w:numPr>
          <w:ilvl w:val="0"/>
          <w:numId w:val="35"/>
        </w:numPr>
        <w:spacing w:after="0" w:line="276" w:lineRule="auto"/>
        <w:jc w:val="both"/>
        <w:rPr>
          <w:rFonts w:ascii="Times New Roman" w:hAnsi="Times New Roman" w:cs="Times New Roman"/>
          <w:color w:val="333333"/>
          <w:sz w:val="24"/>
          <w:szCs w:val="24"/>
        </w:rPr>
      </w:pPr>
      <w:r w:rsidRPr="00F802FA">
        <w:rPr>
          <w:rFonts w:ascii="Times New Roman" w:hAnsi="Times New Roman" w:cs="Times New Roman"/>
          <w:color w:val="333333"/>
          <w:sz w:val="24"/>
          <w:szCs w:val="24"/>
        </w:rPr>
        <w:t>_____________</w:t>
      </w:r>
      <w:proofErr w:type="spellStart"/>
      <w:r w:rsidR="009D2244">
        <w:rPr>
          <w:rFonts w:ascii="Times New Roman" w:hAnsi="Times New Roman" w:cs="Times New Roman"/>
          <w:color w:val="333333"/>
          <w:sz w:val="24"/>
          <w:szCs w:val="24"/>
        </w:rPr>
        <w:t>ssl</w:t>
      </w:r>
      <w:proofErr w:type="spellEnd"/>
      <w:r w:rsidRPr="00F802FA">
        <w:rPr>
          <w:rFonts w:ascii="Times New Roman" w:hAnsi="Times New Roman" w:cs="Times New Roman"/>
          <w:color w:val="333333"/>
          <w:sz w:val="24"/>
          <w:szCs w:val="24"/>
        </w:rPr>
        <w:t>______provides security services between TCP and applications that use TCP.</w:t>
      </w:r>
    </w:p>
    <w:p w:rsidR="00A86C0B" w:rsidRPr="00F802FA" w:rsidRDefault="00A86C0B" w:rsidP="004B3EBA">
      <w:pPr>
        <w:pStyle w:val="ListParagraph"/>
        <w:numPr>
          <w:ilvl w:val="0"/>
          <w:numId w:val="35"/>
        </w:numPr>
        <w:spacing w:after="0" w:line="276" w:lineRule="auto"/>
        <w:jc w:val="both"/>
        <w:rPr>
          <w:rFonts w:ascii="Times New Roman" w:hAnsi="Times New Roman" w:cs="Times New Roman"/>
          <w:color w:val="333333"/>
          <w:sz w:val="24"/>
          <w:szCs w:val="24"/>
        </w:rPr>
      </w:pPr>
      <w:r w:rsidRPr="00F802FA">
        <w:rPr>
          <w:rFonts w:ascii="Times New Roman" w:hAnsi="Times New Roman" w:cs="Times New Roman"/>
          <w:color w:val="333333"/>
          <w:sz w:val="24"/>
          <w:szCs w:val="24"/>
        </w:rPr>
        <w:t>________</w:t>
      </w:r>
      <w:proofErr w:type="spellStart"/>
      <w:r w:rsidR="005D43CC">
        <w:rPr>
          <w:rFonts w:ascii="Times New Roman" w:hAnsi="Times New Roman" w:cs="Times New Roman"/>
          <w:color w:val="333333"/>
          <w:sz w:val="24"/>
          <w:szCs w:val="24"/>
        </w:rPr>
        <w:t>ip</w:t>
      </w:r>
      <w:proofErr w:type="spellEnd"/>
      <w:r w:rsidR="005D43CC">
        <w:rPr>
          <w:rFonts w:ascii="Times New Roman" w:hAnsi="Times New Roman" w:cs="Times New Roman"/>
          <w:color w:val="333333"/>
          <w:sz w:val="24"/>
          <w:szCs w:val="24"/>
        </w:rPr>
        <w:t xml:space="preserve"> </w:t>
      </w:r>
      <w:proofErr w:type="spellStart"/>
      <w:r w:rsidR="005D43CC">
        <w:rPr>
          <w:rFonts w:ascii="Times New Roman" w:hAnsi="Times New Roman" w:cs="Times New Roman"/>
          <w:color w:val="333333"/>
          <w:sz w:val="24"/>
          <w:szCs w:val="24"/>
        </w:rPr>
        <w:t>spoofing</w:t>
      </w:r>
      <w:r w:rsidRPr="00F802FA">
        <w:rPr>
          <w:rFonts w:ascii="Times New Roman" w:hAnsi="Times New Roman" w:cs="Times New Roman"/>
          <w:color w:val="333333"/>
          <w:sz w:val="24"/>
          <w:szCs w:val="24"/>
        </w:rPr>
        <w:t>____________uses</w:t>
      </w:r>
      <w:proofErr w:type="spellEnd"/>
      <w:r w:rsidRPr="00F802FA">
        <w:rPr>
          <w:rFonts w:ascii="Times New Roman" w:hAnsi="Times New Roman" w:cs="Times New Roman"/>
          <w:color w:val="333333"/>
          <w:sz w:val="24"/>
          <w:szCs w:val="24"/>
        </w:rPr>
        <w:t xml:space="preserve"> forged IP addresses to fool a host into accepting bogus data.</w:t>
      </w:r>
    </w:p>
    <w:p w:rsidR="00E44393" w:rsidRPr="00F802FA" w:rsidRDefault="00E44393" w:rsidP="0021237A">
      <w:pPr>
        <w:suppressAutoHyphens w:val="0"/>
        <w:ind w:left="720"/>
        <w:jc w:val="both"/>
        <w:rPr>
          <w:b/>
          <w:bCs/>
        </w:rPr>
      </w:pPr>
    </w:p>
    <w:p w:rsidR="009472A9" w:rsidRPr="00F802FA" w:rsidRDefault="00971572" w:rsidP="0021237A">
      <w:pPr>
        <w:jc w:val="center"/>
      </w:pPr>
      <w:r w:rsidRPr="00F802FA">
        <w:rPr>
          <w:b/>
          <w:bCs/>
        </w:rPr>
        <w:t>S</w:t>
      </w:r>
      <w:r w:rsidR="00873726" w:rsidRPr="00F802FA">
        <w:rPr>
          <w:b/>
          <w:bCs/>
        </w:rPr>
        <w:t>ECTION – B</w:t>
      </w:r>
    </w:p>
    <w:p w:rsidR="006D56F3" w:rsidRPr="00F802FA" w:rsidRDefault="00873726" w:rsidP="0021237A">
      <w:pPr>
        <w:jc w:val="both"/>
        <w:rPr>
          <w:b/>
          <w:bCs/>
        </w:rPr>
      </w:pPr>
      <w:r w:rsidRPr="00F802FA">
        <w:rPr>
          <w:b/>
          <w:bCs/>
        </w:rPr>
        <w:t>Answer all five questions</w:t>
      </w:r>
      <w:r w:rsidRPr="00F802FA">
        <w:rPr>
          <w:b/>
          <w:bCs/>
        </w:rPr>
        <w:tab/>
      </w:r>
      <w:r w:rsidRPr="00F802FA">
        <w:rPr>
          <w:b/>
          <w:bCs/>
        </w:rPr>
        <w:tab/>
      </w:r>
      <w:r w:rsidRPr="00F802FA">
        <w:rPr>
          <w:b/>
          <w:bCs/>
        </w:rPr>
        <w:tab/>
      </w:r>
      <w:r w:rsidRPr="00F802FA">
        <w:rPr>
          <w:b/>
          <w:bCs/>
        </w:rPr>
        <w:tab/>
      </w:r>
      <w:r w:rsidRPr="00F802FA">
        <w:rPr>
          <w:b/>
          <w:bCs/>
        </w:rPr>
        <w:tab/>
      </w:r>
      <w:r w:rsidRPr="00F802FA">
        <w:rPr>
          <w:b/>
          <w:bCs/>
        </w:rPr>
        <w:tab/>
      </w:r>
      <w:r w:rsidRPr="00F802FA">
        <w:rPr>
          <w:b/>
          <w:bCs/>
        </w:rPr>
        <w:tab/>
      </w:r>
      <w:r w:rsidRPr="00F802FA">
        <w:rPr>
          <w:b/>
          <w:bCs/>
        </w:rPr>
        <w:tab/>
      </w:r>
      <w:r w:rsidRPr="00F802FA">
        <w:rPr>
          <w:b/>
          <w:bCs/>
        </w:rPr>
        <w:tab/>
        <w:t>5×2M= 10M</w:t>
      </w:r>
    </w:p>
    <w:p w:rsidR="00A86C0B" w:rsidRPr="00F802FA" w:rsidRDefault="007664F1" w:rsidP="004B3EBA">
      <w:pPr>
        <w:pStyle w:val="ListParagraph"/>
        <w:numPr>
          <w:ilvl w:val="0"/>
          <w:numId w:val="3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What is SSL protocol stack, explain.</w:t>
      </w:r>
    </w:p>
    <w:p w:rsidR="00A86C0B" w:rsidRPr="00F802FA" w:rsidRDefault="005F2F47" w:rsidP="004B3EBA">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w:t>
      </w:r>
      <w:r w:rsidR="00EC0989">
        <w:rPr>
          <w:rFonts w:ascii="Times New Roman" w:hAnsi="Times New Roman" w:cs="Times New Roman"/>
          <w:sz w:val="24"/>
          <w:szCs w:val="24"/>
        </w:rPr>
        <w:t>plain Handshake protocol action.</w:t>
      </w:r>
    </w:p>
    <w:p w:rsidR="00A86C0B" w:rsidRPr="00F802FA" w:rsidRDefault="001F519E" w:rsidP="004B3EBA">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is need of authentication header</w:t>
      </w:r>
      <w:r w:rsidR="001A1F98">
        <w:rPr>
          <w:rFonts w:ascii="Times New Roman" w:hAnsi="Times New Roman" w:cs="Times New Roman"/>
          <w:sz w:val="24"/>
          <w:szCs w:val="24"/>
        </w:rPr>
        <w:t>?</w:t>
      </w:r>
    </w:p>
    <w:p w:rsidR="00EA2582" w:rsidRPr="000A7D4F" w:rsidRDefault="00EA2582" w:rsidP="004B3EBA">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Explain </w:t>
      </w:r>
      <w:r w:rsidR="000A7D4F">
        <w:rPr>
          <w:rFonts w:ascii="Times New Roman" w:hAnsi="Times New Roman" w:cs="Times New Roman"/>
          <w:sz w:val="24"/>
          <w:szCs w:val="24"/>
        </w:rPr>
        <w:t>PGP?  and it</w:t>
      </w:r>
      <w:r w:rsidR="00A2627D">
        <w:rPr>
          <w:rFonts w:ascii="Times New Roman" w:hAnsi="Times New Roman" w:cs="Times New Roman"/>
          <w:sz w:val="24"/>
          <w:szCs w:val="24"/>
        </w:rPr>
        <w:t>’</w:t>
      </w:r>
      <w:r w:rsidR="000A7D4F">
        <w:rPr>
          <w:rFonts w:ascii="Times New Roman" w:hAnsi="Times New Roman" w:cs="Times New Roman"/>
          <w:sz w:val="24"/>
          <w:szCs w:val="24"/>
        </w:rPr>
        <w:t xml:space="preserve">s </w:t>
      </w:r>
      <w:r w:rsidR="000946F5">
        <w:rPr>
          <w:rFonts w:ascii="Times New Roman" w:hAnsi="Times New Roman" w:cs="Times New Roman"/>
          <w:sz w:val="24"/>
          <w:szCs w:val="24"/>
        </w:rPr>
        <w:t>w</w:t>
      </w:r>
      <w:r w:rsidR="000A7D4F">
        <w:rPr>
          <w:rFonts w:ascii="Times New Roman" w:hAnsi="Times New Roman" w:cs="Times New Roman"/>
          <w:sz w:val="24"/>
          <w:szCs w:val="24"/>
        </w:rPr>
        <w:t>orking principles</w:t>
      </w:r>
    </w:p>
    <w:p w:rsidR="007362D2" w:rsidRPr="004B3EBA" w:rsidRDefault="00A86C0B" w:rsidP="004B3EBA">
      <w:pPr>
        <w:pStyle w:val="ListParagraph"/>
        <w:numPr>
          <w:ilvl w:val="0"/>
          <w:numId w:val="35"/>
        </w:numPr>
        <w:spacing w:after="0" w:line="360" w:lineRule="auto"/>
        <w:jc w:val="both"/>
        <w:rPr>
          <w:rFonts w:ascii="Times New Roman" w:hAnsi="Times New Roman" w:cs="Times New Roman"/>
          <w:b/>
          <w:bCs/>
          <w:sz w:val="24"/>
          <w:szCs w:val="24"/>
        </w:rPr>
      </w:pPr>
      <w:r w:rsidRPr="00F802FA">
        <w:rPr>
          <w:rFonts w:ascii="Times New Roman" w:hAnsi="Times New Roman" w:cs="Times New Roman"/>
          <w:color w:val="000000"/>
          <w:sz w:val="24"/>
          <w:szCs w:val="24"/>
        </w:rPr>
        <w:lastRenderedPageBreak/>
        <w:t>Always as a cryptographer my aim is to design a cipher with perfect secrecy. It seems, I cannot have block cipher with perfect secrecy. Why?</w:t>
      </w:r>
    </w:p>
    <w:p w:rsidR="00CC18A7" w:rsidRDefault="00CC18A7" w:rsidP="004B3EBA">
      <w:pPr>
        <w:rPr>
          <w:b/>
          <w:bCs/>
        </w:rPr>
      </w:pPr>
    </w:p>
    <w:p w:rsidR="009472A9" w:rsidRPr="00F802FA" w:rsidRDefault="00873726" w:rsidP="0021237A">
      <w:pPr>
        <w:jc w:val="center"/>
        <w:rPr>
          <w:b/>
          <w:bCs/>
        </w:rPr>
      </w:pPr>
      <w:r w:rsidRPr="00F802FA">
        <w:rPr>
          <w:b/>
          <w:bCs/>
        </w:rPr>
        <w:t>SECTION – C</w:t>
      </w:r>
    </w:p>
    <w:p w:rsidR="009472A9" w:rsidRPr="00F802FA" w:rsidRDefault="00873726" w:rsidP="0021237A">
      <w:pPr>
        <w:jc w:val="both"/>
        <w:rPr>
          <w:b/>
          <w:bCs/>
        </w:rPr>
      </w:pPr>
      <w:r w:rsidRPr="00F802FA">
        <w:rPr>
          <w:b/>
          <w:bCs/>
        </w:rPr>
        <w:t>Answer all four questions</w:t>
      </w:r>
      <w:r w:rsidRPr="00F802FA">
        <w:rPr>
          <w:b/>
          <w:bCs/>
        </w:rPr>
        <w:tab/>
      </w:r>
      <w:r w:rsidRPr="00F802FA">
        <w:rPr>
          <w:b/>
          <w:bCs/>
        </w:rPr>
        <w:tab/>
      </w:r>
      <w:r w:rsidRPr="00F802FA">
        <w:rPr>
          <w:b/>
          <w:bCs/>
        </w:rPr>
        <w:tab/>
      </w:r>
      <w:r w:rsidRPr="00F802FA">
        <w:rPr>
          <w:b/>
          <w:bCs/>
        </w:rPr>
        <w:tab/>
      </w:r>
      <w:r w:rsidRPr="00F802FA">
        <w:rPr>
          <w:b/>
          <w:bCs/>
        </w:rPr>
        <w:tab/>
      </w:r>
      <w:r w:rsidRPr="00F802FA">
        <w:rPr>
          <w:b/>
          <w:bCs/>
        </w:rPr>
        <w:tab/>
      </w:r>
      <w:r w:rsidRPr="00F802FA">
        <w:rPr>
          <w:b/>
          <w:bCs/>
        </w:rPr>
        <w:tab/>
      </w:r>
      <w:r w:rsidRPr="00F802FA">
        <w:rPr>
          <w:b/>
          <w:bCs/>
        </w:rPr>
        <w:tab/>
        <w:t xml:space="preserve">           4×5M = 20M </w:t>
      </w:r>
    </w:p>
    <w:p w:rsidR="00A86C0B" w:rsidRPr="00F802FA" w:rsidRDefault="00A86C0B" w:rsidP="0021237A">
      <w:pPr>
        <w:pStyle w:val="ListParagraph"/>
        <w:numPr>
          <w:ilvl w:val="0"/>
          <w:numId w:val="35"/>
        </w:numPr>
        <w:spacing w:after="0" w:line="240" w:lineRule="auto"/>
        <w:jc w:val="both"/>
        <w:rPr>
          <w:rFonts w:ascii="Times New Roman" w:hAnsi="Times New Roman" w:cs="Times New Roman"/>
          <w:sz w:val="24"/>
          <w:szCs w:val="24"/>
        </w:rPr>
      </w:pPr>
      <w:r w:rsidRPr="00F802FA">
        <w:rPr>
          <w:rFonts w:ascii="Times New Roman" w:hAnsi="Times New Roman" w:cs="Times New Roman"/>
          <w:sz w:val="24"/>
          <w:szCs w:val="24"/>
        </w:rPr>
        <w:t>Describe the security architecture for OSI model.</w:t>
      </w:r>
    </w:p>
    <w:p w:rsidR="00A86C0B" w:rsidRPr="00F802FA" w:rsidRDefault="00A86C0B" w:rsidP="0021237A">
      <w:pPr>
        <w:jc w:val="center"/>
        <w:rPr>
          <w:b/>
        </w:rPr>
      </w:pPr>
      <w:r w:rsidRPr="00F802FA">
        <w:rPr>
          <w:b/>
        </w:rPr>
        <w:t>(OR)</w:t>
      </w:r>
    </w:p>
    <w:p w:rsidR="00A86C0B" w:rsidRPr="00F802FA" w:rsidRDefault="0012265B" w:rsidP="0021237A">
      <w:pPr>
        <w:pStyle w:val="ListParagraph"/>
        <w:numPr>
          <w:ilvl w:val="0"/>
          <w:numId w:val="3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Explain any one </w:t>
      </w:r>
      <w:r w:rsidR="004E28C0">
        <w:rPr>
          <w:rFonts w:ascii="Times New Roman" w:hAnsi="Times New Roman" w:cs="Times New Roman"/>
          <w:sz w:val="24"/>
          <w:szCs w:val="24"/>
        </w:rPr>
        <w:t>substitution</w:t>
      </w:r>
      <w:r w:rsidR="00931C1C">
        <w:rPr>
          <w:rFonts w:ascii="Times New Roman" w:hAnsi="Times New Roman" w:cs="Times New Roman"/>
          <w:sz w:val="24"/>
          <w:szCs w:val="24"/>
        </w:rPr>
        <w:t xml:space="preserve"> </w:t>
      </w:r>
      <w:r w:rsidR="00925391">
        <w:rPr>
          <w:rFonts w:ascii="Times New Roman" w:hAnsi="Times New Roman" w:cs="Times New Roman"/>
          <w:sz w:val="24"/>
          <w:szCs w:val="24"/>
        </w:rPr>
        <w:t>encryption</w:t>
      </w:r>
      <w:r w:rsidR="00931C1C">
        <w:rPr>
          <w:rFonts w:ascii="Times New Roman" w:hAnsi="Times New Roman" w:cs="Times New Roman"/>
          <w:sz w:val="24"/>
          <w:szCs w:val="24"/>
        </w:rPr>
        <w:t xml:space="preserve"> techniques</w:t>
      </w:r>
      <w:r w:rsidR="008B2524">
        <w:rPr>
          <w:rFonts w:ascii="Times New Roman" w:hAnsi="Times New Roman" w:cs="Times New Roman"/>
          <w:sz w:val="24"/>
          <w:szCs w:val="24"/>
        </w:rPr>
        <w:t xml:space="preserve"> with example.</w:t>
      </w:r>
    </w:p>
    <w:p w:rsidR="00A86C0B" w:rsidRPr="00F802FA" w:rsidRDefault="00A86C0B" w:rsidP="0021237A">
      <w:pPr>
        <w:pStyle w:val="ListParagraph"/>
        <w:numPr>
          <w:ilvl w:val="0"/>
          <w:numId w:val="35"/>
        </w:numPr>
        <w:spacing w:after="0" w:line="240" w:lineRule="auto"/>
        <w:jc w:val="both"/>
        <w:rPr>
          <w:rFonts w:ascii="Times New Roman" w:hAnsi="Times New Roman" w:cs="Times New Roman"/>
          <w:color w:val="000000"/>
          <w:sz w:val="24"/>
          <w:szCs w:val="24"/>
        </w:rPr>
      </w:pPr>
      <w:r w:rsidRPr="00F802FA">
        <w:rPr>
          <w:rFonts w:ascii="Times New Roman" w:hAnsi="Times New Roman" w:cs="Times New Roman"/>
          <w:color w:val="000000"/>
          <w:sz w:val="24"/>
          <w:szCs w:val="24"/>
        </w:rPr>
        <w:t>Based on the adversarial capabilities, there are several attacks that a designed cryptosystem</w:t>
      </w:r>
      <w:r w:rsidRPr="00F802FA">
        <w:rPr>
          <w:rFonts w:ascii="Times New Roman" w:hAnsi="Times New Roman" w:cs="Times New Roman"/>
          <w:color w:val="000000"/>
          <w:sz w:val="24"/>
          <w:szCs w:val="24"/>
        </w:rPr>
        <w:br/>
        <w:t>should withstand. Brief the possible adversarial attacks that are to be taken care of while</w:t>
      </w:r>
      <w:r w:rsidRPr="00F802FA">
        <w:rPr>
          <w:rFonts w:ascii="Times New Roman" w:hAnsi="Times New Roman" w:cs="Times New Roman"/>
          <w:color w:val="000000"/>
          <w:sz w:val="24"/>
          <w:szCs w:val="24"/>
        </w:rPr>
        <w:br/>
        <w:t>designing a cryptosystem.</w:t>
      </w:r>
    </w:p>
    <w:p w:rsidR="00A86C0B" w:rsidRPr="00F802FA" w:rsidRDefault="00A86C0B" w:rsidP="0021237A">
      <w:pPr>
        <w:jc w:val="center"/>
        <w:rPr>
          <w:b/>
        </w:rPr>
      </w:pPr>
      <w:r w:rsidRPr="00F802FA">
        <w:rPr>
          <w:b/>
        </w:rPr>
        <w:t>(OR)</w:t>
      </w:r>
    </w:p>
    <w:p w:rsidR="00A86C0B" w:rsidRPr="00F802FA" w:rsidRDefault="00A86C0B" w:rsidP="0021237A">
      <w:pPr>
        <w:pStyle w:val="ListParagraph"/>
        <w:numPr>
          <w:ilvl w:val="0"/>
          <w:numId w:val="35"/>
        </w:numPr>
        <w:spacing w:after="0" w:line="240" w:lineRule="auto"/>
        <w:jc w:val="both"/>
        <w:rPr>
          <w:rFonts w:ascii="Times New Roman" w:hAnsi="Times New Roman" w:cs="Times New Roman"/>
          <w:sz w:val="24"/>
          <w:szCs w:val="24"/>
        </w:rPr>
      </w:pPr>
      <w:r w:rsidRPr="00F802FA">
        <w:rPr>
          <w:rFonts w:ascii="Times New Roman" w:hAnsi="Times New Roman" w:cs="Times New Roman"/>
          <w:sz w:val="24"/>
          <w:szCs w:val="24"/>
        </w:rPr>
        <w:t xml:space="preserve">In a transposition cipher the two parts have the key 213, </w:t>
      </w:r>
      <w:proofErr w:type="spellStart"/>
      <w:r w:rsidRPr="00F802FA">
        <w:rPr>
          <w:rFonts w:ascii="Times New Roman" w:hAnsi="Times New Roman" w:cs="Times New Roman"/>
          <w:sz w:val="24"/>
          <w:szCs w:val="24"/>
        </w:rPr>
        <w:t>i.e</w:t>
      </w:r>
      <w:proofErr w:type="spellEnd"/>
      <w:r w:rsidRPr="00F802FA">
        <w:rPr>
          <w:rFonts w:ascii="Times New Roman" w:hAnsi="Times New Roman" w:cs="Times New Roman"/>
          <w:sz w:val="24"/>
          <w:szCs w:val="24"/>
        </w:rPr>
        <w:t>, the message is written in 3 columns with last row stopped with X for completion. Find the ciphertext for the message “MEET ME AT KIM IN BELGIUM”.</w:t>
      </w:r>
    </w:p>
    <w:p w:rsidR="00A86C0B" w:rsidRPr="00F802FA" w:rsidRDefault="00A86C0B" w:rsidP="0021237A">
      <w:pPr>
        <w:pStyle w:val="ListParagraph"/>
        <w:numPr>
          <w:ilvl w:val="0"/>
          <w:numId w:val="35"/>
        </w:numPr>
        <w:spacing w:after="0" w:line="240" w:lineRule="auto"/>
        <w:jc w:val="both"/>
        <w:rPr>
          <w:rFonts w:ascii="Times New Roman" w:hAnsi="Times New Roman" w:cs="Times New Roman"/>
          <w:color w:val="000000"/>
          <w:sz w:val="24"/>
          <w:szCs w:val="24"/>
        </w:rPr>
      </w:pPr>
      <w:r w:rsidRPr="00F802FA">
        <w:rPr>
          <w:rFonts w:ascii="Times New Roman" w:hAnsi="Times New Roman" w:cs="Times New Roman"/>
          <w:color w:val="000000"/>
          <w:sz w:val="24"/>
          <w:szCs w:val="24"/>
        </w:rPr>
        <w:t>For encrypting a message to the user or verifying the signature of the user requires authentic public key.  There is a need to manage the public key and need of public key infrastructure. With respect to public key infrastructure, explain certificates, the tasks of certificate authority, creation, storing, usage and revocation of certificates.</w:t>
      </w:r>
    </w:p>
    <w:p w:rsidR="00A86C0B" w:rsidRPr="00F802FA" w:rsidRDefault="00A86C0B" w:rsidP="0021237A">
      <w:pPr>
        <w:jc w:val="center"/>
        <w:rPr>
          <w:b/>
        </w:rPr>
      </w:pPr>
      <w:r w:rsidRPr="00F802FA">
        <w:rPr>
          <w:b/>
        </w:rPr>
        <w:t>(OR)</w:t>
      </w:r>
    </w:p>
    <w:p w:rsidR="00A86C0B" w:rsidRPr="00F802FA" w:rsidRDefault="00A86C0B" w:rsidP="0021237A">
      <w:pPr>
        <w:pStyle w:val="ListParagraph"/>
        <w:numPr>
          <w:ilvl w:val="0"/>
          <w:numId w:val="35"/>
        </w:numPr>
        <w:spacing w:after="0" w:line="240" w:lineRule="auto"/>
        <w:jc w:val="both"/>
        <w:rPr>
          <w:rFonts w:ascii="Times New Roman" w:hAnsi="Times New Roman" w:cs="Times New Roman"/>
          <w:color w:val="000000"/>
          <w:sz w:val="24"/>
          <w:szCs w:val="24"/>
        </w:rPr>
      </w:pPr>
      <w:r w:rsidRPr="00F802FA">
        <w:rPr>
          <w:rFonts w:ascii="Times New Roman" w:hAnsi="Times New Roman" w:cs="Times New Roman"/>
          <w:color w:val="000000"/>
          <w:sz w:val="24"/>
          <w:szCs w:val="24"/>
        </w:rPr>
        <w:t>Kerberos is designed to authenticate clients who try to get access to servers in a network. Elaborate Kerberos protocol that provides both entity authentication and key establishment, by use of symmetric cryptography and a trusted third party.</w:t>
      </w:r>
    </w:p>
    <w:p w:rsidR="00A86C0B" w:rsidRPr="007362D2" w:rsidRDefault="00A86C0B" w:rsidP="007362D2">
      <w:pPr>
        <w:pStyle w:val="ListParagraph"/>
        <w:numPr>
          <w:ilvl w:val="0"/>
          <w:numId w:val="35"/>
        </w:numPr>
        <w:spacing w:after="0" w:line="240" w:lineRule="auto"/>
        <w:jc w:val="both"/>
        <w:rPr>
          <w:rFonts w:ascii="Times New Roman" w:hAnsi="Times New Roman" w:cs="Times New Roman"/>
          <w:sz w:val="24"/>
          <w:szCs w:val="24"/>
        </w:rPr>
      </w:pPr>
      <w:r w:rsidRPr="00F802FA">
        <w:rPr>
          <w:rFonts w:ascii="Times New Roman" w:hAnsi="Times New Roman" w:cs="Times New Roman"/>
          <w:sz w:val="24"/>
          <w:szCs w:val="24"/>
        </w:rPr>
        <w:t>Write a short notes on</w:t>
      </w:r>
      <w:r w:rsidR="007362D2">
        <w:rPr>
          <w:rFonts w:ascii="Times New Roman" w:hAnsi="Times New Roman" w:cs="Times New Roman"/>
          <w:sz w:val="24"/>
          <w:szCs w:val="24"/>
        </w:rPr>
        <w:tab/>
      </w:r>
      <w:r w:rsidR="007362D2">
        <w:rPr>
          <w:rFonts w:ascii="Times New Roman" w:hAnsi="Times New Roman" w:cs="Times New Roman"/>
          <w:sz w:val="24"/>
          <w:szCs w:val="24"/>
        </w:rPr>
        <w:tab/>
        <w:t xml:space="preserve">a) </w:t>
      </w:r>
      <w:r w:rsidRPr="007362D2">
        <w:rPr>
          <w:rFonts w:ascii="Times New Roman" w:hAnsi="Times New Roman" w:cs="Times New Roman"/>
          <w:sz w:val="24"/>
          <w:szCs w:val="24"/>
        </w:rPr>
        <w:t>Traffic confidentiality</w:t>
      </w:r>
      <w:r w:rsidR="0021237A" w:rsidRPr="007362D2">
        <w:rPr>
          <w:rFonts w:ascii="Times New Roman" w:hAnsi="Times New Roman" w:cs="Times New Roman"/>
          <w:sz w:val="24"/>
          <w:szCs w:val="24"/>
        </w:rPr>
        <w:tab/>
      </w:r>
      <w:r w:rsidR="0021237A" w:rsidRPr="007362D2">
        <w:rPr>
          <w:rFonts w:ascii="Times New Roman" w:hAnsi="Times New Roman" w:cs="Times New Roman"/>
          <w:sz w:val="24"/>
          <w:szCs w:val="24"/>
        </w:rPr>
        <w:tab/>
        <w:t xml:space="preserve">b) </w:t>
      </w:r>
      <w:r w:rsidRPr="007362D2">
        <w:rPr>
          <w:rFonts w:ascii="Times New Roman" w:hAnsi="Times New Roman" w:cs="Times New Roman"/>
          <w:sz w:val="24"/>
          <w:szCs w:val="24"/>
        </w:rPr>
        <w:t>Intrusion detection</w:t>
      </w:r>
    </w:p>
    <w:p w:rsidR="00A86C0B" w:rsidRPr="00F802FA" w:rsidRDefault="00A86C0B" w:rsidP="0021237A">
      <w:pPr>
        <w:jc w:val="center"/>
        <w:rPr>
          <w:b/>
        </w:rPr>
      </w:pPr>
      <w:r w:rsidRPr="00F802FA">
        <w:rPr>
          <w:b/>
        </w:rPr>
        <w:t>(OR)</w:t>
      </w:r>
    </w:p>
    <w:p w:rsidR="00A86C0B" w:rsidRDefault="00A86C0B" w:rsidP="007362D2">
      <w:pPr>
        <w:pStyle w:val="ListParagraph"/>
        <w:numPr>
          <w:ilvl w:val="0"/>
          <w:numId w:val="35"/>
        </w:numPr>
        <w:spacing w:after="0" w:line="240" w:lineRule="auto"/>
        <w:jc w:val="both"/>
        <w:rPr>
          <w:rFonts w:ascii="Times New Roman" w:hAnsi="Times New Roman" w:cs="Times New Roman"/>
          <w:sz w:val="24"/>
          <w:szCs w:val="24"/>
        </w:rPr>
      </w:pPr>
      <w:r w:rsidRPr="00F802FA">
        <w:rPr>
          <w:rFonts w:ascii="Times New Roman" w:hAnsi="Times New Roman" w:cs="Times New Roman"/>
          <w:sz w:val="24"/>
          <w:szCs w:val="24"/>
        </w:rPr>
        <w:t>Write a short notes on</w:t>
      </w:r>
      <w:r w:rsidR="007362D2">
        <w:rPr>
          <w:rFonts w:ascii="Times New Roman" w:hAnsi="Times New Roman" w:cs="Times New Roman"/>
          <w:sz w:val="24"/>
          <w:szCs w:val="24"/>
        </w:rPr>
        <w:tab/>
      </w:r>
      <w:r w:rsidR="007362D2">
        <w:rPr>
          <w:rFonts w:ascii="Times New Roman" w:hAnsi="Times New Roman" w:cs="Times New Roman"/>
          <w:sz w:val="24"/>
          <w:szCs w:val="24"/>
        </w:rPr>
        <w:tab/>
        <w:t xml:space="preserve">a) </w:t>
      </w:r>
      <w:r w:rsidRPr="00F802FA">
        <w:rPr>
          <w:rFonts w:ascii="Times New Roman" w:hAnsi="Times New Roman" w:cs="Times New Roman"/>
          <w:sz w:val="24"/>
          <w:szCs w:val="24"/>
        </w:rPr>
        <w:t>Viruses and threats</w:t>
      </w:r>
      <w:r w:rsidR="0021237A" w:rsidRPr="00F802FA">
        <w:rPr>
          <w:rFonts w:ascii="Times New Roman" w:hAnsi="Times New Roman" w:cs="Times New Roman"/>
          <w:sz w:val="24"/>
          <w:szCs w:val="24"/>
        </w:rPr>
        <w:tab/>
      </w:r>
      <w:r w:rsidR="0021237A" w:rsidRPr="00F802FA">
        <w:rPr>
          <w:rFonts w:ascii="Times New Roman" w:hAnsi="Times New Roman" w:cs="Times New Roman"/>
          <w:sz w:val="24"/>
          <w:szCs w:val="24"/>
        </w:rPr>
        <w:tab/>
      </w:r>
      <w:r w:rsidR="00BA749C">
        <w:rPr>
          <w:rFonts w:ascii="Times New Roman" w:hAnsi="Times New Roman" w:cs="Times New Roman"/>
          <w:sz w:val="24"/>
          <w:szCs w:val="24"/>
        </w:rPr>
        <w:tab/>
      </w:r>
      <w:r w:rsidR="0021237A" w:rsidRPr="00F802FA">
        <w:rPr>
          <w:rFonts w:ascii="Times New Roman" w:hAnsi="Times New Roman" w:cs="Times New Roman"/>
          <w:sz w:val="24"/>
          <w:szCs w:val="24"/>
        </w:rPr>
        <w:t xml:space="preserve">b) </w:t>
      </w:r>
      <w:r w:rsidRPr="00F802FA">
        <w:rPr>
          <w:rFonts w:ascii="Times New Roman" w:hAnsi="Times New Roman" w:cs="Times New Roman"/>
          <w:sz w:val="24"/>
          <w:szCs w:val="24"/>
        </w:rPr>
        <w:t>Firewalls</w:t>
      </w:r>
    </w:p>
    <w:p w:rsidR="00756347" w:rsidRPr="00F802FA" w:rsidRDefault="00756347" w:rsidP="00756347">
      <w:pPr>
        <w:pStyle w:val="ListParagraph"/>
        <w:spacing w:after="0" w:line="240" w:lineRule="auto"/>
        <w:jc w:val="both"/>
        <w:rPr>
          <w:rFonts w:ascii="Times New Roman" w:hAnsi="Times New Roman" w:cs="Times New Roman"/>
          <w:sz w:val="24"/>
          <w:szCs w:val="24"/>
        </w:rPr>
      </w:pPr>
    </w:p>
    <w:p w:rsidR="009472A9" w:rsidRPr="00F802FA" w:rsidRDefault="00873726" w:rsidP="0021237A">
      <w:pPr>
        <w:jc w:val="center"/>
      </w:pPr>
      <w:r w:rsidRPr="00F802FA">
        <w:rPr>
          <w:b/>
          <w:bCs/>
        </w:rPr>
        <w:t>SECTION – D</w:t>
      </w:r>
    </w:p>
    <w:p w:rsidR="009472A9" w:rsidRPr="00F802FA" w:rsidRDefault="00873726" w:rsidP="0021237A">
      <w:pPr>
        <w:jc w:val="both"/>
        <w:rPr>
          <w:b/>
          <w:bCs/>
        </w:rPr>
      </w:pPr>
      <w:r w:rsidRPr="00F802FA">
        <w:rPr>
          <w:b/>
          <w:bCs/>
        </w:rPr>
        <w:t xml:space="preserve">Answer all two questions </w:t>
      </w:r>
      <w:r w:rsidRPr="00F802FA">
        <w:rPr>
          <w:b/>
          <w:bCs/>
        </w:rPr>
        <w:tab/>
      </w:r>
      <w:r w:rsidRPr="00F802FA">
        <w:rPr>
          <w:b/>
          <w:bCs/>
        </w:rPr>
        <w:tab/>
      </w:r>
      <w:r w:rsidRPr="00F802FA">
        <w:rPr>
          <w:b/>
          <w:bCs/>
        </w:rPr>
        <w:tab/>
      </w:r>
      <w:r w:rsidRPr="00F802FA">
        <w:rPr>
          <w:b/>
          <w:bCs/>
        </w:rPr>
        <w:tab/>
      </w:r>
      <w:r w:rsidRPr="00F802FA">
        <w:rPr>
          <w:b/>
          <w:bCs/>
        </w:rPr>
        <w:tab/>
      </w:r>
      <w:r w:rsidRPr="00F802FA">
        <w:rPr>
          <w:b/>
          <w:bCs/>
        </w:rPr>
        <w:tab/>
      </w:r>
      <w:r w:rsidRPr="00F802FA">
        <w:rPr>
          <w:b/>
          <w:bCs/>
        </w:rPr>
        <w:tab/>
      </w:r>
      <w:r w:rsidRPr="00F802FA">
        <w:rPr>
          <w:b/>
          <w:bCs/>
        </w:rPr>
        <w:tab/>
        <w:t xml:space="preserve">          2×10M= 20M</w:t>
      </w:r>
    </w:p>
    <w:p w:rsidR="00D02F13" w:rsidRPr="00F802FA" w:rsidRDefault="00D02F13" w:rsidP="0021237A">
      <w:pPr>
        <w:pStyle w:val="ListParagraph"/>
        <w:spacing w:after="0" w:line="240" w:lineRule="auto"/>
        <w:jc w:val="both"/>
        <w:rPr>
          <w:rFonts w:ascii="Times New Roman" w:hAnsi="Times New Roman" w:cs="Times New Roman"/>
          <w:bCs/>
          <w:sz w:val="24"/>
          <w:szCs w:val="24"/>
        </w:rPr>
      </w:pPr>
    </w:p>
    <w:p w:rsidR="00A86C0B" w:rsidRPr="00F802FA" w:rsidRDefault="00A86C0B" w:rsidP="0021237A">
      <w:pPr>
        <w:pStyle w:val="ListParagraph"/>
        <w:numPr>
          <w:ilvl w:val="0"/>
          <w:numId w:val="35"/>
        </w:numPr>
        <w:suppressAutoHyphens w:val="0"/>
        <w:spacing w:after="0" w:line="240" w:lineRule="auto"/>
        <w:jc w:val="both"/>
        <w:rPr>
          <w:rFonts w:ascii="Times New Roman" w:hAnsi="Times New Roman" w:cs="Times New Roman"/>
          <w:b/>
          <w:bCs/>
          <w:color w:val="000000"/>
          <w:sz w:val="24"/>
          <w:szCs w:val="24"/>
        </w:rPr>
      </w:pPr>
      <w:r w:rsidRPr="00F802FA">
        <w:rPr>
          <w:rFonts w:ascii="Times New Roman" w:hAnsi="Times New Roman" w:cs="Times New Roman"/>
          <w:color w:val="000000"/>
          <w:sz w:val="24"/>
          <w:szCs w:val="24"/>
        </w:rPr>
        <w:t xml:space="preserve">a) Why “modes of operations” are important to encrypt the messages using block ciphers? </w:t>
      </w:r>
    </w:p>
    <w:p w:rsidR="00A86C0B" w:rsidRPr="00F802FA" w:rsidRDefault="00A86C0B" w:rsidP="0021237A">
      <w:pPr>
        <w:suppressAutoHyphens w:val="0"/>
        <w:ind w:left="720"/>
        <w:jc w:val="both"/>
        <w:rPr>
          <w:color w:val="000000"/>
        </w:rPr>
      </w:pPr>
      <w:r w:rsidRPr="00F802FA">
        <w:rPr>
          <w:bCs/>
          <w:color w:val="000000"/>
        </w:rPr>
        <w:t xml:space="preserve">b) </w:t>
      </w:r>
      <w:r w:rsidRPr="00F802FA">
        <w:rPr>
          <w:color w:val="000000"/>
        </w:rPr>
        <w:t xml:space="preserve">How </w:t>
      </w:r>
      <w:r w:rsidRPr="00F802FA">
        <w:rPr>
          <w:i/>
          <w:iCs/>
          <w:color w:val="000000"/>
        </w:rPr>
        <w:t xml:space="preserve">Electronic Code-Book Mode </w:t>
      </w:r>
      <w:r w:rsidRPr="00F802FA">
        <w:rPr>
          <w:color w:val="000000"/>
        </w:rPr>
        <w:t xml:space="preserve">is used to encrypt large messages? Does ECB mode reveal any information about the message encrypted? Suppose there is a transmission bit error in block </w:t>
      </w:r>
      <w:r w:rsidRPr="00F802FA">
        <w:rPr>
          <w:i/>
          <w:iCs/>
          <w:color w:val="000000"/>
        </w:rPr>
        <w:t>c</w:t>
      </w:r>
      <w:r w:rsidRPr="00F802FA">
        <w:rPr>
          <w:i/>
          <w:iCs/>
          <w:color w:val="000000"/>
          <w:vertAlign w:val="subscript"/>
        </w:rPr>
        <w:t>i</w:t>
      </w:r>
      <w:r w:rsidRPr="00F802FA">
        <w:rPr>
          <w:color w:val="000000"/>
        </w:rPr>
        <w:t xml:space="preserve">, how many blocks of the message are affected during decryption? </w:t>
      </w:r>
    </w:p>
    <w:p w:rsidR="00A86C0B" w:rsidRPr="00F802FA" w:rsidRDefault="00A86C0B" w:rsidP="0021237A">
      <w:pPr>
        <w:suppressAutoHyphens w:val="0"/>
        <w:ind w:left="720"/>
        <w:jc w:val="both"/>
        <w:rPr>
          <w:b/>
          <w:bCs/>
          <w:color w:val="000000"/>
        </w:rPr>
      </w:pPr>
      <w:r w:rsidRPr="00F802FA">
        <w:rPr>
          <w:color w:val="000000"/>
        </w:rPr>
        <w:t xml:space="preserve">c) How </w:t>
      </w:r>
      <w:r w:rsidRPr="00F802FA">
        <w:rPr>
          <w:i/>
          <w:iCs/>
          <w:color w:val="000000"/>
        </w:rPr>
        <w:t xml:space="preserve">Cipher-Block Chaining Mode </w:t>
      </w:r>
      <w:r w:rsidRPr="00F802FA">
        <w:rPr>
          <w:color w:val="000000"/>
        </w:rPr>
        <w:t xml:space="preserve">is used to encrypt large messages? Does CBC mode </w:t>
      </w:r>
      <w:proofErr w:type="gramStart"/>
      <w:r w:rsidRPr="00F802FA">
        <w:rPr>
          <w:color w:val="000000"/>
        </w:rPr>
        <w:t>has</w:t>
      </w:r>
      <w:proofErr w:type="gramEnd"/>
      <w:r w:rsidRPr="00F802FA">
        <w:rPr>
          <w:color w:val="000000"/>
        </w:rPr>
        <w:t xml:space="preserve"> advantages over ECB mode? Suppose there is a transmission bit error in block </w:t>
      </w:r>
      <w:r w:rsidRPr="00F802FA">
        <w:rPr>
          <w:i/>
          <w:iCs/>
          <w:color w:val="000000"/>
        </w:rPr>
        <w:t>c</w:t>
      </w:r>
      <w:r w:rsidRPr="00F802FA">
        <w:rPr>
          <w:i/>
          <w:iCs/>
          <w:color w:val="000000"/>
          <w:vertAlign w:val="subscript"/>
        </w:rPr>
        <w:t>i</w:t>
      </w:r>
      <w:r w:rsidRPr="00F802FA">
        <w:rPr>
          <w:color w:val="000000"/>
        </w:rPr>
        <w:t xml:space="preserve">, how many blocks of the message are affected during decryption and precisely which are those blocks? </w:t>
      </w:r>
      <w:r w:rsidRPr="00F802FA">
        <w:rPr>
          <w:b/>
          <w:bCs/>
          <w:color w:val="000000"/>
        </w:rPr>
        <w:t>(5)</w:t>
      </w:r>
    </w:p>
    <w:p w:rsidR="00A86C0B" w:rsidRPr="00F802FA" w:rsidRDefault="00A86C0B" w:rsidP="0021237A">
      <w:pPr>
        <w:jc w:val="center"/>
        <w:rPr>
          <w:b/>
        </w:rPr>
      </w:pPr>
      <w:r w:rsidRPr="00F802FA">
        <w:rPr>
          <w:b/>
        </w:rPr>
        <w:t>(OR)</w:t>
      </w:r>
    </w:p>
    <w:p w:rsidR="00A86C0B" w:rsidRPr="00F802FA" w:rsidRDefault="00A86C0B" w:rsidP="0021237A">
      <w:pPr>
        <w:pStyle w:val="ListParagraph"/>
        <w:numPr>
          <w:ilvl w:val="0"/>
          <w:numId w:val="35"/>
        </w:numPr>
        <w:spacing w:after="0" w:line="240" w:lineRule="auto"/>
        <w:jc w:val="both"/>
        <w:rPr>
          <w:rFonts w:ascii="Times New Roman" w:hAnsi="Times New Roman" w:cs="Times New Roman"/>
          <w:color w:val="000000"/>
          <w:sz w:val="24"/>
          <w:szCs w:val="24"/>
        </w:rPr>
      </w:pPr>
      <w:r w:rsidRPr="00F802FA">
        <w:rPr>
          <w:rFonts w:ascii="Times New Roman" w:hAnsi="Times New Roman" w:cs="Times New Roman"/>
          <w:color w:val="000000"/>
          <w:sz w:val="24"/>
          <w:szCs w:val="24"/>
        </w:rPr>
        <w:t>Discuss the various strengths of DES. Briefly explain the ways of cryptanalysis of DES.</w:t>
      </w:r>
    </w:p>
    <w:p w:rsidR="00A86C0B" w:rsidRPr="00F802FA" w:rsidRDefault="00A86C0B" w:rsidP="0021237A">
      <w:pPr>
        <w:pStyle w:val="ListParagraph"/>
        <w:numPr>
          <w:ilvl w:val="0"/>
          <w:numId w:val="35"/>
        </w:numPr>
        <w:spacing w:after="0" w:line="240" w:lineRule="auto"/>
        <w:jc w:val="both"/>
        <w:rPr>
          <w:rFonts w:ascii="Times New Roman" w:hAnsi="Times New Roman" w:cs="Times New Roman"/>
          <w:color w:val="000000"/>
          <w:sz w:val="24"/>
          <w:szCs w:val="24"/>
        </w:rPr>
      </w:pPr>
      <w:r w:rsidRPr="00F802FA">
        <w:rPr>
          <w:rFonts w:ascii="Times New Roman" w:hAnsi="Times New Roman" w:cs="Times New Roman"/>
          <w:color w:val="000000"/>
          <w:sz w:val="24"/>
          <w:szCs w:val="24"/>
        </w:rPr>
        <w:t>Diffie-Hellman key exchange protocol enables Alice and Bob to exchange a secret key over an insecure channel. Explain the protocol. Is man in the middle attack possible in the protocol? The security of Diffie-Hellman key exchange is based on which assumption? Show that an adversary can obtain the secret key if he/she able to solve the hard problem on which the security of the protocol depends. Suppose, if primitive root is 2 and prime is 11. And, if user A has public key 9, and user B has public key 3, what is the shared key?</w:t>
      </w:r>
    </w:p>
    <w:p w:rsidR="00A86C0B" w:rsidRPr="00F802FA" w:rsidRDefault="00A86C0B" w:rsidP="0021237A">
      <w:pPr>
        <w:jc w:val="center"/>
        <w:rPr>
          <w:b/>
          <w:color w:val="000000"/>
        </w:rPr>
      </w:pPr>
      <w:r w:rsidRPr="00F802FA">
        <w:rPr>
          <w:b/>
        </w:rPr>
        <w:t>(OR)</w:t>
      </w:r>
    </w:p>
    <w:p w:rsidR="00A86C0B" w:rsidRPr="00F802FA" w:rsidRDefault="00A86C0B" w:rsidP="0021237A">
      <w:pPr>
        <w:numPr>
          <w:ilvl w:val="0"/>
          <w:numId w:val="35"/>
        </w:numPr>
        <w:suppressAutoHyphens w:val="0"/>
        <w:jc w:val="both"/>
        <w:rPr>
          <w:b/>
        </w:rPr>
      </w:pPr>
      <w:r w:rsidRPr="00F802FA">
        <w:rPr>
          <w:color w:val="000000"/>
        </w:rPr>
        <w:t xml:space="preserve">a) Suppose there are three users </w:t>
      </w:r>
      <w:r w:rsidRPr="00F802FA">
        <w:rPr>
          <w:i/>
          <w:iCs/>
          <w:color w:val="000000"/>
        </w:rPr>
        <w:t>u</w:t>
      </w:r>
      <w:r w:rsidRPr="00F802FA">
        <w:rPr>
          <w:color w:val="000000"/>
          <w:vertAlign w:val="subscript"/>
        </w:rPr>
        <w:t>1</w:t>
      </w:r>
      <w:r w:rsidRPr="00F802FA">
        <w:rPr>
          <w:i/>
          <w:iCs/>
          <w:color w:val="000000"/>
        </w:rPr>
        <w:t>, u</w:t>
      </w:r>
      <w:r w:rsidRPr="00F802FA">
        <w:rPr>
          <w:color w:val="000000"/>
          <w:vertAlign w:val="subscript"/>
        </w:rPr>
        <w:t>2</w:t>
      </w:r>
      <w:r w:rsidRPr="00F802FA">
        <w:rPr>
          <w:color w:val="000000"/>
        </w:rPr>
        <w:t xml:space="preserve"> and </w:t>
      </w:r>
      <w:r w:rsidRPr="00F802FA">
        <w:rPr>
          <w:i/>
          <w:iCs/>
          <w:color w:val="000000"/>
        </w:rPr>
        <w:t>u</w:t>
      </w:r>
      <w:r w:rsidRPr="00F802FA">
        <w:rPr>
          <w:color w:val="000000"/>
          <w:vertAlign w:val="subscript"/>
        </w:rPr>
        <w:t>3</w:t>
      </w:r>
      <w:r w:rsidRPr="00F802FA">
        <w:rPr>
          <w:color w:val="000000"/>
        </w:rPr>
        <w:t xml:space="preserve"> using RSA cryptosystem. The public keys</w:t>
      </w:r>
      <w:r w:rsidRPr="00F802FA">
        <w:rPr>
          <w:color w:val="000000"/>
        </w:rPr>
        <w:br/>
        <w:t xml:space="preserve">of </w:t>
      </w:r>
      <w:r w:rsidRPr="00F802FA">
        <w:rPr>
          <w:i/>
          <w:iCs/>
          <w:color w:val="000000"/>
        </w:rPr>
        <w:t>u</w:t>
      </w:r>
      <w:r w:rsidRPr="00F802FA">
        <w:rPr>
          <w:color w:val="000000"/>
          <w:vertAlign w:val="subscript"/>
        </w:rPr>
        <w:t>1</w:t>
      </w:r>
      <w:r w:rsidRPr="00F802FA">
        <w:rPr>
          <w:i/>
          <w:iCs/>
          <w:color w:val="000000"/>
        </w:rPr>
        <w:t>, u</w:t>
      </w:r>
      <w:r w:rsidRPr="00F802FA">
        <w:rPr>
          <w:color w:val="000000"/>
          <w:vertAlign w:val="subscript"/>
        </w:rPr>
        <w:t>2</w:t>
      </w:r>
      <w:r w:rsidRPr="00F802FA">
        <w:rPr>
          <w:color w:val="000000"/>
        </w:rPr>
        <w:t xml:space="preserve"> and </w:t>
      </w:r>
      <w:r w:rsidRPr="00F802FA">
        <w:rPr>
          <w:i/>
          <w:iCs/>
          <w:color w:val="000000"/>
        </w:rPr>
        <w:t>u</w:t>
      </w:r>
      <w:r w:rsidRPr="00F802FA">
        <w:rPr>
          <w:color w:val="000000"/>
          <w:vertAlign w:val="subscript"/>
        </w:rPr>
        <w:t>3</w:t>
      </w:r>
      <w:r w:rsidRPr="00F802FA">
        <w:rPr>
          <w:color w:val="000000"/>
        </w:rPr>
        <w:t xml:space="preserve"> are (</w:t>
      </w:r>
      <w:r w:rsidRPr="00F802FA">
        <w:rPr>
          <w:i/>
          <w:iCs/>
          <w:color w:val="000000"/>
        </w:rPr>
        <w:t>n</w:t>
      </w:r>
      <w:r w:rsidRPr="00F802FA">
        <w:rPr>
          <w:color w:val="000000"/>
          <w:vertAlign w:val="subscript"/>
        </w:rPr>
        <w:t>1</w:t>
      </w:r>
      <w:r w:rsidRPr="00F802FA">
        <w:rPr>
          <w:i/>
          <w:iCs/>
          <w:color w:val="000000"/>
        </w:rPr>
        <w:t>, e</w:t>
      </w:r>
      <w:r w:rsidRPr="00F802FA">
        <w:rPr>
          <w:color w:val="000000"/>
          <w:vertAlign w:val="subscript"/>
        </w:rPr>
        <w:t>1</w:t>
      </w:r>
      <w:r w:rsidRPr="00F802FA">
        <w:rPr>
          <w:color w:val="000000"/>
        </w:rPr>
        <w:t xml:space="preserve"> = 3), (</w:t>
      </w:r>
      <w:r w:rsidRPr="00F802FA">
        <w:rPr>
          <w:i/>
          <w:iCs/>
          <w:color w:val="000000"/>
        </w:rPr>
        <w:t>n</w:t>
      </w:r>
      <w:r w:rsidRPr="00F802FA">
        <w:rPr>
          <w:color w:val="000000"/>
          <w:vertAlign w:val="subscript"/>
        </w:rPr>
        <w:t>2</w:t>
      </w:r>
      <w:r w:rsidRPr="00F802FA">
        <w:rPr>
          <w:i/>
          <w:iCs/>
          <w:color w:val="000000"/>
        </w:rPr>
        <w:t>, e</w:t>
      </w:r>
      <w:r w:rsidRPr="00F802FA">
        <w:rPr>
          <w:color w:val="000000"/>
          <w:vertAlign w:val="subscript"/>
        </w:rPr>
        <w:t>2</w:t>
      </w:r>
      <w:r w:rsidRPr="00F802FA">
        <w:rPr>
          <w:color w:val="000000"/>
        </w:rPr>
        <w:t xml:space="preserve"> = 3) and (</w:t>
      </w:r>
      <w:r w:rsidRPr="00F802FA">
        <w:rPr>
          <w:i/>
          <w:iCs/>
          <w:color w:val="000000"/>
        </w:rPr>
        <w:t>n</w:t>
      </w:r>
      <w:r w:rsidRPr="00F802FA">
        <w:rPr>
          <w:color w:val="000000"/>
          <w:vertAlign w:val="subscript"/>
        </w:rPr>
        <w:t>3</w:t>
      </w:r>
      <w:r w:rsidRPr="00F802FA">
        <w:rPr>
          <w:i/>
          <w:iCs/>
          <w:color w:val="000000"/>
        </w:rPr>
        <w:t>, e</w:t>
      </w:r>
      <w:r w:rsidRPr="00F802FA">
        <w:rPr>
          <w:color w:val="000000"/>
          <w:vertAlign w:val="subscript"/>
        </w:rPr>
        <w:t>3</w:t>
      </w:r>
      <w:r w:rsidRPr="00F802FA">
        <w:rPr>
          <w:color w:val="000000"/>
        </w:rPr>
        <w:t xml:space="preserve"> = 3) respectively (the modulus</w:t>
      </w:r>
      <w:r w:rsidRPr="00F802FA">
        <w:rPr>
          <w:color w:val="000000"/>
        </w:rPr>
        <w:br/>
      </w:r>
      <w:proofErr w:type="spellStart"/>
      <w:r w:rsidRPr="00F802FA">
        <w:rPr>
          <w:i/>
          <w:iCs/>
          <w:color w:val="000000"/>
        </w:rPr>
        <w:t>n</w:t>
      </w:r>
      <w:r w:rsidRPr="00F802FA">
        <w:rPr>
          <w:i/>
          <w:iCs/>
          <w:color w:val="000000"/>
          <w:vertAlign w:val="subscript"/>
        </w:rPr>
        <w:t>i</w:t>
      </w:r>
      <w:proofErr w:type="spellEnd"/>
      <w:r w:rsidRPr="00F802FA">
        <w:rPr>
          <w:i/>
          <w:iCs/>
          <w:color w:val="000000"/>
        </w:rPr>
        <w:t xml:space="preserve">, </w:t>
      </w:r>
      <w:proofErr w:type="spellStart"/>
      <w:r w:rsidRPr="00F802FA">
        <w:rPr>
          <w:i/>
          <w:iCs/>
          <w:color w:val="000000"/>
        </w:rPr>
        <w:t>i</w:t>
      </w:r>
      <w:proofErr w:type="spellEnd"/>
      <w:r w:rsidRPr="00F802FA">
        <w:rPr>
          <w:i/>
          <w:iCs/>
          <w:color w:val="000000"/>
        </w:rPr>
        <w:t xml:space="preserve"> </w:t>
      </w:r>
      <w:r w:rsidRPr="00F802FA">
        <w:rPr>
          <w:color w:val="000000"/>
        </w:rPr>
        <w:t>= 1</w:t>
      </w:r>
      <w:r w:rsidRPr="00F802FA">
        <w:rPr>
          <w:i/>
          <w:iCs/>
          <w:color w:val="000000"/>
        </w:rPr>
        <w:t xml:space="preserve">, </w:t>
      </w:r>
      <w:r w:rsidRPr="00F802FA">
        <w:rPr>
          <w:color w:val="000000"/>
        </w:rPr>
        <w:t>2</w:t>
      </w:r>
      <w:r w:rsidRPr="00F802FA">
        <w:rPr>
          <w:i/>
          <w:iCs/>
          <w:color w:val="000000"/>
        </w:rPr>
        <w:t xml:space="preserve">, </w:t>
      </w:r>
      <w:r w:rsidRPr="00F802FA">
        <w:rPr>
          <w:color w:val="000000"/>
        </w:rPr>
        <w:t>3 are more likely pair</w:t>
      </w:r>
      <w:r w:rsidR="00871D01">
        <w:rPr>
          <w:color w:val="000000"/>
        </w:rPr>
        <w:t xml:space="preserve"> </w:t>
      </w:r>
      <w:r w:rsidRPr="00F802FA">
        <w:rPr>
          <w:color w:val="000000"/>
        </w:rPr>
        <w:t xml:space="preserve">wise relatively prime). Suppose user A sends the same </w:t>
      </w:r>
      <w:r w:rsidRPr="00F802FA">
        <w:rPr>
          <w:color w:val="000000"/>
        </w:rPr>
        <w:lastRenderedPageBreak/>
        <w:t xml:space="preserve">message </w:t>
      </w:r>
      <w:r w:rsidRPr="00F802FA">
        <w:rPr>
          <w:i/>
          <w:iCs/>
          <w:color w:val="000000"/>
        </w:rPr>
        <w:t xml:space="preserve">m </w:t>
      </w:r>
      <w:r w:rsidRPr="00F802FA">
        <w:rPr>
          <w:color w:val="000000"/>
        </w:rPr>
        <w:t xml:space="preserve">to all three users by encrypting with their corresponding public keys. Can an adversary mount an attack to get the plaintext? Justify. </w:t>
      </w:r>
    </w:p>
    <w:p w:rsidR="00951424" w:rsidRPr="00F802FA" w:rsidRDefault="00A86C0B" w:rsidP="00F3274B">
      <w:pPr>
        <w:suppressAutoHyphens w:val="0"/>
        <w:ind w:left="720"/>
        <w:jc w:val="both"/>
        <w:rPr>
          <w:bCs/>
        </w:rPr>
      </w:pPr>
      <w:r w:rsidRPr="00F802FA">
        <w:rPr>
          <w:color w:val="000000"/>
        </w:rPr>
        <w:t>b) Is the basic RSA cryptosystem secure against chosen-cipher</w:t>
      </w:r>
      <w:r w:rsidR="00523722">
        <w:rPr>
          <w:color w:val="000000"/>
        </w:rPr>
        <w:t xml:space="preserve"> </w:t>
      </w:r>
      <w:r w:rsidRPr="00F802FA">
        <w:rPr>
          <w:color w:val="000000"/>
        </w:rPr>
        <w:t>text attack? Justify.</w:t>
      </w:r>
    </w:p>
    <w:sectPr w:rsidR="00951424" w:rsidRPr="00F802FA" w:rsidSect="003F3538">
      <w:headerReference w:type="even" r:id="rId8"/>
      <w:headerReference w:type="default" r:id="rId9"/>
      <w:footerReference w:type="even" r:id="rId10"/>
      <w:footerReference w:type="default" r:id="rId11"/>
      <w:headerReference w:type="first" r:id="rId12"/>
      <w:footerReference w:type="first" r:id="rId13"/>
      <w:type w:val="continuous"/>
      <w:pgSz w:w="12240" w:h="15840"/>
      <w:pgMar w:top="900" w:right="1152" w:bottom="630" w:left="1152" w:header="720" w:footer="555"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34D" w:rsidRDefault="001E634D" w:rsidP="009472A9">
      <w:r>
        <w:separator/>
      </w:r>
    </w:p>
  </w:endnote>
  <w:endnote w:type="continuationSeparator" w:id="0">
    <w:p w:rsidR="001E634D" w:rsidRDefault="001E634D" w:rsidP="0094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Arial"/>
    <w:charset w:val="01"/>
    <w:family w:val="swiss"/>
    <w:pitch w:val="default"/>
  </w:font>
  <w:font w:name="Bookman">
    <w:altName w:val="Bookman Old Style"/>
    <w:charset w:val="00"/>
    <w:family w:val="auto"/>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Roman">
    <w:altName w:val="Times New Roman"/>
    <w:panose1 w:val="00000000000000000000"/>
    <w:charset w:val="00"/>
    <w:family w:val="roman"/>
    <w:notTrueType/>
    <w:pitch w:val="default"/>
  </w:font>
  <w:font w:name="Liberation Mono">
    <w:altName w:val="Courier New"/>
    <w:charset w:val="01"/>
    <w:family w:val="modern"/>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BC7" w:rsidRDefault="009F2B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C23" w:rsidRPr="00CE4447" w:rsidRDefault="008931E3">
    <w:pPr>
      <w:pStyle w:val="Footer"/>
      <w:jc w:val="center"/>
      <w:rPr>
        <w:rStyle w:val="PageNumber"/>
        <w:bCs/>
        <w:sz w:val="22"/>
      </w:rPr>
    </w:pPr>
    <w:r w:rsidRPr="00CE4447">
      <w:rPr>
        <w:rStyle w:val="PageNumber"/>
        <w:bCs/>
        <w:sz w:val="22"/>
      </w:rPr>
      <w:fldChar w:fldCharType="begin"/>
    </w:r>
    <w:r w:rsidR="00936C23" w:rsidRPr="00CE4447">
      <w:instrText>PAGE</w:instrText>
    </w:r>
    <w:r w:rsidRPr="00CE4447">
      <w:fldChar w:fldCharType="separate"/>
    </w:r>
    <w:r w:rsidR="00756347">
      <w:rPr>
        <w:noProof/>
      </w:rPr>
      <w:t>2</w:t>
    </w:r>
    <w:r w:rsidRPr="00CE4447">
      <w:fldChar w:fldCharType="end"/>
    </w:r>
    <w:r w:rsidR="00D702DC">
      <w:rPr>
        <w:rStyle w:val="PageNumber"/>
        <w:bCs/>
        <w:sz w:val="22"/>
      </w:rPr>
      <w:t xml:space="preserve"> </w:t>
    </w:r>
    <w:proofErr w:type="gramStart"/>
    <w:r w:rsidR="00D702DC">
      <w:rPr>
        <w:rStyle w:val="PageNumber"/>
        <w:bCs/>
        <w:sz w:val="22"/>
      </w:rPr>
      <w:t xml:space="preserve">of </w:t>
    </w:r>
    <w:r w:rsidR="00A86C0B">
      <w:rPr>
        <w:rStyle w:val="PageNumber"/>
        <w:bCs/>
        <w:sz w:val="22"/>
      </w:rPr>
      <w:t xml:space="preserve"> </w:t>
    </w:r>
    <w:r w:rsidR="004F7198">
      <w:rPr>
        <w:rStyle w:val="PageNumber"/>
        <w:bCs/>
        <w:sz w:val="22"/>
      </w:rPr>
      <w:t>2</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C23" w:rsidRPr="00F578D8" w:rsidRDefault="008931E3">
    <w:pPr>
      <w:pStyle w:val="Footer"/>
      <w:jc w:val="center"/>
      <w:rPr>
        <w:rStyle w:val="PageNumber"/>
        <w:bCs/>
        <w:sz w:val="22"/>
      </w:rPr>
    </w:pPr>
    <w:r w:rsidRPr="00F578D8">
      <w:rPr>
        <w:rStyle w:val="PageNumber"/>
        <w:bCs/>
        <w:sz w:val="22"/>
      </w:rPr>
      <w:fldChar w:fldCharType="begin"/>
    </w:r>
    <w:r w:rsidR="00936C23" w:rsidRPr="00F578D8">
      <w:instrText>PAGE</w:instrText>
    </w:r>
    <w:r w:rsidRPr="00F578D8">
      <w:fldChar w:fldCharType="separate"/>
    </w:r>
    <w:r w:rsidR="00FF40DA">
      <w:rPr>
        <w:noProof/>
      </w:rPr>
      <w:t>1</w:t>
    </w:r>
    <w:r w:rsidRPr="00F578D8">
      <w:fldChar w:fldCharType="end"/>
    </w:r>
    <w:r w:rsidR="006D2003">
      <w:rPr>
        <w:rStyle w:val="PageNumber"/>
        <w:bCs/>
        <w:sz w:val="22"/>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34D" w:rsidRDefault="001E634D" w:rsidP="009472A9">
      <w:r>
        <w:separator/>
      </w:r>
    </w:p>
  </w:footnote>
  <w:footnote w:type="continuationSeparator" w:id="0">
    <w:p w:rsidR="001E634D" w:rsidRDefault="001E634D" w:rsidP="00947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BC7" w:rsidRDefault="009F2B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C23" w:rsidRPr="00C22ED1" w:rsidRDefault="001A4ABE">
    <w:pPr>
      <w:pStyle w:val="Header"/>
      <w:rPr>
        <w:b/>
      </w:rPr>
    </w:pPr>
    <w:r>
      <w:rPr>
        <w:rFonts w:ascii="Bookman" w:hAnsi="Bookman"/>
        <w:b/>
        <w:sz w:val="22"/>
      </w:rPr>
      <w:t>Regulation: R13</w:t>
    </w:r>
    <w:r w:rsidR="00936C23">
      <w:rPr>
        <w:rFonts w:ascii="Bookman" w:hAnsi="Bookman"/>
        <w:b/>
        <w:sz w:val="22"/>
      </w:rPr>
      <w:t xml:space="preserve">                                           </w:t>
    </w:r>
    <w:r w:rsidR="00787953">
      <w:rPr>
        <w:rFonts w:ascii="Bookman" w:hAnsi="Bookman"/>
        <w:b/>
        <w:sz w:val="22"/>
      </w:rPr>
      <w:t xml:space="preserve">                             </w:t>
    </w:r>
    <w:r w:rsidR="003E4B53">
      <w:rPr>
        <w:rFonts w:ascii="Bookman" w:hAnsi="Bookman"/>
        <w:b/>
        <w:sz w:val="22"/>
      </w:rPr>
      <w:t xml:space="preserve">   </w:t>
    </w:r>
    <w:r w:rsidR="0092627E">
      <w:rPr>
        <w:rFonts w:ascii="Bookman" w:hAnsi="Bookman"/>
        <w:b/>
        <w:sz w:val="22"/>
      </w:rPr>
      <w:t xml:space="preserve"> </w:t>
    </w:r>
    <w:r w:rsidR="00936C23" w:rsidRPr="00C22ED1">
      <w:rPr>
        <w:rFonts w:ascii="Bookman" w:hAnsi="Bookman"/>
        <w:b/>
      </w:rPr>
      <w:t xml:space="preserve">Code No: </w:t>
    </w:r>
    <w:r w:rsidR="007C4B81">
      <w:rPr>
        <w:rFonts w:ascii="Bookman" w:hAnsi="Bookman"/>
        <w:b/>
      </w:rPr>
      <w:t>CS427/5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C23" w:rsidRPr="00C22ED1" w:rsidRDefault="00936C23" w:rsidP="00A911C5">
    <w:pPr>
      <w:pStyle w:val="Header"/>
      <w:tabs>
        <w:tab w:val="clear" w:pos="8640"/>
        <w:tab w:val="left" w:pos="1965"/>
        <w:tab w:val="right" w:pos="10080"/>
      </w:tabs>
    </w:pPr>
    <w:r>
      <w:rPr>
        <w:b/>
      </w:rPr>
      <w:tab/>
    </w:r>
    <w:r w:rsidR="003F3538">
      <w:rPr>
        <w:b/>
      </w:rPr>
      <w:t xml:space="preserve">                     </w:t>
    </w:r>
    <w:r>
      <w:rPr>
        <w:b/>
      </w:rPr>
      <w:t xml:space="preserve"> </w:t>
    </w:r>
    <w:r w:rsidR="00F2189B">
      <w:rPr>
        <w:b/>
      </w:rPr>
      <w:t xml:space="preserve">  </w:t>
    </w:r>
    <w:r w:rsidR="00A911C5">
      <w:rPr>
        <w:b/>
      </w:rPr>
      <w:t xml:space="preserve">                         </w:t>
    </w:r>
    <w:r w:rsidR="009F2BC7" w:rsidRPr="009F2BC7">
      <w:rPr>
        <w:b/>
        <w:noProof/>
      </w:rPr>
      <w:drawing>
        <wp:inline distT="0" distB="0" distL="0" distR="0">
          <wp:extent cx="6248628" cy="1162050"/>
          <wp:effectExtent l="19050" t="0" r="0" b="0"/>
          <wp:docPr id="3" name="Picture 0" descr="Q.P - Hed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 - Hedder.jpg"/>
                  <pic:cNvPicPr/>
                </pic:nvPicPr>
                <pic:blipFill>
                  <a:blip r:embed="rId1"/>
                  <a:stretch>
                    <a:fillRect/>
                  </a:stretch>
                </pic:blipFill>
                <pic:spPr>
                  <a:xfrm>
                    <a:off x="0" y="0"/>
                    <a:ext cx="6245585" cy="1161484"/>
                  </a:xfrm>
                  <a:prstGeom prst="rect">
                    <a:avLst/>
                  </a:prstGeom>
                </pic:spPr>
              </pic:pic>
            </a:graphicData>
          </a:graphic>
        </wp:inline>
      </w:drawing>
    </w:r>
    <w:r w:rsidR="00787953">
      <w:rPr>
        <w:b/>
      </w:rPr>
      <w:t xml:space="preserve"> </w:t>
    </w:r>
    <w:r w:rsidR="001A4ABE">
      <w:rPr>
        <w:b/>
        <w:bCs/>
      </w:rPr>
      <w:t>Regulation: R13</w:t>
    </w:r>
    <w:r w:rsidR="00787953">
      <w:rPr>
        <w:b/>
        <w:bCs/>
      </w:rPr>
      <w:t xml:space="preserve">          </w:t>
    </w:r>
    <w:r w:rsidR="0001660E">
      <w:rPr>
        <w:b/>
      </w:rPr>
      <w:t xml:space="preserve">                             </w:t>
    </w:r>
    <w:r w:rsidR="00787953">
      <w:rPr>
        <w:b/>
      </w:rPr>
      <w:t xml:space="preserve">                                </w:t>
    </w:r>
    <w:r w:rsidR="003E4B53">
      <w:rPr>
        <w:b/>
      </w:rPr>
      <w:t xml:space="preserve">                               </w:t>
    </w:r>
    <w:r w:rsidR="00787953">
      <w:rPr>
        <w:b/>
      </w:rPr>
      <w:t xml:space="preserve"> </w:t>
    </w:r>
    <w:r w:rsidR="007E3609">
      <w:rPr>
        <w:b/>
      </w:rPr>
      <w:t xml:space="preserve"> </w:t>
    </w:r>
    <w:r w:rsidR="0092627E">
      <w:rPr>
        <w:b/>
      </w:rPr>
      <w:t xml:space="preserve"> </w:t>
    </w:r>
    <w:r>
      <w:rPr>
        <w:b/>
        <w:bCs/>
      </w:rPr>
      <w:t xml:space="preserve">Code No: </w:t>
    </w:r>
    <w:r w:rsidR="00A86C0B">
      <w:rPr>
        <w:b/>
        <w:bCs/>
      </w:rPr>
      <w:t>CS427/5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4C5E"/>
    <w:multiLevelType w:val="hybridMultilevel"/>
    <w:tmpl w:val="4FA4A48C"/>
    <w:lvl w:ilvl="0" w:tplc="4009000F">
      <w:start w:val="2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11165"/>
    <w:multiLevelType w:val="hybridMultilevel"/>
    <w:tmpl w:val="93048220"/>
    <w:lvl w:ilvl="0" w:tplc="8AE4D1E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14CC9"/>
    <w:multiLevelType w:val="hybridMultilevel"/>
    <w:tmpl w:val="C9D441A2"/>
    <w:lvl w:ilvl="0" w:tplc="0409000F">
      <w:start w:val="1"/>
      <w:numFmt w:val="decimal"/>
      <w:lvlText w:val="%1."/>
      <w:lvlJc w:val="left"/>
      <w:pPr>
        <w:tabs>
          <w:tab w:val="num" w:pos="720"/>
        </w:tabs>
        <w:ind w:left="720" w:hanging="360"/>
      </w:pPr>
    </w:lvl>
    <w:lvl w:ilvl="1" w:tplc="3A10F65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1958F0"/>
    <w:multiLevelType w:val="hybridMultilevel"/>
    <w:tmpl w:val="73BA31C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808C1"/>
    <w:multiLevelType w:val="hybridMultilevel"/>
    <w:tmpl w:val="55F02BC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730230"/>
    <w:multiLevelType w:val="hybridMultilevel"/>
    <w:tmpl w:val="BFBE5092"/>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A1AF5"/>
    <w:multiLevelType w:val="hybridMultilevel"/>
    <w:tmpl w:val="DC6E05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654503"/>
    <w:multiLevelType w:val="hybridMultilevel"/>
    <w:tmpl w:val="E4205FEE"/>
    <w:lvl w:ilvl="0" w:tplc="C894575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B16E3F2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327C6"/>
    <w:multiLevelType w:val="hybridMultilevel"/>
    <w:tmpl w:val="99B8D5F0"/>
    <w:lvl w:ilvl="0" w:tplc="054EE742">
      <w:start w:val="1"/>
      <w:numFmt w:val="decimal"/>
      <w:lvlText w:val="%1."/>
      <w:lvlJc w:val="left"/>
      <w:pPr>
        <w:ind w:left="72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C225F7"/>
    <w:multiLevelType w:val="hybridMultilevel"/>
    <w:tmpl w:val="C3F29E7E"/>
    <w:lvl w:ilvl="0" w:tplc="0409000F">
      <w:start w:val="1"/>
      <w:numFmt w:val="decimal"/>
      <w:lvlText w:val="%1."/>
      <w:lvlJc w:val="left"/>
      <w:pPr>
        <w:ind w:left="720" w:hanging="360"/>
      </w:pPr>
    </w:lvl>
    <w:lvl w:ilvl="1" w:tplc="CF5CAC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2B7DD8"/>
    <w:multiLevelType w:val="hybridMultilevel"/>
    <w:tmpl w:val="8F5E91A4"/>
    <w:lvl w:ilvl="0" w:tplc="D864FC5E">
      <w:start w:val="1"/>
      <w:numFmt w:val="decimal"/>
      <w:lvlText w:val="%1."/>
      <w:lvlJc w:val="left"/>
      <w:pPr>
        <w:ind w:left="720" w:hanging="360"/>
      </w:pPr>
      <w:rPr>
        <w:rFonts w:ascii="Times New Roman" w:hAnsi="Times New Roman" w:cs="Times New Roman"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6E5016"/>
    <w:multiLevelType w:val="hybridMultilevel"/>
    <w:tmpl w:val="664E525C"/>
    <w:lvl w:ilvl="0" w:tplc="04090017">
      <w:start w:val="1"/>
      <w:numFmt w:val="lowerLetter"/>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B2074"/>
    <w:multiLevelType w:val="hybridMultilevel"/>
    <w:tmpl w:val="9976A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434F6"/>
    <w:multiLevelType w:val="hybridMultilevel"/>
    <w:tmpl w:val="E340C9A6"/>
    <w:lvl w:ilvl="0" w:tplc="5EEACFE4">
      <w:start w:val="1"/>
      <w:numFmt w:val="decimal"/>
      <w:lvlText w:val="%1."/>
      <w:lvlJc w:val="left"/>
      <w:pPr>
        <w:ind w:left="72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CB52A0"/>
    <w:multiLevelType w:val="hybridMultilevel"/>
    <w:tmpl w:val="9984053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B53D2E"/>
    <w:multiLevelType w:val="hybridMultilevel"/>
    <w:tmpl w:val="43F8E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DA412F"/>
    <w:multiLevelType w:val="hybridMultilevel"/>
    <w:tmpl w:val="C5A4B1BA"/>
    <w:lvl w:ilvl="0" w:tplc="04090017">
      <w:start w:val="1"/>
      <w:numFmt w:val="lowerLetter"/>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DD6C12"/>
    <w:multiLevelType w:val="multilevel"/>
    <w:tmpl w:val="8A86C9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0A1D60"/>
    <w:multiLevelType w:val="hybridMultilevel"/>
    <w:tmpl w:val="326A562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E3D6ACF"/>
    <w:multiLevelType w:val="hybridMultilevel"/>
    <w:tmpl w:val="8E68A4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5E4B35"/>
    <w:multiLevelType w:val="hybridMultilevel"/>
    <w:tmpl w:val="00E8413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AD2D09"/>
    <w:multiLevelType w:val="hybridMultilevel"/>
    <w:tmpl w:val="EFF4E922"/>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F4155F"/>
    <w:multiLevelType w:val="hybridMultilevel"/>
    <w:tmpl w:val="46F0F704"/>
    <w:lvl w:ilvl="0" w:tplc="12A471A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4C3211"/>
    <w:multiLevelType w:val="hybridMultilevel"/>
    <w:tmpl w:val="FB824DAC"/>
    <w:lvl w:ilvl="0" w:tplc="04090017">
      <w:start w:val="1"/>
      <w:numFmt w:val="lowerLetter"/>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506DE9"/>
    <w:multiLevelType w:val="hybridMultilevel"/>
    <w:tmpl w:val="9692DBB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5173F2C"/>
    <w:multiLevelType w:val="hybridMultilevel"/>
    <w:tmpl w:val="9CD6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F2153E"/>
    <w:multiLevelType w:val="hybridMultilevel"/>
    <w:tmpl w:val="2B223B52"/>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266AC8"/>
    <w:multiLevelType w:val="hybridMultilevel"/>
    <w:tmpl w:val="C9D441A2"/>
    <w:lvl w:ilvl="0" w:tplc="0409000F">
      <w:start w:val="1"/>
      <w:numFmt w:val="decimal"/>
      <w:lvlText w:val="%1."/>
      <w:lvlJc w:val="left"/>
      <w:pPr>
        <w:tabs>
          <w:tab w:val="num" w:pos="720"/>
        </w:tabs>
        <w:ind w:left="720" w:hanging="360"/>
      </w:pPr>
    </w:lvl>
    <w:lvl w:ilvl="1" w:tplc="3A10F65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D53F0D"/>
    <w:multiLevelType w:val="hybridMultilevel"/>
    <w:tmpl w:val="3BEC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882208"/>
    <w:multiLevelType w:val="hybridMultilevel"/>
    <w:tmpl w:val="AA90D1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2113CA"/>
    <w:multiLevelType w:val="multilevel"/>
    <w:tmpl w:val="D59AEBA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52CC28ED"/>
    <w:multiLevelType w:val="hybridMultilevel"/>
    <w:tmpl w:val="952C1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81BF01"/>
    <w:multiLevelType w:val="singleLevel"/>
    <w:tmpl w:val="40090017"/>
    <w:lvl w:ilvl="0">
      <w:start w:val="1"/>
      <w:numFmt w:val="lowerLetter"/>
      <w:lvlText w:val="%1)"/>
      <w:lvlJc w:val="left"/>
      <w:pPr>
        <w:ind w:left="720" w:hanging="360"/>
      </w:pPr>
    </w:lvl>
  </w:abstractNum>
  <w:abstractNum w:abstractNumId="33" w15:restartNumberingAfterBreak="0">
    <w:nsid w:val="5A2F02AF"/>
    <w:multiLevelType w:val="hybridMultilevel"/>
    <w:tmpl w:val="490E104A"/>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3F2771"/>
    <w:multiLevelType w:val="hybridMultilevel"/>
    <w:tmpl w:val="E4205FEE"/>
    <w:lvl w:ilvl="0" w:tplc="C894575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B16E3F2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F64972"/>
    <w:multiLevelType w:val="hybridMultilevel"/>
    <w:tmpl w:val="C9D441A2"/>
    <w:lvl w:ilvl="0" w:tplc="0409000F">
      <w:start w:val="1"/>
      <w:numFmt w:val="decimal"/>
      <w:lvlText w:val="%1."/>
      <w:lvlJc w:val="left"/>
      <w:pPr>
        <w:tabs>
          <w:tab w:val="num" w:pos="720"/>
        </w:tabs>
        <w:ind w:left="720" w:hanging="360"/>
      </w:pPr>
    </w:lvl>
    <w:lvl w:ilvl="1" w:tplc="3A10F65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4322726"/>
    <w:multiLevelType w:val="hybridMultilevel"/>
    <w:tmpl w:val="00C6E2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6A67D4"/>
    <w:multiLevelType w:val="hybridMultilevel"/>
    <w:tmpl w:val="C9D441A2"/>
    <w:lvl w:ilvl="0" w:tplc="0409000F">
      <w:start w:val="1"/>
      <w:numFmt w:val="decimal"/>
      <w:lvlText w:val="%1."/>
      <w:lvlJc w:val="left"/>
      <w:pPr>
        <w:tabs>
          <w:tab w:val="num" w:pos="720"/>
        </w:tabs>
        <w:ind w:left="720" w:hanging="360"/>
      </w:pPr>
    </w:lvl>
    <w:lvl w:ilvl="1" w:tplc="3A10F65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734735"/>
    <w:multiLevelType w:val="hybridMultilevel"/>
    <w:tmpl w:val="96EC5BBC"/>
    <w:lvl w:ilvl="0" w:tplc="CC8A7324">
      <w:start w:val="1"/>
      <w:numFmt w:val="lowerLetter"/>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CC50028"/>
    <w:multiLevelType w:val="hybridMultilevel"/>
    <w:tmpl w:val="7E16A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FB20B9"/>
    <w:multiLevelType w:val="hybridMultilevel"/>
    <w:tmpl w:val="108AC5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0E13348"/>
    <w:multiLevelType w:val="hybridMultilevel"/>
    <w:tmpl w:val="38A226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5041D1"/>
    <w:multiLevelType w:val="hybridMultilevel"/>
    <w:tmpl w:val="E4205FEE"/>
    <w:lvl w:ilvl="0" w:tplc="C894575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B16E3F2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6469B1"/>
    <w:multiLevelType w:val="hybridMultilevel"/>
    <w:tmpl w:val="DA64D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A76ED6"/>
    <w:multiLevelType w:val="hybridMultilevel"/>
    <w:tmpl w:val="FCD05046"/>
    <w:lvl w:ilvl="0" w:tplc="0748B77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091836"/>
    <w:multiLevelType w:val="hybridMultilevel"/>
    <w:tmpl w:val="0226EE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D8D5198"/>
    <w:multiLevelType w:val="hybridMultilevel"/>
    <w:tmpl w:val="E7E6FDEA"/>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3"/>
  </w:num>
  <w:num w:numId="4">
    <w:abstractNumId w:val="31"/>
  </w:num>
  <w:num w:numId="5">
    <w:abstractNumId w:val="26"/>
  </w:num>
  <w:num w:numId="6">
    <w:abstractNumId w:val="33"/>
  </w:num>
  <w:num w:numId="7">
    <w:abstractNumId w:val="46"/>
  </w:num>
  <w:num w:numId="8">
    <w:abstractNumId w:val="20"/>
  </w:num>
  <w:num w:numId="9">
    <w:abstractNumId w:val="7"/>
  </w:num>
  <w:num w:numId="10">
    <w:abstractNumId w:val="34"/>
  </w:num>
  <w:num w:numId="11">
    <w:abstractNumId w:val="42"/>
  </w:num>
  <w:num w:numId="12">
    <w:abstractNumId w:val="8"/>
  </w:num>
  <w:num w:numId="13">
    <w:abstractNumId w:val="43"/>
  </w:num>
  <w:num w:numId="14">
    <w:abstractNumId w:val="28"/>
  </w:num>
  <w:num w:numId="15">
    <w:abstractNumId w:val="9"/>
  </w:num>
  <w:num w:numId="16">
    <w:abstractNumId w:val="35"/>
  </w:num>
  <w:num w:numId="17">
    <w:abstractNumId w:val="37"/>
  </w:num>
  <w:num w:numId="18">
    <w:abstractNumId w:val="2"/>
  </w:num>
  <w:num w:numId="19">
    <w:abstractNumId w:val="27"/>
  </w:num>
  <w:num w:numId="20">
    <w:abstractNumId w:val="0"/>
  </w:num>
  <w:num w:numId="21">
    <w:abstractNumId w:val="4"/>
  </w:num>
  <w:num w:numId="22">
    <w:abstractNumId w:val="17"/>
  </w:num>
  <w:num w:numId="23">
    <w:abstractNumId w:val="30"/>
  </w:num>
  <w:num w:numId="24">
    <w:abstractNumId w:val="25"/>
  </w:num>
  <w:num w:numId="25">
    <w:abstractNumId w:val="5"/>
  </w:num>
  <w:num w:numId="26">
    <w:abstractNumId w:val="15"/>
  </w:num>
  <w:num w:numId="27">
    <w:abstractNumId w:val="40"/>
  </w:num>
  <w:num w:numId="28">
    <w:abstractNumId w:val="24"/>
  </w:num>
  <w:num w:numId="29">
    <w:abstractNumId w:val="32"/>
  </w:num>
  <w:num w:numId="30">
    <w:abstractNumId w:val="41"/>
  </w:num>
  <w:num w:numId="31">
    <w:abstractNumId w:val="6"/>
  </w:num>
  <w:num w:numId="32">
    <w:abstractNumId w:val="45"/>
  </w:num>
  <w:num w:numId="33">
    <w:abstractNumId w:val="44"/>
  </w:num>
  <w:num w:numId="34">
    <w:abstractNumId w:val="1"/>
  </w:num>
  <w:num w:numId="35">
    <w:abstractNumId w:val="10"/>
  </w:num>
  <w:num w:numId="36">
    <w:abstractNumId w:val="19"/>
  </w:num>
  <w:num w:numId="37">
    <w:abstractNumId w:val="16"/>
  </w:num>
  <w:num w:numId="38">
    <w:abstractNumId w:val="23"/>
  </w:num>
  <w:num w:numId="39">
    <w:abstractNumId w:val="22"/>
  </w:num>
  <w:num w:numId="40">
    <w:abstractNumId w:val="36"/>
  </w:num>
  <w:num w:numId="41">
    <w:abstractNumId w:val="12"/>
  </w:num>
  <w:num w:numId="42">
    <w:abstractNumId w:val="29"/>
  </w:num>
  <w:num w:numId="43">
    <w:abstractNumId w:val="18"/>
  </w:num>
  <w:num w:numId="44">
    <w:abstractNumId w:val="11"/>
  </w:num>
  <w:num w:numId="45">
    <w:abstractNumId w:val="38"/>
  </w:num>
  <w:num w:numId="46">
    <w:abstractNumId w:val="14"/>
  </w:num>
  <w:num w:numId="47">
    <w:abstractNumId w:val="3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108"/>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72A9"/>
    <w:rsid w:val="000058A6"/>
    <w:rsid w:val="0000619F"/>
    <w:rsid w:val="0001660E"/>
    <w:rsid w:val="000171C2"/>
    <w:rsid w:val="00022874"/>
    <w:rsid w:val="0002656A"/>
    <w:rsid w:val="0002757C"/>
    <w:rsid w:val="0003669D"/>
    <w:rsid w:val="000508F9"/>
    <w:rsid w:val="000628FC"/>
    <w:rsid w:val="00071A9C"/>
    <w:rsid w:val="000946F5"/>
    <w:rsid w:val="0009635E"/>
    <w:rsid w:val="000A7D4F"/>
    <w:rsid w:val="000B4273"/>
    <w:rsid w:val="000D1EBE"/>
    <w:rsid w:val="000D2254"/>
    <w:rsid w:val="000E497D"/>
    <w:rsid w:val="000F768A"/>
    <w:rsid w:val="0012265B"/>
    <w:rsid w:val="001329D3"/>
    <w:rsid w:val="00134E19"/>
    <w:rsid w:val="00146737"/>
    <w:rsid w:val="00192A11"/>
    <w:rsid w:val="00196150"/>
    <w:rsid w:val="001A1F98"/>
    <w:rsid w:val="001A4ABE"/>
    <w:rsid w:val="001B1A70"/>
    <w:rsid w:val="001E1B13"/>
    <w:rsid w:val="001E634D"/>
    <w:rsid w:val="001F519E"/>
    <w:rsid w:val="0021237A"/>
    <w:rsid w:val="00265D3A"/>
    <w:rsid w:val="002B5291"/>
    <w:rsid w:val="002D1D3A"/>
    <w:rsid w:val="002F3DCA"/>
    <w:rsid w:val="00307DAD"/>
    <w:rsid w:val="00312522"/>
    <w:rsid w:val="00315438"/>
    <w:rsid w:val="00366A79"/>
    <w:rsid w:val="0037488B"/>
    <w:rsid w:val="003A6A17"/>
    <w:rsid w:val="003C2AE7"/>
    <w:rsid w:val="003D7998"/>
    <w:rsid w:val="003E4B53"/>
    <w:rsid w:val="003F1B41"/>
    <w:rsid w:val="003F3538"/>
    <w:rsid w:val="003F35D4"/>
    <w:rsid w:val="003F54EB"/>
    <w:rsid w:val="004009D9"/>
    <w:rsid w:val="00434BF5"/>
    <w:rsid w:val="00447921"/>
    <w:rsid w:val="00491371"/>
    <w:rsid w:val="00493D7E"/>
    <w:rsid w:val="00496365"/>
    <w:rsid w:val="004A074B"/>
    <w:rsid w:val="004A67E7"/>
    <w:rsid w:val="004B1430"/>
    <w:rsid w:val="004B3EBA"/>
    <w:rsid w:val="004D249A"/>
    <w:rsid w:val="004E28C0"/>
    <w:rsid w:val="004F6AF4"/>
    <w:rsid w:val="004F7198"/>
    <w:rsid w:val="0050117C"/>
    <w:rsid w:val="00523722"/>
    <w:rsid w:val="00540ADE"/>
    <w:rsid w:val="00544615"/>
    <w:rsid w:val="00553963"/>
    <w:rsid w:val="00562A71"/>
    <w:rsid w:val="00564154"/>
    <w:rsid w:val="00570D8F"/>
    <w:rsid w:val="00582E5C"/>
    <w:rsid w:val="005A69DC"/>
    <w:rsid w:val="005B045C"/>
    <w:rsid w:val="005B447E"/>
    <w:rsid w:val="005D43CC"/>
    <w:rsid w:val="005F2F47"/>
    <w:rsid w:val="005F5804"/>
    <w:rsid w:val="00601F00"/>
    <w:rsid w:val="00607BD8"/>
    <w:rsid w:val="00623011"/>
    <w:rsid w:val="00625805"/>
    <w:rsid w:val="0067636F"/>
    <w:rsid w:val="00690948"/>
    <w:rsid w:val="00690AC8"/>
    <w:rsid w:val="00693214"/>
    <w:rsid w:val="0069547A"/>
    <w:rsid w:val="00696106"/>
    <w:rsid w:val="00697B70"/>
    <w:rsid w:val="006A1781"/>
    <w:rsid w:val="006D2003"/>
    <w:rsid w:val="006D56F3"/>
    <w:rsid w:val="006D5FBB"/>
    <w:rsid w:val="006D7BF1"/>
    <w:rsid w:val="006E2283"/>
    <w:rsid w:val="00702ACE"/>
    <w:rsid w:val="007278A7"/>
    <w:rsid w:val="007362D2"/>
    <w:rsid w:val="00745592"/>
    <w:rsid w:val="0075330D"/>
    <w:rsid w:val="00756347"/>
    <w:rsid w:val="00757E4B"/>
    <w:rsid w:val="00762C1E"/>
    <w:rsid w:val="007664F1"/>
    <w:rsid w:val="00787953"/>
    <w:rsid w:val="007C4B81"/>
    <w:rsid w:val="007E3609"/>
    <w:rsid w:val="007E3F4C"/>
    <w:rsid w:val="008048E3"/>
    <w:rsid w:val="00814D2B"/>
    <w:rsid w:val="0081585E"/>
    <w:rsid w:val="00826CCD"/>
    <w:rsid w:val="008338A2"/>
    <w:rsid w:val="008501B2"/>
    <w:rsid w:val="00867E16"/>
    <w:rsid w:val="00871D01"/>
    <w:rsid w:val="00871F9E"/>
    <w:rsid w:val="00873726"/>
    <w:rsid w:val="00877016"/>
    <w:rsid w:val="00887F18"/>
    <w:rsid w:val="008931E3"/>
    <w:rsid w:val="008B061B"/>
    <w:rsid w:val="008B2524"/>
    <w:rsid w:val="008C0759"/>
    <w:rsid w:val="008C1B51"/>
    <w:rsid w:val="008E1D7B"/>
    <w:rsid w:val="008E662D"/>
    <w:rsid w:val="008F5368"/>
    <w:rsid w:val="009121E3"/>
    <w:rsid w:val="00917252"/>
    <w:rsid w:val="00925391"/>
    <w:rsid w:val="0092627E"/>
    <w:rsid w:val="00931C1C"/>
    <w:rsid w:val="00936C23"/>
    <w:rsid w:val="009472A9"/>
    <w:rsid w:val="00951424"/>
    <w:rsid w:val="0095433C"/>
    <w:rsid w:val="00956AAA"/>
    <w:rsid w:val="00971572"/>
    <w:rsid w:val="00974A2B"/>
    <w:rsid w:val="009D2244"/>
    <w:rsid w:val="009E4372"/>
    <w:rsid w:val="009F2BC7"/>
    <w:rsid w:val="00A11C0B"/>
    <w:rsid w:val="00A2627D"/>
    <w:rsid w:val="00A30F0E"/>
    <w:rsid w:val="00A42E0C"/>
    <w:rsid w:val="00A674F6"/>
    <w:rsid w:val="00A77677"/>
    <w:rsid w:val="00A86C0B"/>
    <w:rsid w:val="00A87A09"/>
    <w:rsid w:val="00A911C5"/>
    <w:rsid w:val="00A94599"/>
    <w:rsid w:val="00A95E6D"/>
    <w:rsid w:val="00AB11A2"/>
    <w:rsid w:val="00AE3B17"/>
    <w:rsid w:val="00B14091"/>
    <w:rsid w:val="00B3117A"/>
    <w:rsid w:val="00B3207B"/>
    <w:rsid w:val="00B41FFF"/>
    <w:rsid w:val="00B44A58"/>
    <w:rsid w:val="00B54EF3"/>
    <w:rsid w:val="00B67132"/>
    <w:rsid w:val="00B95884"/>
    <w:rsid w:val="00BA7362"/>
    <w:rsid w:val="00BA749C"/>
    <w:rsid w:val="00BD2266"/>
    <w:rsid w:val="00BD3C16"/>
    <w:rsid w:val="00BE6CD0"/>
    <w:rsid w:val="00C017D2"/>
    <w:rsid w:val="00C113A3"/>
    <w:rsid w:val="00C13E57"/>
    <w:rsid w:val="00C22ED1"/>
    <w:rsid w:val="00C26FDD"/>
    <w:rsid w:val="00C2706D"/>
    <w:rsid w:val="00C53C20"/>
    <w:rsid w:val="00C579D7"/>
    <w:rsid w:val="00C6519A"/>
    <w:rsid w:val="00C742A6"/>
    <w:rsid w:val="00C833B1"/>
    <w:rsid w:val="00CA117E"/>
    <w:rsid w:val="00CC18A7"/>
    <w:rsid w:val="00CD2264"/>
    <w:rsid w:val="00CE4447"/>
    <w:rsid w:val="00D02F13"/>
    <w:rsid w:val="00D3328C"/>
    <w:rsid w:val="00D474CF"/>
    <w:rsid w:val="00D702DC"/>
    <w:rsid w:val="00D72D3C"/>
    <w:rsid w:val="00D8191F"/>
    <w:rsid w:val="00DA7D58"/>
    <w:rsid w:val="00DB7174"/>
    <w:rsid w:val="00DC23E8"/>
    <w:rsid w:val="00DE27FF"/>
    <w:rsid w:val="00E020CE"/>
    <w:rsid w:val="00E02A73"/>
    <w:rsid w:val="00E20C7F"/>
    <w:rsid w:val="00E23799"/>
    <w:rsid w:val="00E37D92"/>
    <w:rsid w:val="00E40C7A"/>
    <w:rsid w:val="00E44393"/>
    <w:rsid w:val="00E84F43"/>
    <w:rsid w:val="00EA2582"/>
    <w:rsid w:val="00EC0989"/>
    <w:rsid w:val="00EC0A4E"/>
    <w:rsid w:val="00ED2D5B"/>
    <w:rsid w:val="00ED389A"/>
    <w:rsid w:val="00EE46E9"/>
    <w:rsid w:val="00EF481F"/>
    <w:rsid w:val="00F2189B"/>
    <w:rsid w:val="00F3274B"/>
    <w:rsid w:val="00F47327"/>
    <w:rsid w:val="00F578D8"/>
    <w:rsid w:val="00F66F96"/>
    <w:rsid w:val="00F802FA"/>
    <w:rsid w:val="00F80B99"/>
    <w:rsid w:val="00F971BB"/>
    <w:rsid w:val="00F975AE"/>
    <w:rsid w:val="00FE60FE"/>
    <w:rsid w:val="00FF4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DC4E2"/>
  <w15:docId w15:val="{83A5CD2C-089E-4AB8-98EE-986022F4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55BB0"/>
    <w:pPr>
      <w:suppressAutoHyphens/>
    </w:pPr>
    <w:rPr>
      <w:sz w:val="24"/>
      <w:szCs w:val="24"/>
    </w:rPr>
  </w:style>
  <w:style w:type="paragraph" w:styleId="Heading1">
    <w:name w:val="heading 1"/>
    <w:basedOn w:val="Normal"/>
    <w:next w:val="Normal"/>
    <w:qFormat/>
    <w:rsid w:val="00C55BB0"/>
    <w:pPr>
      <w:keepNext/>
      <w:ind w:left="720"/>
      <w:outlineLvl w:val="0"/>
    </w:pPr>
    <w:rPr>
      <w:b/>
      <w:bCs/>
    </w:rPr>
  </w:style>
  <w:style w:type="paragraph" w:styleId="Heading2">
    <w:name w:val="heading 2"/>
    <w:basedOn w:val="Normal"/>
    <w:next w:val="Normal"/>
    <w:qFormat/>
    <w:rsid w:val="00C55BB0"/>
    <w:pPr>
      <w:keepNext/>
      <w:ind w:left="720"/>
      <w:jc w:val="both"/>
      <w:outlineLvl w:val="1"/>
    </w:pPr>
    <w:rPr>
      <w:b/>
      <w:bCs/>
    </w:rPr>
  </w:style>
  <w:style w:type="paragraph" w:styleId="Heading3">
    <w:name w:val="heading 3"/>
    <w:basedOn w:val="Normal"/>
    <w:next w:val="Normal"/>
    <w:qFormat/>
    <w:rsid w:val="00C55BB0"/>
    <w:pPr>
      <w:keepNext/>
      <w:jc w:val="center"/>
      <w:outlineLvl w:val="2"/>
    </w:pPr>
    <w:rPr>
      <w:b/>
      <w:bCs/>
      <w:color w:val="000000"/>
      <w:sz w:val="32"/>
      <w:szCs w:val="32"/>
    </w:rPr>
  </w:style>
  <w:style w:type="paragraph" w:styleId="Heading4">
    <w:name w:val="heading 4"/>
    <w:basedOn w:val="Normal"/>
    <w:next w:val="Normal"/>
    <w:qFormat/>
    <w:rsid w:val="00C55BB0"/>
    <w:pPr>
      <w:keepNext/>
      <w:outlineLvl w:val="3"/>
    </w:pPr>
    <w:rPr>
      <w:b/>
      <w:bCs/>
    </w:rPr>
  </w:style>
  <w:style w:type="paragraph" w:styleId="Heading5">
    <w:name w:val="heading 5"/>
    <w:basedOn w:val="Normal"/>
    <w:next w:val="Normal"/>
    <w:qFormat/>
    <w:rsid w:val="00C55BB0"/>
    <w:pPr>
      <w:keepNext/>
      <w:jc w:val="both"/>
      <w:outlineLvl w:val="4"/>
    </w:pPr>
    <w:rPr>
      <w:b/>
      <w:bCs/>
    </w:rPr>
  </w:style>
  <w:style w:type="paragraph" w:styleId="Heading6">
    <w:name w:val="heading 6"/>
    <w:basedOn w:val="Normal"/>
    <w:next w:val="Normal"/>
    <w:qFormat/>
    <w:rsid w:val="00C55BB0"/>
    <w:pPr>
      <w:keepNext/>
      <w:ind w:left="720"/>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C55BB0"/>
  </w:style>
  <w:style w:type="character" w:customStyle="1" w:styleId="mw-headline">
    <w:name w:val="mw-headline"/>
    <w:basedOn w:val="DefaultParagraphFont"/>
    <w:rsid w:val="00600222"/>
  </w:style>
  <w:style w:type="character" w:customStyle="1" w:styleId="HeaderChar">
    <w:name w:val="Header Char"/>
    <w:basedOn w:val="DefaultParagraphFont"/>
    <w:link w:val="Header"/>
    <w:rsid w:val="00286F69"/>
    <w:rPr>
      <w:sz w:val="24"/>
      <w:szCs w:val="24"/>
    </w:rPr>
  </w:style>
  <w:style w:type="character" w:customStyle="1" w:styleId="apple-style-span">
    <w:name w:val="apple-style-span"/>
    <w:basedOn w:val="DefaultParagraphFont"/>
    <w:rsid w:val="00A3711A"/>
  </w:style>
  <w:style w:type="character" w:styleId="PlaceholderText">
    <w:name w:val="Placeholder Text"/>
    <w:basedOn w:val="DefaultParagraphFont"/>
    <w:uiPriority w:val="99"/>
    <w:semiHidden/>
    <w:rsid w:val="00E459DF"/>
    <w:rPr>
      <w:color w:val="808080"/>
    </w:rPr>
  </w:style>
  <w:style w:type="character" w:customStyle="1" w:styleId="ListLabel1">
    <w:name w:val="ListLabel 1"/>
    <w:rsid w:val="009472A9"/>
    <w:rPr>
      <w:color w:val="00000A"/>
    </w:rPr>
  </w:style>
  <w:style w:type="character" w:customStyle="1" w:styleId="ListLabel2">
    <w:name w:val="ListLabel 2"/>
    <w:rsid w:val="009472A9"/>
    <w:rPr>
      <w:rFonts w:cs="Times New Roman"/>
    </w:rPr>
  </w:style>
  <w:style w:type="character" w:customStyle="1" w:styleId="ListLabel3">
    <w:name w:val="ListLabel 3"/>
    <w:rsid w:val="009472A9"/>
    <w:rPr>
      <w:rFonts w:eastAsia="Times New Roman"/>
    </w:rPr>
  </w:style>
  <w:style w:type="paragraph" w:customStyle="1" w:styleId="Heading">
    <w:name w:val="Heading"/>
    <w:basedOn w:val="Normal"/>
    <w:next w:val="TextBody"/>
    <w:rsid w:val="009472A9"/>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55BB0"/>
    <w:pPr>
      <w:spacing w:line="288" w:lineRule="auto"/>
    </w:pPr>
    <w:rPr>
      <w:b/>
      <w:bCs/>
    </w:rPr>
  </w:style>
  <w:style w:type="paragraph" w:styleId="List">
    <w:name w:val="List"/>
    <w:basedOn w:val="TextBody"/>
    <w:rsid w:val="009472A9"/>
    <w:rPr>
      <w:rFonts w:cs="FreeSans"/>
    </w:rPr>
  </w:style>
  <w:style w:type="paragraph" w:styleId="Caption">
    <w:name w:val="caption"/>
    <w:basedOn w:val="Normal"/>
    <w:rsid w:val="009472A9"/>
    <w:pPr>
      <w:suppressLineNumbers/>
      <w:spacing w:before="120" w:after="120"/>
    </w:pPr>
    <w:rPr>
      <w:rFonts w:cs="FreeSans"/>
      <w:i/>
      <w:iCs/>
    </w:rPr>
  </w:style>
  <w:style w:type="paragraph" w:customStyle="1" w:styleId="Index">
    <w:name w:val="Index"/>
    <w:basedOn w:val="Normal"/>
    <w:rsid w:val="009472A9"/>
    <w:pPr>
      <w:suppressLineNumbers/>
    </w:pPr>
    <w:rPr>
      <w:rFonts w:cs="FreeSans"/>
    </w:rPr>
  </w:style>
  <w:style w:type="paragraph" w:styleId="BlockText">
    <w:name w:val="Block Text"/>
    <w:basedOn w:val="Normal"/>
    <w:rsid w:val="00C55BB0"/>
    <w:pPr>
      <w:ind w:left="360" w:right="36" w:firstLine="360"/>
      <w:jc w:val="both"/>
    </w:pPr>
  </w:style>
  <w:style w:type="paragraph" w:styleId="Title">
    <w:name w:val="Title"/>
    <w:basedOn w:val="Normal"/>
    <w:qFormat/>
    <w:rsid w:val="00C55BB0"/>
    <w:pPr>
      <w:tabs>
        <w:tab w:val="center" w:pos="4702"/>
        <w:tab w:val="right" w:pos="9404"/>
      </w:tabs>
      <w:ind w:left="720"/>
      <w:jc w:val="center"/>
    </w:pPr>
    <w:rPr>
      <w:rFonts w:ascii="Bookman" w:hAnsi="Bookman" w:cs="Arial"/>
      <w:b/>
      <w:bCs/>
      <w:color w:val="000000"/>
      <w:sz w:val="30"/>
      <w:szCs w:val="30"/>
    </w:rPr>
  </w:style>
  <w:style w:type="paragraph" w:styleId="Header">
    <w:name w:val="header"/>
    <w:basedOn w:val="Normal"/>
    <w:link w:val="HeaderChar"/>
    <w:rsid w:val="00C55BB0"/>
    <w:pPr>
      <w:tabs>
        <w:tab w:val="center" w:pos="4320"/>
        <w:tab w:val="right" w:pos="8640"/>
      </w:tabs>
    </w:pPr>
  </w:style>
  <w:style w:type="paragraph" w:styleId="Footer">
    <w:name w:val="footer"/>
    <w:basedOn w:val="Normal"/>
    <w:rsid w:val="00C55BB0"/>
    <w:pPr>
      <w:tabs>
        <w:tab w:val="center" w:pos="4320"/>
        <w:tab w:val="right" w:pos="8640"/>
      </w:tabs>
    </w:pPr>
  </w:style>
  <w:style w:type="paragraph" w:styleId="BalloonText">
    <w:name w:val="Balloon Text"/>
    <w:basedOn w:val="Normal"/>
    <w:semiHidden/>
    <w:rsid w:val="00456D7A"/>
    <w:rPr>
      <w:rFonts w:ascii="Tahoma" w:hAnsi="Tahoma" w:cs="Tahoma"/>
      <w:sz w:val="16"/>
      <w:szCs w:val="16"/>
    </w:rPr>
  </w:style>
  <w:style w:type="paragraph" w:styleId="ListParagraph">
    <w:name w:val="List Paragraph"/>
    <w:basedOn w:val="Normal"/>
    <w:uiPriority w:val="34"/>
    <w:qFormat/>
    <w:rsid w:val="00A30F7D"/>
    <w:pPr>
      <w:spacing w:after="160" w:line="256" w:lineRule="auto"/>
      <w:ind w:left="720"/>
      <w:contextualSpacing/>
    </w:pPr>
    <w:rPr>
      <w:rFonts w:ascii="Calibri" w:eastAsia="Calibri" w:hAnsi="Calibri" w:cs="Gautami"/>
      <w:sz w:val="22"/>
      <w:szCs w:val="22"/>
      <w:lang w:val="en-SG"/>
    </w:rPr>
  </w:style>
  <w:style w:type="table" w:styleId="TableGrid">
    <w:name w:val="Table Grid"/>
    <w:basedOn w:val="TableNormal"/>
    <w:uiPriority w:val="59"/>
    <w:rsid w:val="00453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13E57"/>
  </w:style>
  <w:style w:type="character" w:customStyle="1" w:styleId="tgc">
    <w:name w:val="_tgc"/>
    <w:basedOn w:val="DefaultParagraphFont"/>
    <w:rsid w:val="00307DAD"/>
  </w:style>
  <w:style w:type="paragraph" w:styleId="NormalWeb">
    <w:name w:val="Normal (Web)"/>
    <w:basedOn w:val="Normal"/>
    <w:uiPriority w:val="99"/>
    <w:unhideWhenUsed/>
    <w:rsid w:val="003D7998"/>
    <w:pPr>
      <w:suppressAutoHyphens w:val="0"/>
      <w:spacing w:before="100" w:beforeAutospacing="1" w:after="100" w:afterAutospacing="1"/>
    </w:pPr>
  </w:style>
  <w:style w:type="paragraph" w:customStyle="1" w:styleId="Default">
    <w:name w:val="Default"/>
    <w:rsid w:val="00F578D8"/>
    <w:pPr>
      <w:autoSpaceDE w:val="0"/>
      <w:autoSpaceDN w:val="0"/>
      <w:adjustRightInd w:val="0"/>
    </w:pPr>
    <w:rPr>
      <w:color w:val="000000"/>
      <w:sz w:val="24"/>
      <w:szCs w:val="24"/>
    </w:rPr>
  </w:style>
  <w:style w:type="character" w:customStyle="1" w:styleId="fontstyle01">
    <w:name w:val="fontstyle01"/>
    <w:basedOn w:val="DefaultParagraphFont"/>
    <w:rsid w:val="00601F00"/>
    <w:rPr>
      <w:rFonts w:ascii="Times-Roman" w:hAnsi="Times-Roman" w:hint="default"/>
      <w:b w:val="0"/>
      <w:bCs w:val="0"/>
      <w:i w:val="0"/>
      <w:iCs w:val="0"/>
      <w:color w:val="000000"/>
      <w:sz w:val="20"/>
      <w:szCs w:val="20"/>
    </w:rPr>
  </w:style>
  <w:style w:type="character" w:styleId="Strong">
    <w:name w:val="Strong"/>
    <w:basedOn w:val="DefaultParagraphFont"/>
    <w:uiPriority w:val="22"/>
    <w:qFormat/>
    <w:rsid w:val="00601F00"/>
    <w:rPr>
      <w:b/>
      <w:bCs/>
    </w:rPr>
  </w:style>
  <w:style w:type="character" w:styleId="Hyperlink">
    <w:name w:val="Hyperlink"/>
    <w:uiPriority w:val="99"/>
    <w:unhideWhenUsed/>
    <w:rsid w:val="00F2189B"/>
    <w:rPr>
      <w:color w:val="0000FF"/>
      <w:u w:val="single"/>
    </w:rPr>
  </w:style>
  <w:style w:type="paragraph" w:styleId="NoSpacing">
    <w:name w:val="No Spacing"/>
    <w:uiPriority w:val="1"/>
    <w:qFormat/>
    <w:rsid w:val="00D72D3C"/>
    <w:rPr>
      <w:rFonts w:ascii="Calibri" w:hAnsi="Calibri"/>
      <w:sz w:val="22"/>
      <w:szCs w:val="22"/>
    </w:rPr>
  </w:style>
  <w:style w:type="paragraph" w:styleId="BodyText">
    <w:name w:val="Body Text"/>
    <w:basedOn w:val="Normal"/>
    <w:link w:val="BodyTextChar"/>
    <w:rsid w:val="00696106"/>
    <w:pPr>
      <w:spacing w:after="140" w:line="288" w:lineRule="auto"/>
    </w:pPr>
    <w:rPr>
      <w:lang w:eastAsia="zh-CN"/>
    </w:rPr>
  </w:style>
  <w:style w:type="character" w:customStyle="1" w:styleId="BodyTextChar">
    <w:name w:val="Body Text Char"/>
    <w:basedOn w:val="DefaultParagraphFont"/>
    <w:link w:val="BodyText"/>
    <w:rsid w:val="00696106"/>
    <w:rPr>
      <w:sz w:val="24"/>
      <w:szCs w:val="24"/>
      <w:lang w:eastAsia="zh-CN"/>
    </w:rPr>
  </w:style>
  <w:style w:type="character" w:customStyle="1" w:styleId="a">
    <w:name w:val="a"/>
    <w:basedOn w:val="DefaultParagraphFont"/>
    <w:rsid w:val="003E4B53"/>
  </w:style>
  <w:style w:type="character" w:customStyle="1" w:styleId="l6">
    <w:name w:val="l6"/>
    <w:basedOn w:val="DefaultParagraphFont"/>
    <w:rsid w:val="003E4B53"/>
  </w:style>
  <w:style w:type="character" w:customStyle="1" w:styleId="l7">
    <w:name w:val="l7"/>
    <w:basedOn w:val="DefaultParagraphFont"/>
    <w:rsid w:val="003E4B53"/>
  </w:style>
  <w:style w:type="character" w:customStyle="1" w:styleId="l8">
    <w:name w:val="l8"/>
    <w:basedOn w:val="DefaultParagraphFont"/>
    <w:rsid w:val="003E4B53"/>
  </w:style>
  <w:style w:type="paragraph" w:customStyle="1" w:styleId="PreformattedText">
    <w:name w:val="Preformatted Text"/>
    <w:basedOn w:val="Normal"/>
    <w:rsid w:val="006A1781"/>
    <w:pPr>
      <w:widowControl w:val="0"/>
    </w:pPr>
    <w:rPr>
      <w:rFonts w:ascii="Liberation Mono" w:eastAsia="Droid Sans Fallback" w:hAnsi="Liberation Mono" w:cs="Liberation Mono"/>
      <w:sz w:val="20"/>
      <w:szCs w:val="20"/>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0AF6C-F443-49A3-918B-1FCEBC192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VIGNAN  UNIVERSITY :: VADLAMUDI</vt:lpstr>
    </vt:vector>
  </TitlesOfParts>
  <Company>Arkansas State University</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VIGNAN  UNIVERSITY :: VADLAMUDI</dc:title>
  <dc:creator>Vignan</dc:creator>
  <cp:lastModifiedBy>kammaramakrishna1@outlook.com</cp:lastModifiedBy>
  <cp:revision>33</cp:revision>
  <cp:lastPrinted>2017-01-25T05:48:00Z</cp:lastPrinted>
  <dcterms:created xsi:type="dcterms:W3CDTF">2017-01-25T05:49:00Z</dcterms:created>
  <dcterms:modified xsi:type="dcterms:W3CDTF">2019-11-19T00:56:00Z</dcterms:modified>
  <dc:language>en-IN</dc:language>
</cp:coreProperties>
</file>