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30D4" w:rsidRDefault="006D12CF">
      <w:pPr>
        <w:pBdr>
          <w:bottom w:val="double" w:sz="6" w:space="1" w:color="auto"/>
        </w:pBdr>
      </w:pPr>
      <w:r>
        <w:t>IAM Lab</w:t>
      </w:r>
      <w:r w:rsidR="00AB4C3A">
        <w:t xml:space="preserve"> </w:t>
      </w:r>
      <w:r>
        <w:t>Assignment.</w:t>
      </w:r>
    </w:p>
    <w:p w:rsidR="00AB4C3A" w:rsidRDefault="00AB4C3A" w:rsidP="00AB4C3A">
      <w:pPr>
        <w:pStyle w:val="ListParagraph"/>
        <w:numPr>
          <w:ilvl w:val="0"/>
          <w:numId w:val="1"/>
        </w:numPr>
      </w:pPr>
      <w:r>
        <w:t xml:space="preserve">Login into AWS account with the given </w:t>
      </w:r>
      <w:r w:rsidR="006D12CF">
        <w:t>credentials. Look for</w:t>
      </w:r>
      <w:r>
        <w:t xml:space="preserve"> the IAM service under Services Category and click on the </w:t>
      </w:r>
      <w:r w:rsidR="006D12CF">
        <w:t xml:space="preserve">same. </w:t>
      </w:r>
      <w:r>
        <w:t xml:space="preserve">Your IAM page appears as given below </w:t>
      </w:r>
    </w:p>
    <w:p w:rsidR="00AB4C3A" w:rsidRDefault="00AB4C3A" w:rsidP="00AB4C3A">
      <w:pPr>
        <w:pStyle w:val="ListParagraph"/>
      </w:pPr>
    </w:p>
    <w:p w:rsidR="00AB4C3A" w:rsidRDefault="00AB4C3A" w:rsidP="00AB4C3A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C3A" w:rsidRDefault="00AB4C3A" w:rsidP="00AB4C3A">
      <w:pPr>
        <w:pStyle w:val="ListParagraph"/>
      </w:pPr>
    </w:p>
    <w:p w:rsidR="00AB4C3A" w:rsidRDefault="00AB4C3A" w:rsidP="00AB4C3A">
      <w:pPr>
        <w:pStyle w:val="ListParagraph"/>
        <w:numPr>
          <w:ilvl w:val="0"/>
          <w:numId w:val="1"/>
        </w:numPr>
      </w:pPr>
      <w:r>
        <w:t xml:space="preserve">To Create Individual Users Click on Create Individual IAM users option as given below </w:t>
      </w:r>
    </w:p>
    <w:p w:rsidR="00AB4C3A" w:rsidRDefault="00AB4C3A" w:rsidP="00AB4C3A">
      <w:pPr>
        <w:pStyle w:val="ListParagraph"/>
      </w:pPr>
    </w:p>
    <w:p w:rsidR="00AB4C3A" w:rsidRDefault="00AB4C3A" w:rsidP="00AB4C3A">
      <w:pPr>
        <w:pStyle w:val="ListParagraph"/>
      </w:pPr>
      <w:r>
        <w:rPr>
          <w:noProof/>
        </w:rPr>
        <w:drawing>
          <wp:inline distT="0" distB="0" distL="0" distR="0">
            <wp:extent cx="5935980" cy="3040380"/>
            <wp:effectExtent l="1905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C3A" w:rsidRDefault="00AB4C3A" w:rsidP="00AB4C3A">
      <w:pPr>
        <w:pStyle w:val="ListParagraph"/>
        <w:numPr>
          <w:ilvl w:val="0"/>
          <w:numId w:val="1"/>
        </w:numPr>
      </w:pPr>
      <w:r>
        <w:t xml:space="preserve">Click on Create New users to create New users </w:t>
      </w:r>
    </w:p>
    <w:p w:rsidR="00AB4C3A" w:rsidRDefault="00AB4C3A" w:rsidP="00AB4C3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5980" cy="1653540"/>
            <wp:effectExtent l="1905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5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C3A" w:rsidRDefault="00AB4C3A" w:rsidP="00AB4C3A">
      <w:pPr>
        <w:pStyle w:val="ListParagraph"/>
      </w:pPr>
    </w:p>
    <w:p w:rsidR="00AB4C3A" w:rsidRDefault="00AB4C3A" w:rsidP="00AB4C3A">
      <w:pPr>
        <w:pStyle w:val="ListParagraph"/>
        <w:numPr>
          <w:ilvl w:val="0"/>
          <w:numId w:val="1"/>
        </w:numPr>
      </w:pPr>
      <w:r>
        <w:t xml:space="preserve">Lets create 3 users </w:t>
      </w:r>
    </w:p>
    <w:p w:rsidR="00AB4C3A" w:rsidRDefault="00AB4C3A" w:rsidP="0019270C">
      <w:pPr>
        <w:pStyle w:val="ListParagraph"/>
      </w:pPr>
      <w:r>
        <w:rPr>
          <w:noProof/>
        </w:rPr>
        <w:drawing>
          <wp:inline distT="0" distB="0" distL="0" distR="0">
            <wp:extent cx="5935980" cy="2743200"/>
            <wp:effectExtent l="1905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C3A" w:rsidRDefault="00AB4C3A" w:rsidP="0019270C">
      <w:pPr>
        <w:pStyle w:val="ListParagraph"/>
      </w:pPr>
      <w:r>
        <w:rPr>
          <w:noProof/>
        </w:rPr>
        <w:drawing>
          <wp:inline distT="0" distB="0" distL="0" distR="0">
            <wp:extent cx="5935980" cy="472440"/>
            <wp:effectExtent l="1905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70C" w:rsidRDefault="0019270C" w:rsidP="0019270C">
      <w:pPr>
        <w:pStyle w:val="ListParagraph"/>
      </w:pPr>
    </w:p>
    <w:p w:rsidR="0019270C" w:rsidRDefault="0019270C" w:rsidP="0019270C">
      <w:pPr>
        <w:pStyle w:val="ListParagraph"/>
        <w:numPr>
          <w:ilvl w:val="0"/>
          <w:numId w:val="1"/>
        </w:numPr>
      </w:pPr>
      <w:r>
        <w:t>Click on Show Security credentials see the Access key and secret Access Key</w:t>
      </w:r>
    </w:p>
    <w:p w:rsidR="0019270C" w:rsidRDefault="0019270C" w:rsidP="0019270C">
      <w:r>
        <w:rPr>
          <w:noProof/>
        </w:rPr>
        <w:drawing>
          <wp:inline distT="0" distB="0" distL="0" distR="0">
            <wp:extent cx="5935980" cy="1737360"/>
            <wp:effectExtent l="1905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3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70C" w:rsidRDefault="0019270C" w:rsidP="0019270C">
      <w:pPr>
        <w:pStyle w:val="ListParagraph"/>
      </w:pPr>
    </w:p>
    <w:p w:rsidR="0019270C" w:rsidRDefault="0019270C" w:rsidP="0019270C">
      <w:pPr>
        <w:pStyle w:val="ListParagraph"/>
      </w:pPr>
      <w:r>
        <w:rPr>
          <w:noProof/>
        </w:rPr>
        <w:drawing>
          <wp:inline distT="0" distB="0" distL="0" distR="0">
            <wp:extent cx="5943600" cy="25908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70C" w:rsidRDefault="0019270C" w:rsidP="0019270C">
      <w:pPr>
        <w:pStyle w:val="ListParagraph"/>
        <w:numPr>
          <w:ilvl w:val="0"/>
          <w:numId w:val="1"/>
        </w:numPr>
      </w:pPr>
      <w:r>
        <w:lastRenderedPageBreak/>
        <w:t xml:space="preserve">Download the credentials by clicking on the Download credentials </w:t>
      </w:r>
      <w:proofErr w:type="gramStart"/>
      <w:r>
        <w:t>option .</w:t>
      </w:r>
      <w:proofErr w:type="gramEnd"/>
    </w:p>
    <w:p w:rsidR="0019270C" w:rsidRDefault="0019270C" w:rsidP="0019270C">
      <w:r>
        <w:rPr>
          <w:noProof/>
        </w:rPr>
        <w:drawing>
          <wp:inline distT="0" distB="0" distL="0" distR="0">
            <wp:extent cx="5943600" cy="6400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70C" w:rsidRDefault="0019270C" w:rsidP="0019270C">
      <w:pPr>
        <w:pStyle w:val="ListParagraph"/>
        <w:numPr>
          <w:ilvl w:val="0"/>
          <w:numId w:val="1"/>
        </w:numPr>
      </w:pPr>
      <w:r>
        <w:t xml:space="preserve">Click close </w:t>
      </w:r>
      <w:proofErr w:type="gramStart"/>
      <w:r>
        <w:t>and  have</w:t>
      </w:r>
      <w:proofErr w:type="gramEnd"/>
      <w:r>
        <w:t xml:space="preserve"> a look at the users that have been created . </w:t>
      </w:r>
    </w:p>
    <w:p w:rsidR="007C7FE6" w:rsidRDefault="007C7FE6" w:rsidP="007C7FE6">
      <w:pPr>
        <w:pStyle w:val="ListParagraph"/>
      </w:pPr>
    </w:p>
    <w:p w:rsidR="007C7FE6" w:rsidRDefault="007C7FE6" w:rsidP="007C7FE6">
      <w:pPr>
        <w:pStyle w:val="ListParagraph"/>
      </w:pPr>
      <w:r>
        <w:rPr>
          <w:noProof/>
        </w:rPr>
        <w:drawing>
          <wp:inline distT="0" distB="0" distL="0" distR="0">
            <wp:extent cx="5943600" cy="22860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FE6" w:rsidRDefault="007C7FE6" w:rsidP="007C7FE6">
      <w:pPr>
        <w:pStyle w:val="ListParagraph"/>
      </w:pPr>
      <w:r>
        <w:rPr>
          <w:noProof/>
        </w:rPr>
        <w:drawing>
          <wp:inline distT="0" distB="0" distL="0" distR="0">
            <wp:extent cx="5935980" cy="114300"/>
            <wp:effectExtent l="1905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FE6" w:rsidRDefault="007C7FE6" w:rsidP="007C7FE6"/>
    <w:p w:rsidR="007C7FE6" w:rsidRDefault="007C7FE6" w:rsidP="007C7FE6">
      <w:pPr>
        <w:pStyle w:val="ListParagraph"/>
        <w:numPr>
          <w:ilvl w:val="0"/>
          <w:numId w:val="1"/>
        </w:numPr>
      </w:pPr>
      <w:r>
        <w:t xml:space="preserve">To set a password for a user , select the user and click on User Actions drop down list and select  Manage Password  </w:t>
      </w:r>
    </w:p>
    <w:p w:rsidR="007C7FE6" w:rsidRDefault="007C7FE6" w:rsidP="007C7FE6"/>
    <w:p w:rsidR="007C7FE6" w:rsidRDefault="007C7FE6" w:rsidP="007C7FE6">
      <w:r>
        <w:t xml:space="preserve">          </w:t>
      </w:r>
      <w:r>
        <w:rPr>
          <w:noProof/>
        </w:rPr>
        <w:drawing>
          <wp:inline distT="0" distB="0" distL="0" distR="0">
            <wp:extent cx="5935980" cy="2049780"/>
            <wp:effectExtent l="1905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49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FE6" w:rsidRDefault="007C7FE6" w:rsidP="007C7FE6">
      <w:pPr>
        <w:pStyle w:val="ListParagraph"/>
        <w:numPr>
          <w:ilvl w:val="0"/>
          <w:numId w:val="1"/>
        </w:numPr>
      </w:pPr>
      <w:r>
        <w:t xml:space="preserve">Choose a custom password </w:t>
      </w:r>
      <w:r w:rsidR="00E95226">
        <w:t xml:space="preserve">to set a password and choose </w:t>
      </w:r>
      <w:proofErr w:type="gramStart"/>
      <w:r w:rsidR="00E95226">
        <w:t>apply .</w:t>
      </w:r>
      <w:proofErr w:type="gramEnd"/>
    </w:p>
    <w:p w:rsidR="007C7FE6" w:rsidRDefault="007C7FE6" w:rsidP="007C7FE6">
      <w:pPr>
        <w:pStyle w:val="ListParagraph"/>
      </w:pPr>
      <w:r>
        <w:rPr>
          <w:noProof/>
        </w:rPr>
        <w:drawing>
          <wp:inline distT="0" distB="0" distL="0" distR="0">
            <wp:extent cx="5943600" cy="1066800"/>
            <wp:effectExtent l="19050" t="0" r="0" b="0"/>
            <wp:docPr id="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FE6" w:rsidRDefault="007C7FE6" w:rsidP="007C7FE6">
      <w:pPr>
        <w:pStyle w:val="ListParagraph"/>
      </w:pPr>
    </w:p>
    <w:p w:rsidR="007C7FE6" w:rsidRDefault="007C7FE6" w:rsidP="007C7FE6">
      <w:r>
        <w:t xml:space="preserve">          </w:t>
      </w:r>
      <w:r>
        <w:rPr>
          <w:noProof/>
        </w:rPr>
        <w:drawing>
          <wp:inline distT="0" distB="0" distL="0" distR="0">
            <wp:extent cx="5943600" cy="3048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226" w:rsidRDefault="00E95226" w:rsidP="00E95226">
      <w:pPr>
        <w:pStyle w:val="ListParagraph"/>
        <w:numPr>
          <w:ilvl w:val="0"/>
          <w:numId w:val="1"/>
        </w:numPr>
      </w:pPr>
      <w:r>
        <w:t>See the password tab that is ticked after setting the password.</w:t>
      </w:r>
    </w:p>
    <w:p w:rsidR="00E95226" w:rsidRDefault="00E95226" w:rsidP="00E9522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121920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226" w:rsidRDefault="00E95226" w:rsidP="00E95226">
      <w:pPr>
        <w:pStyle w:val="ListParagraph"/>
      </w:pPr>
    </w:p>
    <w:p w:rsidR="00E95226" w:rsidRDefault="00E95226" w:rsidP="00E95226">
      <w:pPr>
        <w:pStyle w:val="ListParagraph"/>
        <w:numPr>
          <w:ilvl w:val="0"/>
          <w:numId w:val="1"/>
        </w:numPr>
      </w:pPr>
      <w:r>
        <w:t xml:space="preserve">To provide access, click on Policies </w:t>
      </w:r>
      <w:proofErr w:type="gramStart"/>
      <w:r>
        <w:t>tab .</w:t>
      </w:r>
      <w:proofErr w:type="gramEnd"/>
      <w:r>
        <w:t xml:space="preserve"> Attach Administrative </w:t>
      </w:r>
      <w:proofErr w:type="gramStart"/>
      <w:r>
        <w:t>policy .</w:t>
      </w:r>
      <w:proofErr w:type="gramEnd"/>
      <w:r>
        <w:t xml:space="preserve"> </w:t>
      </w:r>
    </w:p>
    <w:p w:rsidR="00E95226" w:rsidRDefault="00E95226" w:rsidP="00E95226">
      <w:r>
        <w:rPr>
          <w:noProof/>
        </w:rPr>
        <w:drawing>
          <wp:inline distT="0" distB="0" distL="0" distR="0">
            <wp:extent cx="5935980" cy="2247900"/>
            <wp:effectExtent l="1905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226" w:rsidRDefault="00E95226" w:rsidP="00E95226"/>
    <w:p w:rsidR="00E95226" w:rsidRDefault="00E95226" w:rsidP="00E95226">
      <w:pPr>
        <w:pStyle w:val="ListParagraph"/>
        <w:numPr>
          <w:ilvl w:val="0"/>
          <w:numId w:val="1"/>
        </w:numPr>
      </w:pPr>
      <w:r>
        <w:t xml:space="preserve">Attach the policy to User Marshall . </w:t>
      </w:r>
    </w:p>
    <w:p w:rsidR="00E95226" w:rsidRDefault="00E95226" w:rsidP="00E95226">
      <w:pPr>
        <w:pStyle w:val="ListParagraph"/>
      </w:pPr>
    </w:p>
    <w:p w:rsidR="00E95226" w:rsidRDefault="00E95226" w:rsidP="00E95226">
      <w:pPr>
        <w:pStyle w:val="ListParagraph"/>
      </w:pPr>
      <w:r>
        <w:rPr>
          <w:noProof/>
        </w:rPr>
        <w:drawing>
          <wp:inline distT="0" distB="0" distL="0" distR="0">
            <wp:extent cx="5935980" cy="1729740"/>
            <wp:effectExtent l="1905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29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226" w:rsidRDefault="00E95226" w:rsidP="00E95226">
      <w:pPr>
        <w:pStyle w:val="ListParagraph"/>
      </w:pPr>
      <w:r>
        <w:rPr>
          <w:noProof/>
        </w:rPr>
        <w:drawing>
          <wp:inline distT="0" distB="0" distL="0" distR="0">
            <wp:extent cx="5943600" cy="342900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D05" w:rsidRDefault="007F783F" w:rsidP="00C00D05">
      <w:pPr>
        <w:pStyle w:val="ListParagraph"/>
        <w:numPr>
          <w:ilvl w:val="0"/>
          <w:numId w:val="1"/>
        </w:numPr>
      </w:pPr>
      <w:r>
        <w:t xml:space="preserve">To create groups and attach policies to groups and add users to the </w:t>
      </w:r>
      <w:proofErr w:type="gramStart"/>
      <w:r>
        <w:t>group .</w:t>
      </w:r>
      <w:proofErr w:type="gramEnd"/>
    </w:p>
    <w:p w:rsidR="007F783F" w:rsidRDefault="007F783F" w:rsidP="007F783F">
      <w:pPr>
        <w:pStyle w:val="ListParagraph"/>
        <w:numPr>
          <w:ilvl w:val="0"/>
          <w:numId w:val="1"/>
        </w:numPr>
      </w:pPr>
      <w:r>
        <w:t xml:space="preserve">Create a group by clicking on  Create New group under Groups option </w:t>
      </w:r>
    </w:p>
    <w:p w:rsidR="007F783F" w:rsidRDefault="007F783F" w:rsidP="007F783F">
      <w:r>
        <w:t xml:space="preserve"> </w:t>
      </w:r>
    </w:p>
    <w:p w:rsidR="007F783F" w:rsidRDefault="007F783F" w:rsidP="007F783F">
      <w:r>
        <w:rPr>
          <w:noProof/>
        </w:rPr>
        <w:lastRenderedPageBreak/>
        <w:drawing>
          <wp:inline distT="0" distB="0" distL="0" distR="0">
            <wp:extent cx="5935980" cy="1562100"/>
            <wp:effectExtent l="1905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83F" w:rsidRDefault="007F783F" w:rsidP="007F783F"/>
    <w:p w:rsidR="007F783F" w:rsidRDefault="007F783F" w:rsidP="007F783F">
      <w:r>
        <w:t xml:space="preserve">15. Give a Group name as Awsadmin and click on the next </w:t>
      </w:r>
      <w:proofErr w:type="gramStart"/>
      <w:r>
        <w:t>step .</w:t>
      </w:r>
      <w:proofErr w:type="gramEnd"/>
      <w:r>
        <w:t xml:space="preserve"> </w:t>
      </w:r>
    </w:p>
    <w:p w:rsidR="007F783F" w:rsidRDefault="007F783F" w:rsidP="007F783F">
      <w:r>
        <w:rPr>
          <w:noProof/>
        </w:rPr>
        <w:drawing>
          <wp:inline distT="0" distB="0" distL="0" distR="0">
            <wp:extent cx="5935980" cy="1203960"/>
            <wp:effectExtent l="1905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0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83F" w:rsidRDefault="007F783F" w:rsidP="007F783F">
      <w:r>
        <w:rPr>
          <w:noProof/>
        </w:rPr>
        <w:drawing>
          <wp:inline distT="0" distB="0" distL="0" distR="0">
            <wp:extent cx="5943600" cy="137922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83F" w:rsidRDefault="007F783F" w:rsidP="007F783F">
      <w:r>
        <w:t>16</w:t>
      </w:r>
      <w:proofErr w:type="gramStart"/>
      <w:r>
        <w:t>.Attach</w:t>
      </w:r>
      <w:proofErr w:type="gramEnd"/>
      <w:r>
        <w:t xml:space="preserve"> the administrative policy and click on Create Group .</w:t>
      </w:r>
    </w:p>
    <w:p w:rsidR="007F783F" w:rsidRDefault="007F783F" w:rsidP="007F783F">
      <w:r>
        <w:object w:dxaOrig="4320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in;height:42pt" o:ole="">
            <v:imagedata r:id="rId25" o:title=""/>
          </v:shape>
          <o:OLEObject Type="Embed" ProgID="PBrush" ShapeID="_x0000_i1025" DrawAspect="Content" ObjectID="_1539801376" r:id="rId26"/>
        </w:object>
      </w:r>
    </w:p>
    <w:p w:rsidR="007F783F" w:rsidRDefault="007F783F" w:rsidP="007F783F">
      <w:r>
        <w:rPr>
          <w:noProof/>
        </w:rPr>
        <w:drawing>
          <wp:inline distT="0" distB="0" distL="0" distR="0">
            <wp:extent cx="5943600" cy="32766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83F" w:rsidRDefault="007F783F" w:rsidP="007F783F">
      <w:pPr>
        <w:rPr>
          <w:noProof/>
        </w:rPr>
      </w:pPr>
      <w:r>
        <w:rPr>
          <w:noProof/>
        </w:rPr>
        <w:t>17.  Now add users to the Group .</w:t>
      </w:r>
    </w:p>
    <w:p w:rsidR="007F783F" w:rsidRDefault="007F783F" w:rsidP="007F783F">
      <w:pPr>
        <w:rPr>
          <w:noProof/>
        </w:rPr>
      </w:pPr>
    </w:p>
    <w:p w:rsidR="007F783F" w:rsidRDefault="007F783F" w:rsidP="007F783F">
      <w:r>
        <w:rPr>
          <w:noProof/>
        </w:rPr>
        <w:lastRenderedPageBreak/>
        <w:drawing>
          <wp:inline distT="0" distB="0" distL="0" distR="0">
            <wp:extent cx="5935980" cy="1280160"/>
            <wp:effectExtent l="1905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EB5" w:rsidRDefault="00EA6EB5" w:rsidP="007F783F">
      <w:r>
        <w:t xml:space="preserve">18.   </w:t>
      </w:r>
      <w:proofErr w:type="gramStart"/>
      <w:r>
        <w:t>click</w:t>
      </w:r>
      <w:proofErr w:type="gramEnd"/>
      <w:r>
        <w:t xml:space="preserve"> on the users you want to add to the group . </w:t>
      </w:r>
    </w:p>
    <w:p w:rsidR="00EA6EB5" w:rsidRDefault="00EA6EB5" w:rsidP="007F783F"/>
    <w:p w:rsidR="00EA6EB5" w:rsidRDefault="00EA6EB5" w:rsidP="007F783F">
      <w:r>
        <w:rPr>
          <w:noProof/>
        </w:rPr>
        <w:drawing>
          <wp:inline distT="0" distB="0" distL="0" distR="0">
            <wp:extent cx="5935980" cy="259080"/>
            <wp:effectExtent l="1905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EB5" w:rsidRDefault="00EA6EB5" w:rsidP="007F783F">
      <w:r>
        <w:rPr>
          <w:noProof/>
        </w:rPr>
        <w:drawing>
          <wp:inline distT="0" distB="0" distL="0" distR="0">
            <wp:extent cx="5943600" cy="129540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EB5" w:rsidRDefault="00EA6EB5" w:rsidP="007F783F">
      <w:r>
        <w:rPr>
          <w:noProof/>
        </w:rPr>
        <w:drawing>
          <wp:inline distT="0" distB="0" distL="0" distR="0">
            <wp:extent cx="5935980" cy="365760"/>
            <wp:effectExtent l="1905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EB5" w:rsidRDefault="001B2905" w:rsidP="007F783F">
      <w:r>
        <w:t xml:space="preserve">19. </w:t>
      </w:r>
      <w:r w:rsidR="00EA6EB5">
        <w:t xml:space="preserve">To detach the policy from Administrative group click on </w:t>
      </w:r>
      <w:r>
        <w:t>Policies,</w:t>
      </w:r>
      <w:r w:rsidR="00EA6EB5">
        <w:t xml:space="preserve"> select AdminsitrativeFullaccess and choose Detach </w:t>
      </w:r>
      <w:r>
        <w:t>from Policy Action drop down list.</w:t>
      </w:r>
    </w:p>
    <w:p w:rsidR="001B2905" w:rsidRDefault="001B2905" w:rsidP="007F783F">
      <w:r>
        <w:rPr>
          <w:noProof/>
        </w:rPr>
        <w:drawing>
          <wp:inline distT="0" distB="0" distL="0" distR="0">
            <wp:extent cx="5935980" cy="1165860"/>
            <wp:effectExtent l="1905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6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905" w:rsidRDefault="001B2905" w:rsidP="007F783F"/>
    <w:p w:rsidR="001B2905" w:rsidRDefault="001B2905" w:rsidP="007F783F">
      <w:proofErr w:type="gramStart"/>
      <w:r>
        <w:t>20 .</w:t>
      </w:r>
      <w:proofErr w:type="gramEnd"/>
      <w:r>
        <w:t xml:space="preserve"> Click on the user from whom the policy h</w:t>
      </w:r>
      <w:r w:rsidR="00362C31">
        <w:t>as to be detached and click on Detach policy.</w:t>
      </w:r>
    </w:p>
    <w:p w:rsidR="001B2905" w:rsidRDefault="001B2905" w:rsidP="007F783F">
      <w:r>
        <w:rPr>
          <w:noProof/>
        </w:rPr>
        <w:drawing>
          <wp:inline distT="0" distB="0" distL="0" distR="0">
            <wp:extent cx="5943600" cy="1112520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905" w:rsidRDefault="001B2905" w:rsidP="007F783F">
      <w:r>
        <w:rPr>
          <w:noProof/>
        </w:rPr>
        <w:drawing>
          <wp:inline distT="0" distB="0" distL="0" distR="0">
            <wp:extent cx="5943600" cy="3810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EB5" w:rsidRDefault="00EA6EB5" w:rsidP="007F783F"/>
    <w:p w:rsidR="00EA6EB5" w:rsidRDefault="00362C31" w:rsidP="007F783F">
      <w:r>
        <w:t>21.  Creating a role.</w:t>
      </w:r>
    </w:p>
    <w:p w:rsidR="00362C31" w:rsidRDefault="00362C31" w:rsidP="007F783F">
      <w:r>
        <w:lastRenderedPageBreak/>
        <w:t>Create a new Role called S3-admin-role</w:t>
      </w:r>
    </w:p>
    <w:p w:rsidR="00362C31" w:rsidRDefault="00362C31" w:rsidP="007F783F"/>
    <w:p w:rsidR="00362C31" w:rsidRDefault="00362C31" w:rsidP="007F783F">
      <w:r>
        <w:rPr>
          <w:noProof/>
        </w:rPr>
        <w:drawing>
          <wp:inline distT="0" distB="0" distL="0" distR="0">
            <wp:extent cx="5935980" cy="1546860"/>
            <wp:effectExtent l="19050" t="0" r="762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4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83F" w:rsidRDefault="00362C31" w:rsidP="007F783F">
      <w:r>
        <w:t xml:space="preserve">22.   Select role Type Amazon EC2 for instance, click Select </w:t>
      </w:r>
    </w:p>
    <w:p w:rsidR="00362C31" w:rsidRDefault="00362C31" w:rsidP="007F783F"/>
    <w:p w:rsidR="00362C31" w:rsidRDefault="00362C31" w:rsidP="007F783F">
      <w:r>
        <w:t xml:space="preserve"> </w:t>
      </w:r>
      <w:r w:rsidR="007E5B50">
        <w:rPr>
          <w:noProof/>
        </w:rPr>
        <w:drawing>
          <wp:inline distT="0" distB="0" distL="0" distR="0">
            <wp:extent cx="5935980" cy="1173480"/>
            <wp:effectExtent l="19050" t="0" r="7620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C31" w:rsidRDefault="007E5B50" w:rsidP="007F783F">
      <w:r>
        <w:rPr>
          <w:noProof/>
        </w:rPr>
        <w:drawing>
          <wp:inline distT="0" distB="0" distL="0" distR="0">
            <wp:extent cx="5935980" cy="304800"/>
            <wp:effectExtent l="19050" t="0" r="7620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B50" w:rsidRDefault="007E5B50" w:rsidP="007F783F">
      <w:r>
        <w:t>23.  Review the role information and click on Create role.</w:t>
      </w:r>
    </w:p>
    <w:p w:rsidR="007E5B50" w:rsidRDefault="007E5B50" w:rsidP="007F783F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83F" w:rsidRDefault="007F783F" w:rsidP="007F783F"/>
    <w:p w:rsidR="007F783F" w:rsidRDefault="007F783F" w:rsidP="007F783F"/>
    <w:p w:rsidR="00E95226" w:rsidRDefault="00E95226" w:rsidP="00E95226"/>
    <w:p w:rsidR="00E95226" w:rsidRDefault="00E95226" w:rsidP="007C7FE6"/>
    <w:p w:rsidR="007C7FE6" w:rsidRDefault="007C7FE6" w:rsidP="007C7FE6">
      <w:r>
        <w:t xml:space="preserve">            </w:t>
      </w:r>
    </w:p>
    <w:sectPr w:rsidR="007C7FE6" w:rsidSect="009430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725506"/>
    <w:multiLevelType w:val="hybridMultilevel"/>
    <w:tmpl w:val="8E503D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B4C3A"/>
    <w:rsid w:val="0019270C"/>
    <w:rsid w:val="001B2905"/>
    <w:rsid w:val="00362C31"/>
    <w:rsid w:val="004849FA"/>
    <w:rsid w:val="00557263"/>
    <w:rsid w:val="006D12CF"/>
    <w:rsid w:val="007C7FE6"/>
    <w:rsid w:val="007E5B50"/>
    <w:rsid w:val="007F783F"/>
    <w:rsid w:val="009430D4"/>
    <w:rsid w:val="00AB4C3A"/>
    <w:rsid w:val="00C00D05"/>
    <w:rsid w:val="00E95226"/>
    <w:rsid w:val="00EA6E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30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4C3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B4C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4C3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oleObject" Target="embeddings/oleObject1.bin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8</Pages>
  <Words>275</Words>
  <Characters>1571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1843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srsenthi</dc:creator>
  <cp:lastModifiedBy>srsenthi</cp:lastModifiedBy>
  <cp:revision>4</cp:revision>
  <dcterms:created xsi:type="dcterms:W3CDTF">2016-11-02T10:25:00Z</dcterms:created>
  <dcterms:modified xsi:type="dcterms:W3CDTF">2016-11-04T16:20:00Z</dcterms:modified>
</cp:coreProperties>
</file>