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9F02" w14:textId="7F2B941F" w:rsidR="00613795" w:rsidRDefault="00613795">
      <w:r>
        <w:t>2023/11/1</w:t>
      </w:r>
      <w:r w:rsidR="00505520">
        <w:t>4</w:t>
      </w:r>
    </w:p>
    <w:p w14:paraId="3CD02BA1" w14:textId="23AB0857" w:rsidR="00DE5DAF" w:rsidRDefault="00613795">
      <w:r>
        <w:rPr>
          <w:rFonts w:hint="eastAsia"/>
        </w:rPr>
        <w:t>早稲田大学オープンイノベーションフォーラム</w:t>
      </w:r>
      <w:r w:rsidR="00802912">
        <w:t xml:space="preserve">23 </w:t>
      </w:r>
      <w:r>
        <w:rPr>
          <w:rFonts w:hint="eastAsia"/>
        </w:rPr>
        <w:t>報告書</w:t>
      </w:r>
    </w:p>
    <w:p w14:paraId="33B6E48B" w14:textId="51EF121A" w:rsidR="00613795" w:rsidRPr="000B0CFB" w:rsidRDefault="00613795">
      <w:r>
        <w:rPr>
          <w:rFonts w:hint="eastAsia"/>
        </w:rPr>
        <w:t>中央大学国際経営学部　中村潤研究室</w:t>
      </w:r>
    </w:p>
    <w:p w14:paraId="5A3AF22B" w14:textId="284BDC9C" w:rsidR="00613795" w:rsidRDefault="00613795">
      <w:r>
        <w:t>鴨田　遥平</w:t>
      </w:r>
    </w:p>
    <w:p w14:paraId="07BFE9D4" w14:textId="77777777" w:rsidR="00613795" w:rsidRDefault="00613795">
      <w:pPr>
        <w:rPr>
          <w:rFonts w:hint="eastAsia"/>
        </w:rPr>
      </w:pPr>
    </w:p>
    <w:p w14:paraId="20962B5C" w14:textId="4E998EFA" w:rsidR="00613795" w:rsidRPr="00613795" w:rsidRDefault="00613795" w:rsidP="00613795">
      <w:pPr>
        <w:jc w:val="center"/>
        <w:rPr>
          <w:sz w:val="24"/>
          <w:szCs w:val="32"/>
        </w:rPr>
      </w:pPr>
      <w:r w:rsidRPr="00613795">
        <w:rPr>
          <w:rFonts w:hint="eastAsia"/>
          <w:sz w:val="24"/>
          <w:szCs w:val="32"/>
        </w:rPr>
        <w:t>熊本県―早稲田大学共同企画・講演</w:t>
      </w:r>
    </w:p>
    <w:p w14:paraId="7AF8AFF6" w14:textId="2E0BD1BE" w:rsidR="00613795" w:rsidRDefault="00613795" w:rsidP="00613795">
      <w:pPr>
        <w:jc w:val="center"/>
        <w:rPr>
          <w:b/>
          <w:bCs/>
          <w:sz w:val="48"/>
          <w:szCs w:val="56"/>
        </w:rPr>
      </w:pPr>
      <w:r w:rsidRPr="00613795">
        <w:rPr>
          <w:rFonts w:hint="eastAsia"/>
          <w:b/>
          <w:bCs/>
          <w:sz w:val="48"/>
          <w:szCs w:val="56"/>
        </w:rPr>
        <w:t>「半導体産業の未来」</w:t>
      </w:r>
    </w:p>
    <w:p w14:paraId="12F45706" w14:textId="77777777" w:rsidR="0081485E" w:rsidRDefault="0081485E" w:rsidP="00A215E7">
      <w:pPr>
        <w:jc w:val="left"/>
        <w:rPr>
          <w:rFonts w:hint="eastAsia"/>
          <w:b/>
          <w:bCs/>
        </w:rPr>
      </w:pPr>
    </w:p>
    <w:p w14:paraId="54E93D12" w14:textId="59A7BC6C" w:rsidR="00A215E7" w:rsidRDefault="00A215E7" w:rsidP="00A215E7">
      <w:pPr>
        <w:jc w:val="left"/>
        <w:rPr>
          <w:b/>
          <w:bCs/>
        </w:rPr>
      </w:pPr>
      <w:r>
        <w:rPr>
          <w:rFonts w:hint="eastAsia"/>
          <w:b/>
          <w:bCs/>
        </w:rPr>
        <w:t>半導体産業の成長</w:t>
      </w:r>
      <w:r w:rsidR="003E06A1">
        <w:rPr>
          <w:rFonts w:hint="eastAsia"/>
          <w:b/>
          <w:bCs/>
        </w:rPr>
        <w:t>と危機</w:t>
      </w:r>
    </w:p>
    <w:p w14:paraId="754C4BC2" w14:textId="26FA38E4" w:rsidR="00613795" w:rsidRDefault="003E06A1" w:rsidP="00E311EF">
      <w:pPr>
        <w:ind w:firstLineChars="135" w:firstLine="283"/>
      </w:pPr>
      <w:r>
        <w:rPr>
          <w:rFonts w:hint="eastAsia"/>
        </w:rPr>
        <w:t>半導体は</w:t>
      </w:r>
      <w:r w:rsidR="006E15BE">
        <w:rPr>
          <w:rFonts w:hint="eastAsia"/>
        </w:rPr>
        <w:t>現代の</w:t>
      </w:r>
      <w:r>
        <w:rPr>
          <w:rFonts w:hint="eastAsia"/>
        </w:rPr>
        <w:t>デジタル社会を支える重要な基盤</w:t>
      </w:r>
      <w:r w:rsidR="00116F17">
        <w:rPr>
          <w:rFonts w:hint="eastAsia"/>
        </w:rPr>
        <w:t>であり</w:t>
      </w:r>
      <w:r>
        <w:rPr>
          <w:rFonts w:hint="eastAsia"/>
        </w:rPr>
        <w:t>、需要が拡大し続けている産業の</w:t>
      </w:r>
      <w:r w:rsidR="006E15BE">
        <w:rPr>
          <w:rFonts w:hint="eastAsia"/>
        </w:rPr>
        <w:t>１</w:t>
      </w:r>
      <w:r>
        <w:rPr>
          <w:rFonts w:hint="eastAsia"/>
        </w:rPr>
        <w:t>つである。</w:t>
      </w:r>
      <w:r>
        <w:t>1995</w:t>
      </w:r>
      <w:r>
        <w:rPr>
          <w:rFonts w:hint="eastAsia"/>
        </w:rPr>
        <w:t>年の</w:t>
      </w:r>
      <w:r>
        <w:t>windows95</w:t>
      </w:r>
      <w:r>
        <w:rPr>
          <w:rFonts w:hint="eastAsia"/>
        </w:rPr>
        <w:t>発売を皮切りに、</w:t>
      </w:r>
      <w:r>
        <w:t>2000</w:t>
      </w:r>
      <w:r>
        <w:rPr>
          <w:rFonts w:hint="eastAsia"/>
        </w:rPr>
        <w:t>年の</w:t>
      </w:r>
      <w:r>
        <w:t>IT</w:t>
      </w:r>
      <w:r>
        <w:rPr>
          <w:rFonts w:hint="eastAsia"/>
        </w:rPr>
        <w:t>バブル、2</w:t>
      </w:r>
      <w:r>
        <w:t>018</w:t>
      </w:r>
      <w:r>
        <w:rPr>
          <w:rFonts w:hint="eastAsia"/>
        </w:rPr>
        <w:t>年のメモリバブル（ビックデータ時代の到来）などによって急成長を遂げており、この成長は今もなお続いている。</w:t>
      </w:r>
      <w:r w:rsidR="00604471">
        <w:rPr>
          <w:rFonts w:hint="eastAsia"/>
        </w:rPr>
        <w:t>現在</w:t>
      </w:r>
      <w:r w:rsidR="00204CBA">
        <w:rPr>
          <w:rFonts w:hint="eastAsia"/>
        </w:rPr>
        <w:t>では</w:t>
      </w:r>
      <w:r w:rsidR="00604471">
        <w:rPr>
          <w:rFonts w:hint="eastAsia"/>
        </w:rPr>
        <w:t>、半導体関連産業の市場規模</w:t>
      </w:r>
      <w:r w:rsidR="00204CBA">
        <w:rPr>
          <w:rFonts w:hint="eastAsia"/>
        </w:rPr>
        <w:t>が</w:t>
      </w:r>
      <w:r w:rsidR="00276C50">
        <w:rPr>
          <w:rFonts w:hint="eastAsia"/>
        </w:rPr>
        <w:t>自動車産業とほとんど同じにな</w:t>
      </w:r>
      <w:r w:rsidR="00604471">
        <w:rPr>
          <w:rFonts w:hint="eastAsia"/>
        </w:rPr>
        <w:t>っているほど</w:t>
      </w:r>
      <w:r w:rsidR="00276C50">
        <w:rPr>
          <w:rFonts w:hint="eastAsia"/>
        </w:rPr>
        <w:t>半導体産業は</w:t>
      </w:r>
      <w:r w:rsidR="00CA1FB4">
        <w:rPr>
          <w:rFonts w:hint="eastAsia"/>
        </w:rPr>
        <w:t>拡大している（と講演では紹介されていたが、</w:t>
      </w:r>
      <w:r w:rsidR="00B82676">
        <w:rPr>
          <w:rFonts w:hint="eastAsia"/>
        </w:rPr>
        <w:t>スライドのイラストにはパソコンなどが表示されて</w:t>
      </w:r>
      <w:r w:rsidR="00C27D9A">
        <w:rPr>
          <w:rFonts w:hint="eastAsia"/>
        </w:rPr>
        <w:t>おり</w:t>
      </w:r>
      <w:r w:rsidR="00997E47">
        <w:rPr>
          <w:rFonts w:hint="eastAsia"/>
        </w:rPr>
        <w:t>、自動車</w:t>
      </w:r>
      <w:r w:rsidR="003D1DD8">
        <w:rPr>
          <w:rFonts w:hint="eastAsia"/>
        </w:rPr>
        <w:t>自体</w:t>
      </w:r>
      <w:r w:rsidR="00997E47">
        <w:rPr>
          <w:rFonts w:hint="eastAsia"/>
        </w:rPr>
        <w:t>も</w:t>
      </w:r>
      <w:r w:rsidR="003D1DD8">
        <w:rPr>
          <w:rFonts w:hint="eastAsia"/>
        </w:rPr>
        <w:t>半導体を利用していることから</w:t>
      </w:r>
      <w:r w:rsidR="00C27D9A">
        <w:rPr>
          <w:rFonts w:hint="eastAsia"/>
        </w:rPr>
        <w:t>も、</w:t>
      </w:r>
      <w:r w:rsidR="003D1DD8">
        <w:rPr>
          <w:rFonts w:hint="eastAsia"/>
        </w:rPr>
        <w:t>この比較には疑問が残る</w:t>
      </w:r>
      <w:r w:rsidR="00CA1FB4">
        <w:rPr>
          <w:rFonts w:hint="eastAsia"/>
        </w:rPr>
        <w:t>）。</w:t>
      </w:r>
    </w:p>
    <w:p w14:paraId="7B8707BD" w14:textId="10DD0966" w:rsidR="00F24484" w:rsidRDefault="003E06A1" w:rsidP="00F24484">
      <w:pPr>
        <w:ind w:firstLineChars="135" w:firstLine="283"/>
      </w:pPr>
      <w:r>
        <w:rPr>
          <w:rFonts w:hint="eastAsia"/>
        </w:rPr>
        <w:t>しかし、日本の半導体産業は</w:t>
      </w:r>
      <w:r w:rsidR="000030B6">
        <w:rPr>
          <w:rFonts w:hint="eastAsia"/>
        </w:rPr>
        <w:t>世界的に見ると衰退してきていると言える</w:t>
      </w:r>
      <w:r>
        <w:rPr>
          <w:rFonts w:hint="eastAsia"/>
        </w:rPr>
        <w:t>。</w:t>
      </w:r>
      <w:r>
        <w:t>1990</w:t>
      </w:r>
      <w:r>
        <w:rPr>
          <w:rFonts w:hint="eastAsia"/>
        </w:rPr>
        <w:t>年頃</w:t>
      </w:r>
      <w:r w:rsidR="0035569C">
        <w:rPr>
          <w:rFonts w:hint="eastAsia"/>
        </w:rPr>
        <w:t>には</w:t>
      </w:r>
      <w:r>
        <w:rPr>
          <w:rFonts w:hint="eastAsia"/>
        </w:rPr>
        <w:t>半導体の世界シェア</w:t>
      </w:r>
      <w:r w:rsidR="0065694E">
        <w:rPr>
          <w:rFonts w:hint="eastAsia"/>
        </w:rPr>
        <w:t>が</w:t>
      </w:r>
      <w:r>
        <w:t>50%</w:t>
      </w:r>
      <w:r>
        <w:rPr>
          <w:rFonts w:hint="eastAsia"/>
        </w:rPr>
        <w:t>で</w:t>
      </w:r>
      <w:r w:rsidR="00381450">
        <w:rPr>
          <w:rFonts w:hint="eastAsia"/>
        </w:rPr>
        <w:t>あり</w:t>
      </w:r>
      <w:r>
        <w:rPr>
          <w:rFonts w:hint="eastAsia"/>
        </w:rPr>
        <w:t>圧倒的1位を誇っていた</w:t>
      </w:r>
      <w:r w:rsidR="0065694E">
        <w:rPr>
          <w:rFonts w:hint="eastAsia"/>
        </w:rPr>
        <w:t>日本だが</w:t>
      </w:r>
      <w:r>
        <w:rPr>
          <w:rFonts w:hint="eastAsia"/>
        </w:rPr>
        <w:t>、</w:t>
      </w:r>
      <w:r w:rsidR="0065694E">
        <w:rPr>
          <w:rFonts w:hint="eastAsia"/>
        </w:rPr>
        <w:t>今や</w:t>
      </w:r>
      <w:r w:rsidR="00381450">
        <w:rPr>
          <w:rFonts w:hint="eastAsia"/>
        </w:rPr>
        <w:t>世界シェア</w:t>
      </w:r>
      <w:r w:rsidR="00FA5F0E">
        <w:rPr>
          <w:rFonts w:hint="eastAsia"/>
        </w:rPr>
        <w:t>は</w:t>
      </w:r>
      <w:r>
        <w:t>10%</w:t>
      </w:r>
      <w:r>
        <w:rPr>
          <w:rFonts w:hint="eastAsia"/>
        </w:rPr>
        <w:t>ほどになっており、当時の</w:t>
      </w:r>
      <w:r w:rsidR="00116F17">
        <w:rPr>
          <w:rFonts w:hint="eastAsia"/>
        </w:rPr>
        <w:t>輝きは失っている。</w:t>
      </w:r>
      <w:r w:rsidR="0081485E">
        <w:rPr>
          <w:rFonts w:hint="eastAsia"/>
        </w:rPr>
        <w:t>半導体は全産業に影響を与え</w:t>
      </w:r>
      <w:r w:rsidR="00FA5F0E">
        <w:rPr>
          <w:rFonts w:hint="eastAsia"/>
        </w:rPr>
        <w:t>るだけでなく</w:t>
      </w:r>
      <w:r w:rsidR="00116F17">
        <w:rPr>
          <w:rFonts w:hint="eastAsia"/>
        </w:rPr>
        <w:t>国の軍事</w:t>
      </w:r>
      <w:r w:rsidR="0065694E">
        <w:rPr>
          <w:rFonts w:hint="eastAsia"/>
        </w:rPr>
        <w:t>競争力にも関わってくるため</w:t>
      </w:r>
      <w:r w:rsidR="00116F17">
        <w:rPr>
          <w:rFonts w:hint="eastAsia"/>
        </w:rPr>
        <w:t>、</w:t>
      </w:r>
      <w:r w:rsidR="0081485E">
        <w:rPr>
          <w:rFonts w:hint="eastAsia"/>
        </w:rPr>
        <w:t>これは経済成長だけでなく</w:t>
      </w:r>
      <w:r w:rsidR="00116F17">
        <w:rPr>
          <w:rFonts w:hint="eastAsia"/>
        </w:rPr>
        <w:t>安全保障にも関わる</w:t>
      </w:r>
      <w:r w:rsidR="001B483D">
        <w:rPr>
          <w:rFonts w:hint="eastAsia"/>
        </w:rPr>
        <w:t>大きな</w:t>
      </w:r>
      <w:r w:rsidR="00116F17">
        <w:rPr>
          <w:rFonts w:hint="eastAsia"/>
        </w:rPr>
        <w:t>問題となっている。</w:t>
      </w:r>
    </w:p>
    <w:p w14:paraId="409F5B41" w14:textId="3DA1CF75" w:rsidR="008F4172" w:rsidRPr="008F4172" w:rsidRDefault="008F4172" w:rsidP="008F4172">
      <w:pPr>
        <w:ind w:firstLineChars="135" w:firstLine="283"/>
      </w:pPr>
      <w:r>
        <w:rPr>
          <w:rFonts w:hint="eastAsia"/>
        </w:rPr>
        <w:t>自動車</w:t>
      </w:r>
      <w:r w:rsidR="00773985">
        <w:rPr>
          <w:rFonts w:hint="eastAsia"/>
        </w:rPr>
        <w:t>産業</w:t>
      </w:r>
      <w:r>
        <w:rPr>
          <w:rFonts w:hint="eastAsia"/>
        </w:rPr>
        <w:t>に関しても、半導体不足によって新車の納車遅れが深刻な問題となっている。しかし、そんな中でも</w:t>
      </w:r>
      <w:r w:rsidR="00C60DA9">
        <w:rPr>
          <w:rFonts w:hint="eastAsia"/>
        </w:rPr>
        <w:t>中古車</w:t>
      </w:r>
      <w:r w:rsidR="00C60DA9">
        <w:rPr>
          <w:rFonts w:hint="eastAsia"/>
        </w:rPr>
        <w:t>業界トップシェア（</w:t>
      </w:r>
      <w:r w:rsidR="00C60DA9">
        <w:t>2022</w:t>
      </w:r>
      <w:r w:rsidR="00C60DA9">
        <w:rPr>
          <w:rFonts w:hint="eastAsia"/>
        </w:rPr>
        <w:t>年</w:t>
      </w:r>
      <w:r w:rsidR="00C60DA9">
        <w:t>9</w:t>
      </w:r>
      <w:r w:rsidR="00C60DA9">
        <w:rPr>
          <w:rFonts w:hint="eastAsia"/>
        </w:rPr>
        <w:t>月時点）</w:t>
      </w:r>
      <w:r w:rsidR="00C60DA9">
        <w:rPr>
          <w:rFonts w:hint="eastAsia"/>
        </w:rPr>
        <w:t>の</w:t>
      </w:r>
      <w:r w:rsidR="00C60DA9">
        <w:rPr>
          <w:rFonts w:hint="eastAsia"/>
        </w:rPr>
        <w:t>ビッグモーターの不祥事によ</w:t>
      </w:r>
      <w:r w:rsidR="00C60DA9">
        <w:rPr>
          <w:rFonts w:hint="eastAsia"/>
        </w:rPr>
        <w:t>って</w:t>
      </w:r>
      <w:r>
        <w:rPr>
          <w:rFonts w:hint="eastAsia"/>
        </w:rPr>
        <w:t>中古車市場が</w:t>
      </w:r>
      <w:r w:rsidR="00C60DA9">
        <w:rPr>
          <w:rFonts w:hint="eastAsia"/>
        </w:rPr>
        <w:t>これから</w:t>
      </w:r>
      <w:r>
        <w:rPr>
          <w:rFonts w:hint="eastAsia"/>
        </w:rPr>
        <w:t>下火になる可能性があることを考えると、新車の需要はこれから</w:t>
      </w:r>
      <w:r w:rsidR="001277AE">
        <w:rPr>
          <w:rFonts w:hint="eastAsia"/>
        </w:rPr>
        <w:t>も十分存在することだろう</w:t>
      </w:r>
      <w:r>
        <w:rPr>
          <w:rFonts w:hint="eastAsia"/>
        </w:rPr>
        <w:t>。そこで、</w:t>
      </w:r>
      <w:r w:rsidR="00E60A49">
        <w:rPr>
          <w:rFonts w:hint="eastAsia"/>
        </w:rPr>
        <w:t>既存の部品</w:t>
      </w:r>
      <w:r w:rsidR="00E879B9">
        <w:rPr>
          <w:rFonts w:hint="eastAsia"/>
        </w:rPr>
        <w:t>の</w:t>
      </w:r>
      <w:r w:rsidR="00E60A49">
        <w:rPr>
          <w:rFonts w:hint="eastAsia"/>
        </w:rPr>
        <w:t>リサイクル</w:t>
      </w:r>
      <w:r w:rsidR="00496C34">
        <w:rPr>
          <w:rFonts w:hint="eastAsia"/>
        </w:rPr>
        <w:t>と共に</w:t>
      </w:r>
      <w:r>
        <w:rPr>
          <w:rFonts w:hint="eastAsia"/>
        </w:rPr>
        <w:t>国内半導体産業への投資</w:t>
      </w:r>
      <w:r w:rsidR="00506A09">
        <w:rPr>
          <w:rFonts w:hint="eastAsia"/>
        </w:rPr>
        <w:t>も</w:t>
      </w:r>
      <w:r>
        <w:rPr>
          <w:rFonts w:hint="eastAsia"/>
        </w:rPr>
        <w:t>必要不可欠</w:t>
      </w:r>
      <w:r w:rsidR="001277AE">
        <w:rPr>
          <w:rFonts w:hint="eastAsia"/>
        </w:rPr>
        <w:t>となってくる</w:t>
      </w:r>
      <w:r w:rsidR="00506A09">
        <w:rPr>
          <w:rFonts w:hint="eastAsia"/>
        </w:rPr>
        <w:t>だろう。</w:t>
      </w:r>
    </w:p>
    <w:p w14:paraId="7E948164" w14:textId="7428E454" w:rsidR="000F44A5" w:rsidRDefault="001277AE" w:rsidP="000F44A5">
      <w:pPr>
        <w:ind w:firstLineChars="135" w:firstLine="283"/>
      </w:pPr>
      <w:r>
        <w:rPr>
          <w:rFonts w:hint="eastAsia"/>
        </w:rPr>
        <w:t>これらを踏まえて、</w:t>
      </w:r>
      <w:r w:rsidR="0081485E">
        <w:rPr>
          <w:rFonts w:hint="eastAsia"/>
        </w:rPr>
        <w:t>これからの日本では、熊本県や北海道など半導体産業の拠点としてポテンシャルの高い地域へ</w:t>
      </w:r>
      <w:r w:rsidR="00F16C11">
        <w:rPr>
          <w:rFonts w:hint="eastAsia"/>
        </w:rPr>
        <w:t>積極的な投資・サポート</w:t>
      </w:r>
      <w:r w:rsidR="00D75997">
        <w:rPr>
          <w:rFonts w:hint="eastAsia"/>
        </w:rPr>
        <w:t>を</w:t>
      </w:r>
      <w:r w:rsidR="00E90A45">
        <w:rPr>
          <w:rFonts w:hint="eastAsia"/>
        </w:rPr>
        <w:t>行い</w:t>
      </w:r>
      <w:r w:rsidR="0081485E">
        <w:rPr>
          <w:rFonts w:hint="eastAsia"/>
        </w:rPr>
        <w:t>、企業同士</w:t>
      </w:r>
      <w:r w:rsidR="00D75997">
        <w:rPr>
          <w:rFonts w:hint="eastAsia"/>
        </w:rPr>
        <w:t>でも</w:t>
      </w:r>
      <w:r w:rsidR="0081485E">
        <w:rPr>
          <w:rFonts w:hint="eastAsia"/>
        </w:rPr>
        <w:t>競争力向上</w:t>
      </w:r>
      <w:r w:rsidR="00D75997">
        <w:rPr>
          <w:rFonts w:hint="eastAsia"/>
        </w:rPr>
        <w:t>を目指していく必要があ</w:t>
      </w:r>
      <w:r w:rsidR="008F4172">
        <w:rPr>
          <w:rFonts w:hint="eastAsia"/>
        </w:rPr>
        <w:t>るのだ。</w:t>
      </w:r>
    </w:p>
    <w:p w14:paraId="35F651E4" w14:textId="77777777" w:rsidR="003E06A1" w:rsidRPr="00E90A45" w:rsidRDefault="003E06A1" w:rsidP="00A75D10"/>
    <w:p w14:paraId="349E58E1" w14:textId="18F062C7" w:rsidR="00613795" w:rsidRDefault="00613795" w:rsidP="00613795">
      <w:pPr>
        <w:jc w:val="left"/>
        <w:rPr>
          <w:b/>
          <w:bCs/>
        </w:rPr>
      </w:pPr>
      <w:r w:rsidRPr="00613795">
        <w:rPr>
          <w:rFonts w:hint="eastAsia"/>
          <w:b/>
          <w:bCs/>
        </w:rPr>
        <w:t>熊本県</w:t>
      </w:r>
      <w:r w:rsidR="00A215E7">
        <w:rPr>
          <w:rFonts w:hint="eastAsia"/>
          <w:b/>
          <w:bCs/>
        </w:rPr>
        <w:t>の半導体産業について</w:t>
      </w:r>
      <w:r w:rsidR="00A215E7">
        <w:rPr>
          <w:b/>
          <w:bCs/>
        </w:rPr>
        <w:t xml:space="preserve"> - </w:t>
      </w:r>
      <w:r w:rsidR="00A215E7">
        <w:rPr>
          <w:rFonts w:hint="eastAsia"/>
          <w:b/>
          <w:bCs/>
        </w:rPr>
        <w:t>「新生シリコンアイランド九州」の実現</w:t>
      </w:r>
    </w:p>
    <w:p w14:paraId="2118A4F1" w14:textId="617CCD64" w:rsidR="00613795" w:rsidRDefault="00613795" w:rsidP="00E311EF">
      <w:pPr>
        <w:ind w:firstLineChars="132" w:firstLine="277"/>
      </w:pPr>
      <w:r>
        <w:rPr>
          <w:rFonts w:hint="eastAsia"/>
        </w:rPr>
        <w:t>熊本県は豊富な水資源や九州の中心という立地、充実した誘致政策</w:t>
      </w:r>
      <w:r w:rsidR="001B7A81">
        <w:rPr>
          <w:rFonts w:hint="eastAsia"/>
        </w:rPr>
        <w:t>などの</w:t>
      </w:r>
      <w:r>
        <w:rPr>
          <w:rFonts w:hint="eastAsia"/>
        </w:rPr>
        <w:t>強みを</w:t>
      </w:r>
      <w:r w:rsidR="00DA60B4">
        <w:rPr>
          <w:rFonts w:hint="eastAsia"/>
        </w:rPr>
        <w:t>持っており</w:t>
      </w:r>
      <w:r>
        <w:rPr>
          <w:rFonts w:hint="eastAsia"/>
        </w:rPr>
        <w:t>、</w:t>
      </w:r>
      <w:r w:rsidR="00D86BAB">
        <w:rPr>
          <w:rFonts w:hint="eastAsia"/>
        </w:rPr>
        <w:t>現在はそれらを活かし</w:t>
      </w:r>
      <w:r w:rsidR="00DF58F2">
        <w:rPr>
          <w:rFonts w:hint="eastAsia"/>
        </w:rPr>
        <w:t>て</w:t>
      </w:r>
      <w:r w:rsidR="002B578C">
        <w:rPr>
          <w:rFonts w:hint="eastAsia"/>
        </w:rPr>
        <w:t>半導体集積による「新生シリコンアイランド九州」の実現に取り組んでいる</w:t>
      </w:r>
      <w:r w:rsidR="00DF58F2">
        <w:rPr>
          <w:rFonts w:hint="eastAsia"/>
        </w:rPr>
        <w:t>。</w:t>
      </w:r>
      <w:r w:rsidR="002B578C">
        <w:rPr>
          <w:rFonts w:hint="eastAsia"/>
        </w:rPr>
        <w:t>1</w:t>
      </w:r>
      <w:r w:rsidR="002B578C">
        <w:t>960</w:t>
      </w:r>
      <w:r w:rsidR="002B578C">
        <w:rPr>
          <w:rFonts w:hint="eastAsia"/>
        </w:rPr>
        <w:t>年代末から三菱電機の進出をきっかけに半導体</w:t>
      </w:r>
      <w:r w:rsidR="00D86BAB">
        <w:rPr>
          <w:rFonts w:hint="eastAsia"/>
        </w:rPr>
        <w:t>産業</w:t>
      </w:r>
      <w:r w:rsidR="002B578C">
        <w:rPr>
          <w:rFonts w:hint="eastAsia"/>
        </w:rPr>
        <w:t>の経済規模を大きくしてきた「シリコンアイランド九州」が、より一層九州全体で連携することで半導体集</w:t>
      </w:r>
      <w:r w:rsidR="002B578C">
        <w:rPr>
          <w:rFonts w:hint="eastAsia"/>
        </w:rPr>
        <w:lastRenderedPageBreak/>
        <w:t>積の効果を高め</w:t>
      </w:r>
      <w:r w:rsidR="005679B9">
        <w:rPr>
          <w:rFonts w:hint="eastAsia"/>
        </w:rPr>
        <w:t>よう</w:t>
      </w:r>
      <w:r w:rsidR="00CE147A">
        <w:rPr>
          <w:rFonts w:hint="eastAsia"/>
        </w:rPr>
        <w:t>としているの</w:t>
      </w:r>
      <w:r w:rsidR="005679B9">
        <w:rPr>
          <w:rFonts w:hint="eastAsia"/>
        </w:rPr>
        <w:t>である</w:t>
      </w:r>
      <w:r w:rsidR="002B578C">
        <w:rPr>
          <w:rFonts w:hint="eastAsia"/>
        </w:rPr>
        <w:t>。台湾の大手半導体製造企業「</w:t>
      </w:r>
      <w:r w:rsidR="002B578C">
        <w:t>TS</w:t>
      </w:r>
      <w:r w:rsidR="004B135C">
        <w:t>M</w:t>
      </w:r>
      <w:r w:rsidR="002B578C">
        <w:t>C</w:t>
      </w:r>
      <w:r w:rsidR="002B578C">
        <w:rPr>
          <w:rFonts w:hint="eastAsia"/>
        </w:rPr>
        <w:t>」の</w:t>
      </w:r>
      <w:r w:rsidR="0078446E">
        <w:rPr>
          <w:rFonts w:hint="eastAsia"/>
        </w:rPr>
        <w:t>熊本への</w:t>
      </w:r>
      <w:r w:rsidR="0049690C">
        <w:rPr>
          <w:rFonts w:hint="eastAsia"/>
        </w:rPr>
        <w:t>日本初</w:t>
      </w:r>
      <w:r w:rsidR="002B578C">
        <w:rPr>
          <w:rFonts w:hint="eastAsia"/>
        </w:rPr>
        <w:t>進出</w:t>
      </w:r>
      <w:r w:rsidR="00BB3048">
        <w:rPr>
          <w:rFonts w:hint="eastAsia"/>
        </w:rPr>
        <w:t>や行政のサポート</w:t>
      </w:r>
      <w:r w:rsidR="00481230">
        <w:rPr>
          <w:rFonts w:hint="eastAsia"/>
        </w:rPr>
        <w:t>といった後押しもあり</w:t>
      </w:r>
      <w:r w:rsidR="00CE4346">
        <w:rPr>
          <w:rFonts w:hint="eastAsia"/>
        </w:rPr>
        <w:t>、熊本県</w:t>
      </w:r>
      <w:r w:rsidR="00481230">
        <w:rPr>
          <w:rFonts w:hint="eastAsia"/>
        </w:rPr>
        <w:t>は</w:t>
      </w:r>
      <w:r w:rsidR="001906B6">
        <w:rPr>
          <w:rFonts w:hint="eastAsia"/>
        </w:rPr>
        <w:t>日本の</w:t>
      </w:r>
      <w:r w:rsidR="00E26455">
        <w:rPr>
          <w:rFonts w:hint="eastAsia"/>
        </w:rPr>
        <w:t>半導体サプライチェーンを支え</w:t>
      </w:r>
      <w:r w:rsidR="0078446E" w:rsidRPr="00341F12">
        <w:rPr>
          <w:rFonts w:hint="eastAsia"/>
        </w:rPr>
        <w:t>経済安全保障の一翼を担う</w:t>
      </w:r>
      <w:r w:rsidR="00E26455">
        <w:rPr>
          <w:rFonts w:hint="eastAsia"/>
        </w:rPr>
        <w:t>存在になる</w:t>
      </w:r>
      <w:r w:rsidR="00481230">
        <w:rPr>
          <w:rFonts w:hint="eastAsia"/>
        </w:rPr>
        <w:t>ための道を着実に歩んでいる。</w:t>
      </w:r>
    </w:p>
    <w:p w14:paraId="73A66D3D" w14:textId="64F37F1B" w:rsidR="00F56F15" w:rsidRDefault="00E8219C" w:rsidP="00E311EF">
      <w:pPr>
        <w:ind w:firstLineChars="132" w:firstLine="277"/>
      </w:pPr>
      <w:r>
        <w:rPr>
          <w:rFonts w:hint="eastAsia"/>
        </w:rPr>
        <w:t>しかし、</w:t>
      </w:r>
      <w:r w:rsidR="002230EF">
        <w:rPr>
          <w:rFonts w:hint="eastAsia"/>
        </w:rPr>
        <w:t>熊本県は</w:t>
      </w:r>
      <w:r w:rsidR="00F56F15">
        <w:rPr>
          <w:rFonts w:hint="eastAsia"/>
        </w:rPr>
        <w:t>「</w:t>
      </w:r>
      <w:r w:rsidR="008729FB">
        <w:rPr>
          <w:rFonts w:hint="eastAsia"/>
        </w:rPr>
        <w:t>新生</w:t>
      </w:r>
      <w:r w:rsidR="00F56F15">
        <w:rPr>
          <w:rFonts w:hint="eastAsia"/>
        </w:rPr>
        <w:t>シリコンアイランド九州」の実現に向け</w:t>
      </w:r>
      <w:r>
        <w:rPr>
          <w:rFonts w:hint="eastAsia"/>
        </w:rPr>
        <w:t>て土地不足という</w:t>
      </w:r>
      <w:r w:rsidR="00F56F15">
        <w:rPr>
          <w:rFonts w:hint="eastAsia"/>
        </w:rPr>
        <w:t>課題</w:t>
      </w:r>
      <w:r>
        <w:rPr>
          <w:rFonts w:hint="eastAsia"/>
        </w:rPr>
        <w:t>を抱えている</w:t>
      </w:r>
      <w:r w:rsidR="00F56F15">
        <w:rPr>
          <w:rFonts w:hint="eastAsia"/>
        </w:rPr>
        <w:t>。半導体製造工場を集積させるにあたって土地が不足して</w:t>
      </w:r>
      <w:r>
        <w:rPr>
          <w:rFonts w:hint="eastAsia"/>
        </w:rPr>
        <w:t>いるの</w:t>
      </w:r>
      <w:r w:rsidR="00F56F15">
        <w:rPr>
          <w:rFonts w:hint="eastAsia"/>
        </w:rPr>
        <w:t>である。その解決策として</w:t>
      </w:r>
      <w:r w:rsidR="003210FD">
        <w:rPr>
          <w:rFonts w:hint="eastAsia"/>
        </w:rPr>
        <w:t>挙げ</w:t>
      </w:r>
      <w:r w:rsidR="00BE28FF">
        <w:rPr>
          <w:rFonts w:hint="eastAsia"/>
        </w:rPr>
        <w:t>られ</w:t>
      </w:r>
      <w:r w:rsidR="002230EF">
        <w:rPr>
          <w:rFonts w:hint="eastAsia"/>
        </w:rPr>
        <w:t>ていたのが</w:t>
      </w:r>
      <w:r w:rsidR="00F56F15">
        <w:rPr>
          <w:rFonts w:hint="eastAsia"/>
        </w:rPr>
        <w:t>、農地転用（農地を別の用途で使用）と農振除外（農用地区域の土地を農用地から除外</w:t>
      </w:r>
      <w:r w:rsidR="003210FD">
        <w:rPr>
          <w:rFonts w:hint="eastAsia"/>
        </w:rPr>
        <w:t>）である</w:t>
      </w:r>
      <w:r w:rsidR="00F56F15">
        <w:rPr>
          <w:rFonts w:hint="eastAsia"/>
        </w:rPr>
        <w:t>。これらはいずれも</w:t>
      </w:r>
      <w:r w:rsidR="003210FD">
        <w:rPr>
          <w:rFonts w:hint="eastAsia"/>
        </w:rPr>
        <w:t>公的な</w:t>
      </w:r>
      <w:r w:rsidR="00F56F15">
        <w:rPr>
          <w:rFonts w:hint="eastAsia"/>
        </w:rPr>
        <w:t>手続きが必要になるが、前者の方が容易</w:t>
      </w:r>
      <w:r w:rsidR="003210FD">
        <w:rPr>
          <w:rFonts w:hint="eastAsia"/>
        </w:rPr>
        <w:t>に行える</w:t>
      </w:r>
      <w:r w:rsidR="00F56F15">
        <w:rPr>
          <w:rFonts w:hint="eastAsia"/>
        </w:rPr>
        <w:t>手段である</w:t>
      </w:r>
      <w:r w:rsidR="003210FD">
        <w:rPr>
          <w:rFonts w:hint="eastAsia"/>
        </w:rPr>
        <w:t>とされる</w:t>
      </w:r>
      <w:r w:rsidR="00F56F15">
        <w:rPr>
          <w:rFonts w:hint="eastAsia"/>
        </w:rPr>
        <w:t>。</w:t>
      </w:r>
      <w:r w:rsidR="00BE28FF">
        <w:rPr>
          <w:rFonts w:hint="eastAsia"/>
        </w:rPr>
        <w:t>その理由について</w:t>
      </w:r>
      <w:r w:rsidR="003210FD">
        <w:rPr>
          <w:rFonts w:hint="eastAsia"/>
        </w:rPr>
        <w:t>講演では</w:t>
      </w:r>
      <w:r w:rsidR="00F56F15">
        <w:rPr>
          <w:rFonts w:hint="eastAsia"/>
        </w:rPr>
        <w:t>詳しく説明はなかったが、農地を農地のまま別の用途で利用する</w:t>
      </w:r>
      <w:r w:rsidR="00A215E7">
        <w:rPr>
          <w:rFonts w:hint="eastAsia"/>
        </w:rPr>
        <w:t>ことは比較的</w:t>
      </w:r>
      <w:r w:rsidR="00F56F15">
        <w:rPr>
          <w:rFonts w:hint="eastAsia"/>
        </w:rPr>
        <w:t>ハードルが低く、農地を</w:t>
      </w:r>
      <w:r w:rsidR="00A215E7">
        <w:rPr>
          <w:rFonts w:hint="eastAsia"/>
        </w:rPr>
        <w:t>農地区域</w:t>
      </w:r>
      <w:r w:rsidR="003210FD">
        <w:rPr>
          <w:rFonts w:hint="eastAsia"/>
        </w:rPr>
        <w:t>の枠組みから</w:t>
      </w:r>
      <w:r w:rsidR="00A215E7">
        <w:rPr>
          <w:rFonts w:hint="eastAsia"/>
        </w:rPr>
        <w:t>除外する</w:t>
      </w:r>
      <w:r w:rsidR="00F56F15">
        <w:rPr>
          <w:rFonts w:hint="eastAsia"/>
        </w:rPr>
        <w:t>場合</w:t>
      </w:r>
      <w:r w:rsidR="00A215E7">
        <w:rPr>
          <w:rFonts w:hint="eastAsia"/>
        </w:rPr>
        <w:t>には</w:t>
      </w:r>
      <w:r w:rsidR="00F56F15">
        <w:rPr>
          <w:rFonts w:hint="eastAsia"/>
        </w:rPr>
        <w:t>国策上</w:t>
      </w:r>
      <w:r w:rsidR="00C8488F">
        <w:rPr>
          <w:rFonts w:hint="eastAsia"/>
        </w:rPr>
        <w:t>手続き</w:t>
      </w:r>
      <w:r w:rsidR="00F56F15">
        <w:rPr>
          <w:rFonts w:hint="eastAsia"/>
        </w:rPr>
        <w:t>が困難であるためだ</w:t>
      </w:r>
      <w:r w:rsidR="00877557">
        <w:rPr>
          <w:rFonts w:hint="eastAsia"/>
        </w:rPr>
        <w:t>と推測できる</w:t>
      </w:r>
      <w:r w:rsidR="00F56F15">
        <w:rPr>
          <w:rFonts w:hint="eastAsia"/>
        </w:rPr>
        <w:t>。</w:t>
      </w:r>
    </w:p>
    <w:p w14:paraId="17DF45F6" w14:textId="53A22EC4" w:rsidR="007D66FA" w:rsidRDefault="00C8488F" w:rsidP="00E311EF">
      <w:pPr>
        <w:ind w:firstLineChars="132" w:firstLine="277"/>
      </w:pPr>
      <w:r>
        <w:rPr>
          <w:rFonts w:hint="eastAsia"/>
        </w:rPr>
        <w:t>このように、熊本県では半導体産業集積を</w:t>
      </w:r>
      <w:r w:rsidR="00EF686E">
        <w:rPr>
          <w:rFonts w:hint="eastAsia"/>
        </w:rPr>
        <w:t>推進することで</w:t>
      </w:r>
      <w:r>
        <w:rPr>
          <w:rFonts w:hint="eastAsia"/>
        </w:rPr>
        <w:t>、</w:t>
      </w:r>
      <w:r w:rsidR="00EF686E">
        <w:rPr>
          <w:rFonts w:hint="eastAsia"/>
        </w:rPr>
        <w:t>課題を抱えながらも、</w:t>
      </w:r>
      <w:r>
        <w:rPr>
          <w:rFonts w:hint="eastAsia"/>
        </w:rPr>
        <w:t>日本の経済成長への貢献</w:t>
      </w:r>
      <w:r w:rsidR="00EF686E">
        <w:rPr>
          <w:rFonts w:hint="eastAsia"/>
        </w:rPr>
        <w:t>と</w:t>
      </w:r>
      <w:r w:rsidR="00681554">
        <w:rPr>
          <w:rFonts w:hint="eastAsia"/>
        </w:rPr>
        <w:t>安全保障の一翼を担うこと</w:t>
      </w:r>
      <w:r>
        <w:rPr>
          <w:rFonts w:hint="eastAsia"/>
        </w:rPr>
        <w:t>を目指している。</w:t>
      </w:r>
    </w:p>
    <w:p w14:paraId="2988149D" w14:textId="5B32C334" w:rsidR="00C8488F" w:rsidRPr="00C8488F" w:rsidRDefault="00C8488F" w:rsidP="00C8488F">
      <w:pPr>
        <w:jc w:val="left"/>
      </w:pPr>
    </w:p>
    <w:p w14:paraId="69F468CC" w14:textId="19EC043A" w:rsidR="007D66FA" w:rsidRPr="007D66FA" w:rsidRDefault="007D66FA" w:rsidP="007D66FA">
      <w:pPr>
        <w:jc w:val="left"/>
        <w:rPr>
          <w:b/>
          <w:bCs/>
        </w:rPr>
      </w:pPr>
      <w:r>
        <w:rPr>
          <w:rFonts w:hint="eastAsia"/>
          <w:b/>
          <w:bCs/>
        </w:rPr>
        <w:t>北海道の半導体産業について</w:t>
      </w:r>
      <w:r>
        <w:rPr>
          <w:b/>
          <w:bCs/>
        </w:rPr>
        <w:t xml:space="preserve"> - </w:t>
      </w:r>
      <w:r w:rsidR="00FD4CE0">
        <w:rPr>
          <w:rFonts w:hint="eastAsia"/>
          <w:b/>
          <w:bCs/>
        </w:rPr>
        <w:t>「</w:t>
      </w:r>
      <w:r w:rsidR="00FD4CE0">
        <w:rPr>
          <w:b/>
          <w:bCs/>
        </w:rPr>
        <w:t>Hokkaido Creates</w:t>
      </w:r>
      <w:r w:rsidR="00FD4CE0">
        <w:rPr>
          <w:rFonts w:hint="eastAsia"/>
          <w:b/>
          <w:bCs/>
        </w:rPr>
        <w:t>」の実現</w:t>
      </w:r>
    </w:p>
    <w:p w14:paraId="2EB2316E" w14:textId="7ECA109F" w:rsidR="00F56F15" w:rsidRPr="00B2585B" w:rsidRDefault="00A958B1" w:rsidP="00E311EF">
      <w:pPr>
        <w:ind w:firstLineChars="132" w:firstLine="277"/>
      </w:pPr>
      <w:r>
        <w:rPr>
          <w:rFonts w:hint="eastAsia"/>
        </w:rPr>
        <w:t>北海道には熊本県同様豊富な水資源が</w:t>
      </w:r>
      <w:r w:rsidR="0095233D">
        <w:rPr>
          <w:rFonts w:hint="eastAsia"/>
        </w:rPr>
        <w:t>存在する</w:t>
      </w:r>
      <w:r w:rsidR="008900E7">
        <w:rPr>
          <w:rFonts w:hint="eastAsia"/>
        </w:rPr>
        <w:t>。</w:t>
      </w:r>
      <w:r w:rsidR="0095233D">
        <w:rPr>
          <w:rFonts w:hint="eastAsia"/>
        </w:rPr>
        <w:t>さらに</w:t>
      </w:r>
      <w:r w:rsidR="00966846">
        <w:rPr>
          <w:rFonts w:hint="eastAsia"/>
        </w:rPr>
        <w:t>、新生シリコンアイランド九州で課題</w:t>
      </w:r>
      <w:r w:rsidR="00237DDD">
        <w:rPr>
          <w:rFonts w:hint="eastAsia"/>
        </w:rPr>
        <w:t>と</w:t>
      </w:r>
      <w:r w:rsidR="00966846">
        <w:rPr>
          <w:rFonts w:hint="eastAsia"/>
        </w:rPr>
        <w:t>なっていた土地も、北海道</w:t>
      </w:r>
      <w:r w:rsidR="0095233D">
        <w:rPr>
          <w:rFonts w:hint="eastAsia"/>
        </w:rPr>
        <w:t>に</w:t>
      </w:r>
      <w:r w:rsidR="00966846">
        <w:rPr>
          <w:rFonts w:hint="eastAsia"/>
        </w:rPr>
        <w:t>は十分残っていると言えるだろう。</w:t>
      </w:r>
      <w:r w:rsidR="007865D4">
        <w:rPr>
          <w:rFonts w:hint="eastAsia"/>
        </w:rPr>
        <w:t>そんな北海道の千歳市に</w:t>
      </w:r>
      <w:r w:rsidR="00C8488F">
        <w:rPr>
          <w:rFonts w:hint="eastAsia"/>
        </w:rPr>
        <w:t>大規模な</w:t>
      </w:r>
      <w:r w:rsidR="007865D4">
        <w:rPr>
          <w:rFonts w:hint="eastAsia"/>
        </w:rPr>
        <w:t>半導体工場を建設中</w:t>
      </w:r>
      <w:r w:rsidR="00527537">
        <w:rPr>
          <w:rFonts w:hint="eastAsia"/>
        </w:rPr>
        <w:t>であるのが</w:t>
      </w:r>
      <w:proofErr w:type="spellStart"/>
      <w:r w:rsidR="007865D4">
        <w:rPr>
          <w:rFonts w:hint="eastAsia"/>
        </w:rPr>
        <w:t>R</w:t>
      </w:r>
      <w:r w:rsidR="007865D4">
        <w:t>apidus</w:t>
      </w:r>
      <w:proofErr w:type="spellEnd"/>
      <w:r w:rsidR="007865D4">
        <w:rPr>
          <w:rFonts w:hint="eastAsia"/>
        </w:rPr>
        <w:t>株式会社である。</w:t>
      </w:r>
      <w:r w:rsidR="00BE20B1">
        <w:t>Rapidus</w:t>
      </w:r>
      <w:r w:rsidR="00BE20B1">
        <w:rPr>
          <w:rFonts w:hint="eastAsia"/>
        </w:rPr>
        <w:t>株式会社は</w:t>
      </w:r>
      <w:r w:rsidR="00FD6C29">
        <w:t>2022</w:t>
      </w:r>
      <w:r w:rsidR="00FD6C29">
        <w:rPr>
          <w:rFonts w:hint="eastAsia"/>
        </w:rPr>
        <w:t>年に日本の主要企業</w:t>
      </w:r>
      <w:r w:rsidR="00FD6C29">
        <w:t>8</w:t>
      </w:r>
      <w:r w:rsidR="00FD6C29">
        <w:rPr>
          <w:rFonts w:hint="eastAsia"/>
        </w:rPr>
        <w:t>社</w:t>
      </w:r>
      <w:r w:rsidR="00695757">
        <w:rPr>
          <w:rStyle w:val="a8"/>
        </w:rPr>
        <w:footnoteReference w:id="1"/>
      </w:r>
      <w:r w:rsidR="00FD6C29">
        <w:rPr>
          <w:rFonts w:hint="eastAsia"/>
        </w:rPr>
        <w:t>の支援のもと設立された</w:t>
      </w:r>
      <w:r w:rsidR="00527537">
        <w:rPr>
          <w:rFonts w:hint="eastAsia"/>
        </w:rPr>
        <w:t>、東京に本社を置く半導体メーカーである</w:t>
      </w:r>
      <w:r w:rsidR="00FD6C29">
        <w:rPr>
          <w:rFonts w:hint="eastAsia"/>
        </w:rPr>
        <w:t>。</w:t>
      </w:r>
      <w:r w:rsidR="009149BC">
        <w:rPr>
          <w:rFonts w:hint="eastAsia"/>
        </w:rPr>
        <w:t>支援企業はいずれも新しい技術（</w:t>
      </w:r>
      <w:r w:rsidR="009149BC">
        <w:t>2nm</w:t>
      </w:r>
      <w:r w:rsidR="009149BC">
        <w:rPr>
          <w:rFonts w:hint="eastAsia"/>
        </w:rPr>
        <w:t>の半導体）の</w:t>
      </w:r>
      <w:r w:rsidR="00597915">
        <w:rPr>
          <w:rFonts w:hint="eastAsia"/>
        </w:rPr>
        <w:t>使用者になり得る企業となって</w:t>
      </w:r>
      <w:r w:rsidR="00C8488F">
        <w:rPr>
          <w:rFonts w:hint="eastAsia"/>
        </w:rPr>
        <w:t>いる。</w:t>
      </w:r>
      <w:r w:rsidR="00527537">
        <w:rPr>
          <w:rFonts w:hint="eastAsia"/>
        </w:rPr>
        <w:t>加えて、</w:t>
      </w:r>
      <w:r w:rsidR="0030061F">
        <w:rPr>
          <w:rFonts w:hint="eastAsia"/>
        </w:rPr>
        <w:t>技術研究組合</w:t>
      </w:r>
      <w:r w:rsidR="00EA31A3">
        <w:rPr>
          <w:rFonts w:hint="eastAsia"/>
        </w:rPr>
        <w:t>である</w:t>
      </w:r>
      <w:r w:rsidR="00B2585B">
        <w:t>LSTC</w:t>
      </w:r>
      <w:r w:rsidR="00E311EF">
        <w:rPr>
          <w:rStyle w:val="a8"/>
        </w:rPr>
        <w:footnoteReference w:id="2"/>
      </w:r>
      <w:r w:rsidR="00B2585B">
        <w:rPr>
          <w:rFonts w:hint="eastAsia"/>
        </w:rPr>
        <w:t>も設立し</w:t>
      </w:r>
      <w:r w:rsidR="00527537">
        <w:rPr>
          <w:rFonts w:hint="eastAsia"/>
        </w:rPr>
        <w:t>ており</w:t>
      </w:r>
      <w:r w:rsidR="00B2585B">
        <w:rPr>
          <w:rFonts w:hint="eastAsia"/>
        </w:rPr>
        <w:t>、ビジネスと</w:t>
      </w:r>
      <w:r w:rsidR="00B2585B">
        <w:t>R&amp;D</w:t>
      </w:r>
      <w:r w:rsidR="00B2585B">
        <w:rPr>
          <w:rFonts w:hint="eastAsia"/>
        </w:rPr>
        <w:t>の両面でコミュニティを確立しながら半導体産業の成長を目指している。</w:t>
      </w:r>
    </w:p>
    <w:p w14:paraId="7A885B94" w14:textId="337FEBD5" w:rsidR="003D3CC1" w:rsidRPr="007865D4" w:rsidRDefault="00C8488F" w:rsidP="00E311EF">
      <w:pPr>
        <w:ind w:firstLineChars="132" w:firstLine="277"/>
      </w:pPr>
      <w:r>
        <w:rPr>
          <w:rFonts w:hint="eastAsia"/>
        </w:rPr>
        <w:t>また、</w:t>
      </w:r>
      <w:proofErr w:type="spellStart"/>
      <w:r w:rsidR="003B2067">
        <w:t>Rapidus</w:t>
      </w:r>
      <w:proofErr w:type="spellEnd"/>
      <w:r w:rsidR="003B2067">
        <w:rPr>
          <w:rFonts w:hint="eastAsia"/>
        </w:rPr>
        <w:t>は半導体</w:t>
      </w:r>
      <w:r w:rsidR="001F3CD7">
        <w:rPr>
          <w:rFonts w:hint="eastAsia"/>
        </w:rPr>
        <w:t>関連企業や</w:t>
      </w:r>
      <w:r w:rsidR="001F3CD7">
        <w:t>IT</w:t>
      </w:r>
      <w:r w:rsidR="001F3CD7">
        <w:rPr>
          <w:rFonts w:hint="eastAsia"/>
        </w:rPr>
        <w:t>企業、データセンター、研究機関などが集まる</w:t>
      </w:r>
      <w:r w:rsidR="001B0D41">
        <w:rPr>
          <w:rFonts w:hint="eastAsia"/>
        </w:rPr>
        <w:t>、苫小牧</w:t>
      </w:r>
      <w:r w:rsidR="001B0D41">
        <w:t>-</w:t>
      </w:r>
      <w:r w:rsidR="001B0D41">
        <w:rPr>
          <w:rFonts w:hint="eastAsia"/>
        </w:rPr>
        <w:t>千歳</w:t>
      </w:r>
      <w:r w:rsidR="001B0D41">
        <w:t>-</w:t>
      </w:r>
      <w:r w:rsidR="001B0D41">
        <w:rPr>
          <w:rFonts w:hint="eastAsia"/>
        </w:rPr>
        <w:t>札幌</w:t>
      </w:r>
      <w:r w:rsidR="001B0D41">
        <w:t>-</w:t>
      </w:r>
      <w:r w:rsidR="001B0D41">
        <w:rPr>
          <w:rFonts w:hint="eastAsia"/>
        </w:rPr>
        <w:t>石狩を結んだ</w:t>
      </w:r>
      <w:r w:rsidR="001F3CD7">
        <w:rPr>
          <w:rFonts w:hint="eastAsia"/>
        </w:rPr>
        <w:t>「北海道バレー」の構築を目指している。</w:t>
      </w:r>
      <w:r w:rsidR="00153948">
        <w:rPr>
          <w:rFonts w:hint="eastAsia"/>
        </w:rPr>
        <w:t>さらなる展望としては、</w:t>
      </w:r>
      <w:r w:rsidR="001664C2">
        <w:rPr>
          <w:rFonts w:hint="eastAsia"/>
        </w:rPr>
        <w:t>「</w:t>
      </w:r>
      <w:r w:rsidR="001664C2">
        <w:t>NY CREATES</w:t>
      </w:r>
      <w:r w:rsidR="001664C2">
        <w:rPr>
          <w:rFonts w:hint="eastAsia"/>
        </w:rPr>
        <w:t>」</w:t>
      </w:r>
      <w:r w:rsidR="00235839">
        <w:rPr>
          <w:rFonts w:hint="eastAsia"/>
        </w:rPr>
        <w:t>をモデルとした北海道半導体センターである「</w:t>
      </w:r>
      <w:r w:rsidR="00235839">
        <w:t>Hokkaido Creates</w:t>
      </w:r>
      <w:r w:rsidR="00235839">
        <w:rPr>
          <w:rFonts w:hint="eastAsia"/>
        </w:rPr>
        <w:t>」を創設し、</w:t>
      </w:r>
      <w:r w:rsidR="001D1557" w:rsidRPr="001D1557">
        <w:rPr>
          <w:rFonts w:hint="eastAsia"/>
        </w:rPr>
        <w:t>北海道を日本の次世代製品の開発発信基地</w:t>
      </w:r>
      <w:r w:rsidR="001D1557">
        <w:rPr>
          <w:rFonts w:hint="eastAsia"/>
        </w:rPr>
        <w:t>にすること</w:t>
      </w:r>
      <w:r w:rsidR="008D61B7">
        <w:rPr>
          <w:rFonts w:hint="eastAsia"/>
        </w:rPr>
        <w:t>も</w:t>
      </w:r>
      <w:r w:rsidR="001D1557">
        <w:rPr>
          <w:rFonts w:hint="eastAsia"/>
        </w:rPr>
        <w:t>考えている。</w:t>
      </w:r>
    </w:p>
    <w:p w14:paraId="30CEF659" w14:textId="77777777" w:rsidR="00E21C11" w:rsidRPr="00D96CE3" w:rsidRDefault="00E21C11" w:rsidP="00613795">
      <w:pPr>
        <w:ind w:firstLineChars="132" w:firstLine="277"/>
        <w:jc w:val="left"/>
      </w:pPr>
    </w:p>
    <w:p w14:paraId="412E2D5B" w14:textId="10BECF00" w:rsidR="00941EBC" w:rsidRDefault="00F405C3" w:rsidP="00941EBC">
      <w:pPr>
        <w:jc w:val="left"/>
        <w:rPr>
          <w:b/>
          <w:bCs/>
        </w:rPr>
      </w:pPr>
      <w:r>
        <w:rPr>
          <w:b/>
          <w:bCs/>
        </w:rPr>
        <w:t>TSMC</w:t>
      </w:r>
      <w:r w:rsidR="00BD0837">
        <w:rPr>
          <w:rFonts w:hint="eastAsia"/>
          <w:b/>
          <w:bCs/>
        </w:rPr>
        <w:t>（熊本県）と</w:t>
      </w:r>
      <w:proofErr w:type="spellStart"/>
      <w:r w:rsidR="00BD0837">
        <w:rPr>
          <w:b/>
          <w:bCs/>
        </w:rPr>
        <w:t>Rapidus</w:t>
      </w:r>
      <w:proofErr w:type="spellEnd"/>
      <w:r w:rsidR="00BD0837">
        <w:rPr>
          <w:rFonts w:hint="eastAsia"/>
          <w:b/>
          <w:bCs/>
        </w:rPr>
        <w:t>（北海道）で</w:t>
      </w:r>
      <w:r>
        <w:rPr>
          <w:rFonts w:hint="eastAsia"/>
          <w:b/>
          <w:bCs/>
        </w:rPr>
        <w:t>製造する半導体</w:t>
      </w:r>
      <w:r w:rsidR="007D66FA">
        <w:rPr>
          <w:rFonts w:hint="eastAsia"/>
          <w:b/>
          <w:bCs/>
        </w:rPr>
        <w:t>の</w:t>
      </w:r>
      <w:r w:rsidR="00D96CE3">
        <w:rPr>
          <w:rFonts w:hint="eastAsia"/>
          <w:b/>
          <w:bCs/>
        </w:rPr>
        <w:t>違い</w:t>
      </w:r>
    </w:p>
    <w:p w14:paraId="578B97E9" w14:textId="119F8185" w:rsidR="00FB3E38" w:rsidRDefault="00D91AB7" w:rsidP="00E311EF">
      <w:pPr>
        <w:ind w:firstLineChars="135" w:firstLine="283"/>
      </w:pPr>
      <w:r>
        <w:t>TSMC</w:t>
      </w:r>
      <w:r>
        <w:rPr>
          <w:rFonts w:hint="eastAsia"/>
        </w:rPr>
        <w:t>の</w:t>
      </w:r>
      <w:r w:rsidR="00161F61">
        <w:rPr>
          <w:rFonts w:hint="eastAsia"/>
        </w:rPr>
        <w:t>半導体製造の</w:t>
      </w:r>
      <w:r>
        <w:rPr>
          <w:rFonts w:hint="eastAsia"/>
        </w:rPr>
        <w:t>日本拠点</w:t>
      </w:r>
      <w:r>
        <w:t>JASM</w:t>
      </w:r>
      <w:r w:rsidR="00161F61">
        <w:rPr>
          <w:rFonts w:hint="eastAsia"/>
        </w:rPr>
        <w:t>では、</w:t>
      </w:r>
      <w:r w:rsidR="00161F61">
        <w:t>12/16nm</w:t>
      </w:r>
      <w:r w:rsidR="00161F61">
        <w:rPr>
          <w:rFonts w:hint="eastAsia"/>
        </w:rPr>
        <w:t>と</w:t>
      </w:r>
      <w:r w:rsidR="00161F61">
        <w:t>22/28nm</w:t>
      </w:r>
      <w:r w:rsidR="00161F61">
        <w:rPr>
          <w:rFonts w:hint="eastAsia"/>
        </w:rPr>
        <w:t>の半導体の量産を来年から開始する予定である。これは日本で一番需要のあるサイズの半導体であり</w:t>
      </w:r>
      <w:r w:rsidR="000E73B0">
        <w:rPr>
          <w:rFonts w:hint="eastAsia"/>
        </w:rPr>
        <w:t>、日本の</w:t>
      </w:r>
      <w:r w:rsidR="00B5223B">
        <w:rPr>
          <w:rFonts w:hint="eastAsia"/>
        </w:rPr>
        <w:t>みならず世界の半導体不足へのアプローチを行い、日本の経済成長と安全保障を後押しする。</w:t>
      </w:r>
    </w:p>
    <w:p w14:paraId="11720A87" w14:textId="785E17CA" w:rsidR="00B5223B" w:rsidRDefault="00B5223B" w:rsidP="00E311EF">
      <w:pPr>
        <w:ind w:firstLineChars="135" w:firstLine="283"/>
      </w:pPr>
      <w:r>
        <w:rPr>
          <w:rFonts w:hint="eastAsia"/>
        </w:rPr>
        <w:t>また、</w:t>
      </w:r>
      <w:proofErr w:type="spellStart"/>
      <w:r w:rsidR="00FB6ACA">
        <w:t>Rapidus</w:t>
      </w:r>
      <w:proofErr w:type="spellEnd"/>
      <w:r w:rsidR="00656DC6">
        <w:rPr>
          <w:rFonts w:hint="eastAsia"/>
        </w:rPr>
        <w:t>が現在北海道千歳市に建設中である</w:t>
      </w:r>
      <w:r w:rsidR="00FB6ACA">
        <w:rPr>
          <w:rFonts w:hint="eastAsia"/>
        </w:rPr>
        <w:t>半導体製造工場</w:t>
      </w:r>
      <w:r w:rsidR="00656DC6">
        <w:rPr>
          <w:rFonts w:hint="eastAsia"/>
        </w:rPr>
        <w:t>では</w:t>
      </w:r>
      <w:r w:rsidR="00FB6ACA">
        <w:rPr>
          <w:rFonts w:hint="eastAsia"/>
        </w:rPr>
        <w:t>、</w:t>
      </w:r>
      <w:r w:rsidR="00695757">
        <w:rPr>
          <w:rFonts w:hint="eastAsia"/>
        </w:rPr>
        <w:t>世界初の</w:t>
      </w:r>
      <w:r w:rsidR="00FB6ACA">
        <w:t>2nm</w:t>
      </w:r>
      <w:r w:rsidR="00FB6ACA">
        <w:rPr>
          <w:rFonts w:hint="eastAsia"/>
        </w:rPr>
        <w:t>の半導体</w:t>
      </w:r>
      <w:r w:rsidR="00D13E67">
        <w:rPr>
          <w:rFonts w:hint="eastAsia"/>
        </w:rPr>
        <w:t>の</w:t>
      </w:r>
      <w:r w:rsidR="00FB6ACA">
        <w:rPr>
          <w:rFonts w:hint="eastAsia"/>
        </w:rPr>
        <w:t>量産</w:t>
      </w:r>
      <w:r w:rsidR="00061AC8">
        <w:rPr>
          <w:rFonts w:hint="eastAsia"/>
        </w:rPr>
        <w:t>化</w:t>
      </w:r>
      <w:r w:rsidR="00FB6ACA">
        <w:rPr>
          <w:rFonts w:hint="eastAsia"/>
        </w:rPr>
        <w:t>を</w:t>
      </w:r>
      <w:r w:rsidR="00656DC6">
        <w:rPr>
          <w:rFonts w:hint="eastAsia"/>
        </w:rPr>
        <w:t>目標としている</w:t>
      </w:r>
      <w:r w:rsidR="00FB6ACA">
        <w:rPr>
          <w:rFonts w:hint="eastAsia"/>
        </w:rPr>
        <w:t>。</w:t>
      </w:r>
      <w:r w:rsidR="0013696A">
        <w:rPr>
          <w:rFonts w:hint="eastAsia"/>
        </w:rPr>
        <w:t>このサイズの半導体は日常的に使われるわけではないが、</w:t>
      </w:r>
      <w:r w:rsidR="007D66FA">
        <w:rPr>
          <w:rFonts w:hint="eastAsia"/>
        </w:rPr>
        <w:t>日本の未来の産業を支えるために必要不可欠な試みであるといえる。日本が半導体産業のトップの座に返り咲くために、</w:t>
      </w:r>
      <w:proofErr w:type="spellStart"/>
      <w:r w:rsidR="007D66FA">
        <w:t>Rapidus</w:t>
      </w:r>
      <w:proofErr w:type="spellEnd"/>
      <w:r w:rsidR="007D66FA">
        <w:rPr>
          <w:rFonts w:hint="eastAsia"/>
        </w:rPr>
        <w:t>株式会社は</w:t>
      </w:r>
      <w:r w:rsidR="007D66FA">
        <w:t>2nm</w:t>
      </w:r>
      <w:r w:rsidR="007D66FA">
        <w:rPr>
          <w:rFonts w:hint="eastAsia"/>
        </w:rPr>
        <w:t>の半導体の</w:t>
      </w:r>
      <w:r w:rsidR="00695757">
        <w:rPr>
          <w:rFonts w:hint="eastAsia"/>
        </w:rPr>
        <w:t>開発・</w:t>
      </w:r>
      <w:r w:rsidR="007D66FA">
        <w:rPr>
          <w:rFonts w:hint="eastAsia"/>
        </w:rPr>
        <w:t>量産化を目</w:t>
      </w:r>
      <w:r w:rsidR="007D66FA">
        <w:rPr>
          <w:rFonts w:hint="eastAsia"/>
        </w:rPr>
        <w:lastRenderedPageBreak/>
        <w:t>指す。</w:t>
      </w:r>
    </w:p>
    <w:p w14:paraId="62C42B56" w14:textId="2DB5C3B9" w:rsidR="00E311EF" w:rsidRDefault="00FD4CE0" w:rsidP="00E311EF">
      <w:pPr>
        <w:ind w:firstLineChars="135" w:firstLine="283"/>
      </w:pPr>
      <w:r>
        <w:rPr>
          <w:rFonts w:hint="eastAsia"/>
        </w:rPr>
        <w:t>これらより、</w:t>
      </w:r>
      <w:r w:rsidR="00B41914">
        <w:t>TSMC</w:t>
      </w:r>
      <w:r w:rsidR="00B41914">
        <w:rPr>
          <w:rFonts w:hint="eastAsia"/>
        </w:rPr>
        <w:t>の日本（熊本県）への進出は</w:t>
      </w:r>
      <w:r w:rsidR="00655489">
        <w:rPr>
          <w:rFonts w:hint="eastAsia"/>
        </w:rPr>
        <w:t>現在の日本の産業を支え、</w:t>
      </w:r>
      <w:proofErr w:type="spellStart"/>
      <w:r w:rsidR="00B41914">
        <w:t>Rapidus</w:t>
      </w:r>
      <w:proofErr w:type="spellEnd"/>
      <w:r w:rsidR="00B41914">
        <w:rPr>
          <w:rFonts w:hint="eastAsia"/>
        </w:rPr>
        <w:t>の北海道への進出は未来の日本の産業を支える</w:t>
      </w:r>
      <w:r w:rsidR="00E21C11">
        <w:rPr>
          <w:rFonts w:hint="eastAsia"/>
        </w:rPr>
        <w:t>役割を担っている</w:t>
      </w:r>
      <w:r w:rsidR="00D13E67">
        <w:rPr>
          <w:rFonts w:hint="eastAsia"/>
        </w:rPr>
        <w:t>と言えるだろう</w:t>
      </w:r>
      <w:r w:rsidR="00E21C11">
        <w:rPr>
          <w:rFonts w:hint="eastAsia"/>
        </w:rPr>
        <w:t>。</w:t>
      </w:r>
    </w:p>
    <w:p w14:paraId="468339B1" w14:textId="77777777" w:rsidR="00066F0B" w:rsidRDefault="00066F0B" w:rsidP="00E311EF">
      <w:pPr>
        <w:ind w:firstLineChars="135" w:firstLine="283"/>
      </w:pPr>
    </w:p>
    <w:p w14:paraId="15807A78" w14:textId="72641DCA" w:rsidR="00066F0B" w:rsidRDefault="00066F0B" w:rsidP="00066F0B">
      <w:pPr>
        <w:rPr>
          <w:b/>
          <w:bCs/>
        </w:rPr>
      </w:pPr>
      <w:r>
        <w:rPr>
          <w:rFonts w:hint="eastAsia"/>
          <w:b/>
          <w:bCs/>
        </w:rPr>
        <w:t>半導体</w:t>
      </w:r>
      <w:r w:rsidR="007974C2">
        <w:rPr>
          <w:rFonts w:hint="eastAsia"/>
          <w:b/>
          <w:bCs/>
        </w:rPr>
        <w:t>製造</w:t>
      </w:r>
      <w:r>
        <w:rPr>
          <w:rFonts w:hint="eastAsia"/>
          <w:b/>
          <w:bCs/>
        </w:rPr>
        <w:t>と</w:t>
      </w:r>
      <w:r w:rsidR="00D13E67">
        <w:rPr>
          <w:rFonts w:hint="eastAsia"/>
          <w:b/>
          <w:bCs/>
        </w:rPr>
        <w:t>環境</w:t>
      </w:r>
    </w:p>
    <w:p w14:paraId="6505CE64" w14:textId="7D9AA1B5" w:rsidR="007974C2" w:rsidRDefault="007974C2" w:rsidP="00707EC3">
      <w:pPr>
        <w:ind w:firstLineChars="135" w:firstLine="283"/>
      </w:pPr>
      <w:r>
        <w:rPr>
          <w:rFonts w:hint="eastAsia"/>
        </w:rPr>
        <w:t>J</w:t>
      </w:r>
      <w:r>
        <w:t>ASM</w:t>
      </w:r>
      <w:r>
        <w:rPr>
          <w:rFonts w:hint="eastAsia"/>
        </w:rPr>
        <w:t>と</w:t>
      </w:r>
      <w:proofErr w:type="spellStart"/>
      <w:r>
        <w:rPr>
          <w:rFonts w:hint="eastAsia"/>
        </w:rPr>
        <w:t>R</w:t>
      </w:r>
      <w:r>
        <w:t>apidus</w:t>
      </w:r>
      <w:proofErr w:type="spellEnd"/>
      <w:r>
        <w:rPr>
          <w:rFonts w:hint="eastAsia"/>
        </w:rPr>
        <w:t>はどちらもサステナビリティや環境保護への意識を高く持ってい</w:t>
      </w:r>
      <w:r w:rsidR="00D13E67">
        <w:rPr>
          <w:rFonts w:hint="eastAsia"/>
        </w:rPr>
        <w:t>る</w:t>
      </w:r>
      <w:r>
        <w:rPr>
          <w:rFonts w:hint="eastAsia"/>
        </w:rPr>
        <w:t>。</w:t>
      </w:r>
      <w:r w:rsidR="00532EE6">
        <w:t>JASM</w:t>
      </w:r>
      <w:r w:rsidR="00532EE6">
        <w:rPr>
          <w:rFonts w:hint="eastAsia"/>
        </w:rPr>
        <w:t>は</w:t>
      </w:r>
      <w:r w:rsidR="00882EE8">
        <w:rPr>
          <w:rFonts w:hint="eastAsia"/>
        </w:rPr>
        <w:t>グリーンマニュファクチャリング</w:t>
      </w:r>
      <w:r w:rsidR="00532EE6">
        <w:rPr>
          <w:rFonts w:hint="eastAsia"/>
        </w:rPr>
        <w:t>によ</w:t>
      </w:r>
      <w:r w:rsidR="00087558">
        <w:rPr>
          <w:rFonts w:hint="eastAsia"/>
        </w:rPr>
        <w:t>る</w:t>
      </w:r>
      <w:r w:rsidR="00532EE6">
        <w:rPr>
          <w:rFonts w:hint="eastAsia"/>
        </w:rPr>
        <w:t>環境との共生を掲げており、</w:t>
      </w:r>
      <w:r w:rsidR="004F40AE">
        <w:t>Rapidus</w:t>
      </w:r>
      <w:r w:rsidR="004F40AE">
        <w:rPr>
          <w:rFonts w:hint="eastAsia"/>
        </w:rPr>
        <w:t>は</w:t>
      </w:r>
      <w:r w:rsidR="00490BA1">
        <w:rPr>
          <w:rFonts w:hint="eastAsia"/>
        </w:rPr>
        <w:t>半導体製造にかかる</w:t>
      </w:r>
      <w:r w:rsidR="00D94274">
        <w:rPr>
          <w:rFonts w:hint="eastAsia"/>
        </w:rPr>
        <w:t>電力</w:t>
      </w:r>
      <w:r w:rsidR="00087558">
        <w:rPr>
          <w:rFonts w:hint="eastAsia"/>
        </w:rPr>
        <w:t>を</w:t>
      </w:r>
      <w:r w:rsidR="00490BA1">
        <w:rPr>
          <w:rFonts w:hint="eastAsia"/>
        </w:rPr>
        <w:t>可能な限り再生可能エネルギー</w:t>
      </w:r>
      <w:r w:rsidR="00707EC3">
        <w:rPr>
          <w:rFonts w:hint="eastAsia"/>
        </w:rPr>
        <w:t>によるもの</w:t>
      </w:r>
      <w:r w:rsidR="00087558">
        <w:rPr>
          <w:rFonts w:hint="eastAsia"/>
        </w:rPr>
        <w:t>で賄う</w:t>
      </w:r>
      <w:r w:rsidR="00380B5A">
        <w:rPr>
          <w:rFonts w:hint="eastAsia"/>
        </w:rPr>
        <w:t>ことを宣言している</w:t>
      </w:r>
      <w:r w:rsidR="00707EC3">
        <w:rPr>
          <w:rFonts w:hint="eastAsia"/>
        </w:rPr>
        <w:t>。</w:t>
      </w:r>
    </w:p>
    <w:p w14:paraId="7F169C45" w14:textId="03F019FF" w:rsidR="00505520" w:rsidRDefault="00707EC3" w:rsidP="002A33EB">
      <w:pPr>
        <w:ind w:firstLineChars="135" w:firstLine="283"/>
      </w:pPr>
      <w:r>
        <w:rPr>
          <w:rFonts w:hint="eastAsia"/>
        </w:rPr>
        <w:t>しかし、これらはいずれも製造時点における環境配慮であり、その後のことは考慮されて</w:t>
      </w:r>
      <w:r w:rsidR="00554D3A">
        <w:rPr>
          <w:rFonts w:hint="eastAsia"/>
        </w:rPr>
        <w:t>おらず、</w:t>
      </w:r>
      <w:r w:rsidR="00C70243">
        <w:rPr>
          <w:rFonts w:hint="eastAsia"/>
        </w:rPr>
        <w:t>製造後の回収</w:t>
      </w:r>
      <w:r w:rsidR="00554D3A">
        <w:rPr>
          <w:rFonts w:hint="eastAsia"/>
        </w:rPr>
        <w:t>・</w:t>
      </w:r>
      <w:r w:rsidR="00C70243">
        <w:rPr>
          <w:rFonts w:hint="eastAsia"/>
        </w:rPr>
        <w:t>リサイクルはサプライチェーンの後半で</w:t>
      </w:r>
      <w:r w:rsidR="007756B6">
        <w:rPr>
          <w:rFonts w:hint="eastAsia"/>
        </w:rPr>
        <w:t>行わ</w:t>
      </w:r>
      <w:r w:rsidR="00554D3A">
        <w:rPr>
          <w:rFonts w:hint="eastAsia"/>
        </w:rPr>
        <w:t>れる必要があるだろう</w:t>
      </w:r>
      <w:r w:rsidR="007756B6">
        <w:rPr>
          <w:rFonts w:hint="eastAsia"/>
        </w:rPr>
        <w:t>。そこで重要になってくるのが</w:t>
      </w:r>
      <w:r w:rsidR="00BC094D">
        <w:rPr>
          <w:rFonts w:hint="eastAsia"/>
        </w:rPr>
        <w:t>株式会社</w:t>
      </w:r>
      <w:r w:rsidR="007756B6">
        <w:t>3R</w:t>
      </w:r>
      <w:r w:rsidR="007756B6">
        <w:rPr>
          <w:rFonts w:hint="eastAsia"/>
        </w:rPr>
        <w:t>の</w:t>
      </w:r>
      <w:r w:rsidR="001B3CBF">
        <w:rPr>
          <w:rFonts w:hint="eastAsia"/>
        </w:rPr>
        <w:t>ような</w:t>
      </w:r>
      <w:r w:rsidR="00087558">
        <w:rPr>
          <w:rFonts w:hint="eastAsia"/>
        </w:rPr>
        <w:t>廃棄時点における環境意識であ</w:t>
      </w:r>
      <w:r w:rsidR="00554D3A">
        <w:rPr>
          <w:rFonts w:hint="eastAsia"/>
        </w:rPr>
        <w:t>る。</w:t>
      </w:r>
      <w:r w:rsidR="002E1F7A">
        <w:rPr>
          <w:rFonts w:hint="eastAsia"/>
        </w:rPr>
        <w:t>前述のように</w:t>
      </w:r>
      <w:r w:rsidR="00743250">
        <w:rPr>
          <w:rFonts w:hint="eastAsia"/>
        </w:rPr>
        <w:t>半導体産業</w:t>
      </w:r>
      <w:r w:rsidR="002E1F7A">
        <w:rPr>
          <w:rFonts w:hint="eastAsia"/>
        </w:rPr>
        <w:t>を初めとした</w:t>
      </w:r>
      <w:r w:rsidR="00743250">
        <w:rPr>
          <w:rFonts w:hint="eastAsia"/>
        </w:rPr>
        <w:t>日本の製造業がより一層発展</w:t>
      </w:r>
      <w:r w:rsidR="002E1F7A">
        <w:rPr>
          <w:rFonts w:hint="eastAsia"/>
        </w:rPr>
        <w:t>し、日本</w:t>
      </w:r>
      <w:r w:rsidR="00910FC1">
        <w:rPr>
          <w:rFonts w:hint="eastAsia"/>
        </w:rPr>
        <w:t>を含めた</w:t>
      </w:r>
      <w:r w:rsidR="00D97902">
        <w:rPr>
          <w:rFonts w:hint="eastAsia"/>
        </w:rPr>
        <w:t>世界</w:t>
      </w:r>
      <w:r w:rsidR="00DA2D64">
        <w:rPr>
          <w:rFonts w:hint="eastAsia"/>
        </w:rPr>
        <w:t>中で</w:t>
      </w:r>
      <w:r w:rsidR="00D97902">
        <w:rPr>
          <w:rFonts w:hint="eastAsia"/>
        </w:rPr>
        <w:t>環境への意識・規制が強まっていくことは、株式会社</w:t>
      </w:r>
      <w:r w:rsidR="00D97902">
        <w:t>3R</w:t>
      </w:r>
      <w:r w:rsidR="00D97902">
        <w:rPr>
          <w:rFonts w:hint="eastAsia"/>
        </w:rPr>
        <w:t>のようなサプライチェーンの</w:t>
      </w:r>
      <w:r w:rsidR="00BB7ADF">
        <w:rPr>
          <w:rFonts w:hint="eastAsia"/>
        </w:rPr>
        <w:t>循環を実現させることで</w:t>
      </w:r>
      <w:r w:rsidR="004A12E1">
        <w:rPr>
          <w:rFonts w:hint="eastAsia"/>
        </w:rPr>
        <w:t>環境問題に取り組む</w:t>
      </w:r>
      <w:r w:rsidR="00B0147C">
        <w:rPr>
          <w:rFonts w:hint="eastAsia"/>
        </w:rPr>
        <w:t>事業</w:t>
      </w:r>
      <w:r w:rsidR="004A12E1">
        <w:rPr>
          <w:rFonts w:hint="eastAsia"/>
        </w:rPr>
        <w:t>の重要性を高めていくこととなるだろう。</w:t>
      </w:r>
      <w:r w:rsidR="00A40F61">
        <w:rPr>
          <w:rFonts w:hint="eastAsia"/>
        </w:rPr>
        <w:t>そして、</w:t>
      </w:r>
      <w:r w:rsidR="00B0147C">
        <w:rPr>
          <w:rFonts w:hint="eastAsia"/>
        </w:rPr>
        <w:t>多様な企業が</w:t>
      </w:r>
      <w:r w:rsidR="00A40F61">
        <w:rPr>
          <w:rFonts w:hint="eastAsia"/>
        </w:rPr>
        <w:t>包括的に連携</w:t>
      </w:r>
      <w:r w:rsidR="00B0147C">
        <w:rPr>
          <w:rFonts w:hint="eastAsia"/>
        </w:rPr>
        <w:t>し循環型サプライチェーンを構築する</w:t>
      </w:r>
      <w:r w:rsidR="00A40F61">
        <w:rPr>
          <w:rFonts w:hint="eastAsia"/>
        </w:rPr>
        <w:t>ことによって初めて産業全体の環境保護が実現されると言える</w:t>
      </w:r>
      <w:r w:rsidR="009E2C17">
        <w:rPr>
          <w:rFonts w:hint="eastAsia"/>
        </w:rPr>
        <w:t>だろう</w:t>
      </w:r>
      <w:r w:rsidR="00A40F61">
        <w:rPr>
          <w:rFonts w:hint="eastAsia"/>
        </w:rPr>
        <w:t>。</w:t>
      </w:r>
    </w:p>
    <w:p w14:paraId="50E32C5E" w14:textId="4697987E" w:rsidR="00505520" w:rsidRDefault="00505520" w:rsidP="00505520">
      <w:pPr>
        <w:widowControl/>
        <w:jc w:val="left"/>
      </w:pPr>
      <w:r>
        <w:br w:type="page"/>
      </w:r>
    </w:p>
    <w:p w14:paraId="702E0DE1" w14:textId="21C8A88E" w:rsidR="00505520" w:rsidRDefault="00505520" w:rsidP="00505520">
      <w:pPr>
        <w:jc w:val="center"/>
        <w:rPr>
          <w:b/>
          <w:bCs/>
          <w:sz w:val="48"/>
          <w:szCs w:val="56"/>
        </w:rPr>
      </w:pPr>
      <w:r w:rsidRPr="00613795">
        <w:rPr>
          <w:rFonts w:hint="eastAsia"/>
          <w:b/>
          <w:bCs/>
          <w:sz w:val="48"/>
          <w:szCs w:val="56"/>
        </w:rPr>
        <w:lastRenderedPageBreak/>
        <w:t>「</w:t>
      </w:r>
      <w:r w:rsidR="000B2227">
        <w:rPr>
          <w:rFonts w:hint="eastAsia"/>
          <w:b/>
          <w:bCs/>
          <w:sz w:val="48"/>
          <w:szCs w:val="56"/>
        </w:rPr>
        <w:t>日本が世界に誇るトップ企業の社長によるパネルディスカッション</w:t>
      </w:r>
      <w:r w:rsidRPr="00613795">
        <w:rPr>
          <w:rFonts w:hint="eastAsia"/>
          <w:b/>
          <w:bCs/>
          <w:sz w:val="48"/>
          <w:szCs w:val="56"/>
        </w:rPr>
        <w:t>」</w:t>
      </w:r>
    </w:p>
    <w:tbl>
      <w:tblPr>
        <w:tblStyle w:val="a9"/>
        <w:tblW w:w="0" w:type="auto"/>
        <w:tblLook w:val="04A0" w:firstRow="1" w:lastRow="0" w:firstColumn="1" w:lastColumn="0" w:noHBand="0" w:noVBand="1"/>
      </w:tblPr>
      <w:tblGrid>
        <w:gridCol w:w="1980"/>
        <w:gridCol w:w="1276"/>
        <w:gridCol w:w="5238"/>
      </w:tblGrid>
      <w:tr w:rsidR="00854E47" w14:paraId="156E2F7A" w14:textId="440F9258" w:rsidTr="008006CF">
        <w:tc>
          <w:tcPr>
            <w:tcW w:w="1980" w:type="dxa"/>
            <w:vMerge w:val="restart"/>
          </w:tcPr>
          <w:p w14:paraId="2B9A934D" w14:textId="07914455" w:rsidR="00854E47" w:rsidRDefault="00854E47" w:rsidP="001B3CBF">
            <w:r>
              <w:rPr>
                <w:rFonts w:hint="eastAsia"/>
              </w:rPr>
              <w:t>登壇者</w:t>
            </w:r>
          </w:p>
        </w:tc>
        <w:tc>
          <w:tcPr>
            <w:tcW w:w="1276" w:type="dxa"/>
          </w:tcPr>
          <w:p w14:paraId="6411AEDD" w14:textId="382C6C35" w:rsidR="00854E47" w:rsidRDefault="00854E47" w:rsidP="001B3CBF">
            <w:r>
              <w:rPr>
                <w:rFonts w:hint="eastAsia"/>
              </w:rPr>
              <w:t>佐藤</w:t>
            </w:r>
            <w:r w:rsidR="008006CF">
              <w:rPr>
                <w:rFonts w:hint="eastAsia"/>
              </w:rPr>
              <w:t xml:space="preserve"> </w:t>
            </w:r>
            <w:r>
              <w:rPr>
                <w:rFonts w:hint="eastAsia"/>
              </w:rPr>
              <w:t>恒治</w:t>
            </w:r>
          </w:p>
        </w:tc>
        <w:tc>
          <w:tcPr>
            <w:tcW w:w="5238" w:type="dxa"/>
          </w:tcPr>
          <w:p w14:paraId="246E0426" w14:textId="768FE1A3" w:rsidR="00854E47" w:rsidRDefault="00854E47" w:rsidP="001B3CBF">
            <w:r>
              <w:rPr>
                <w:rFonts w:hint="eastAsia"/>
              </w:rPr>
              <w:t>トヨタ自動車</w:t>
            </w:r>
            <w:r w:rsidR="008006CF">
              <w:rPr>
                <w:rFonts w:hint="eastAsia"/>
              </w:rPr>
              <w:t xml:space="preserve"> </w:t>
            </w:r>
            <w:r>
              <w:rPr>
                <w:rFonts w:hint="eastAsia"/>
              </w:rPr>
              <w:t>代表取締役社長</w:t>
            </w:r>
            <w:r>
              <w:t>CEO</w:t>
            </w:r>
          </w:p>
        </w:tc>
      </w:tr>
      <w:tr w:rsidR="00854E47" w14:paraId="151AC5E1" w14:textId="621CDC43" w:rsidTr="008006CF">
        <w:tc>
          <w:tcPr>
            <w:tcW w:w="1980" w:type="dxa"/>
            <w:vMerge/>
          </w:tcPr>
          <w:p w14:paraId="3F2010F8" w14:textId="77777777" w:rsidR="00854E47" w:rsidRDefault="00854E47" w:rsidP="001B3CBF"/>
        </w:tc>
        <w:tc>
          <w:tcPr>
            <w:tcW w:w="1276" w:type="dxa"/>
          </w:tcPr>
          <w:p w14:paraId="4C37D608" w14:textId="7DF24080" w:rsidR="00854E47" w:rsidRDefault="00854E47" w:rsidP="001B3CBF">
            <w:r>
              <w:rPr>
                <w:rFonts w:hint="eastAsia"/>
              </w:rPr>
              <w:t>品田</w:t>
            </w:r>
            <w:r w:rsidR="008006CF">
              <w:rPr>
                <w:rFonts w:hint="eastAsia"/>
              </w:rPr>
              <w:t xml:space="preserve"> </w:t>
            </w:r>
            <w:r>
              <w:rPr>
                <w:rFonts w:hint="eastAsia"/>
              </w:rPr>
              <w:t>正弘</w:t>
            </w:r>
          </w:p>
        </w:tc>
        <w:tc>
          <w:tcPr>
            <w:tcW w:w="5238" w:type="dxa"/>
          </w:tcPr>
          <w:p w14:paraId="083AEFA7" w14:textId="3BA5B8E6" w:rsidR="00854E47" w:rsidRDefault="002F32CE" w:rsidP="001B3CBF">
            <w:r>
              <w:rPr>
                <w:rFonts w:hint="eastAsia"/>
              </w:rPr>
              <w:t>パナソニック</w:t>
            </w:r>
            <w:r w:rsidR="008006CF">
              <w:rPr>
                <w:rFonts w:hint="eastAsia"/>
              </w:rPr>
              <w:t xml:space="preserve"> </w:t>
            </w:r>
            <w:r>
              <w:rPr>
                <w:rFonts w:hint="eastAsia"/>
              </w:rPr>
              <w:t>代表取締役社長執行役員</w:t>
            </w:r>
            <w:r>
              <w:t>CEO</w:t>
            </w:r>
          </w:p>
        </w:tc>
      </w:tr>
      <w:tr w:rsidR="00854E47" w14:paraId="67250C26" w14:textId="1914D1AA" w:rsidTr="008006CF">
        <w:tc>
          <w:tcPr>
            <w:tcW w:w="1980" w:type="dxa"/>
            <w:vMerge/>
          </w:tcPr>
          <w:p w14:paraId="3F25FB77" w14:textId="77777777" w:rsidR="00854E47" w:rsidRDefault="00854E47" w:rsidP="001B3CBF"/>
        </w:tc>
        <w:tc>
          <w:tcPr>
            <w:tcW w:w="1276" w:type="dxa"/>
          </w:tcPr>
          <w:p w14:paraId="2F2CDCF2" w14:textId="3466C829" w:rsidR="00854E47" w:rsidRDefault="00854E47" w:rsidP="001B3CBF">
            <w:r>
              <w:rPr>
                <w:rFonts w:hint="eastAsia"/>
              </w:rPr>
              <w:t>十時</w:t>
            </w:r>
            <w:r w:rsidR="008006CF">
              <w:rPr>
                <w:rFonts w:hint="eastAsia"/>
              </w:rPr>
              <w:t xml:space="preserve"> </w:t>
            </w:r>
            <w:r>
              <w:rPr>
                <w:rFonts w:hint="eastAsia"/>
              </w:rPr>
              <w:t>裕樹</w:t>
            </w:r>
          </w:p>
        </w:tc>
        <w:tc>
          <w:tcPr>
            <w:tcW w:w="5238" w:type="dxa"/>
          </w:tcPr>
          <w:p w14:paraId="4EBC1D3B" w14:textId="7EF8B599" w:rsidR="00854E47" w:rsidRDefault="002F32CE" w:rsidP="001B3CBF">
            <w:r>
              <w:rPr>
                <w:rFonts w:hint="eastAsia"/>
              </w:rPr>
              <w:t>ソニーグループ</w:t>
            </w:r>
            <w:r w:rsidR="008006CF">
              <w:rPr>
                <w:rFonts w:hint="eastAsia"/>
              </w:rPr>
              <w:t xml:space="preserve"> 取締役 代表執行役社長</w:t>
            </w:r>
            <w:r w:rsidR="008006CF">
              <w:t>COO</w:t>
            </w:r>
            <w:r w:rsidR="00896E77">
              <w:rPr>
                <w:rFonts w:hint="eastAsia"/>
              </w:rPr>
              <w:t>,</w:t>
            </w:r>
            <w:r w:rsidR="00896E77">
              <w:t xml:space="preserve"> </w:t>
            </w:r>
            <w:r w:rsidR="008006CF">
              <w:t>CFO</w:t>
            </w:r>
          </w:p>
        </w:tc>
      </w:tr>
      <w:tr w:rsidR="00854E47" w14:paraId="49223ADC" w14:textId="47B926E2" w:rsidTr="008006CF">
        <w:tc>
          <w:tcPr>
            <w:tcW w:w="1980" w:type="dxa"/>
          </w:tcPr>
          <w:p w14:paraId="134FFEA6" w14:textId="13616A44" w:rsidR="00854E47" w:rsidRDefault="00854E47" w:rsidP="001B3CBF">
            <w:r>
              <w:rPr>
                <w:rFonts w:hint="eastAsia"/>
              </w:rPr>
              <w:t>ファシリテーター</w:t>
            </w:r>
          </w:p>
        </w:tc>
        <w:tc>
          <w:tcPr>
            <w:tcW w:w="1276" w:type="dxa"/>
          </w:tcPr>
          <w:p w14:paraId="7EE8EEE8" w14:textId="0D280237" w:rsidR="00854E47" w:rsidRDefault="00854E47" w:rsidP="001B3CBF">
            <w:r>
              <w:rPr>
                <w:rFonts w:hint="eastAsia"/>
              </w:rPr>
              <w:t>秋池</w:t>
            </w:r>
            <w:r w:rsidR="008006CF">
              <w:rPr>
                <w:rFonts w:hint="eastAsia"/>
              </w:rPr>
              <w:t xml:space="preserve"> </w:t>
            </w:r>
            <w:r>
              <w:rPr>
                <w:rFonts w:hint="eastAsia"/>
              </w:rPr>
              <w:t>玲子</w:t>
            </w:r>
          </w:p>
        </w:tc>
        <w:tc>
          <w:tcPr>
            <w:tcW w:w="5238" w:type="dxa"/>
          </w:tcPr>
          <w:p w14:paraId="25158472" w14:textId="4C1ACFD2" w:rsidR="00854E47" w:rsidRDefault="00896E77" w:rsidP="001B3CBF">
            <w:r>
              <w:rPr>
                <w:rFonts w:hint="eastAsia"/>
              </w:rPr>
              <w:t>ボストン</w:t>
            </w:r>
            <w:r w:rsidR="001777F7">
              <w:rPr>
                <w:rFonts w:hint="eastAsia"/>
              </w:rPr>
              <w:t xml:space="preserve"> </w:t>
            </w:r>
            <w:r>
              <w:rPr>
                <w:rFonts w:hint="eastAsia"/>
              </w:rPr>
              <w:t>コンサルティング</w:t>
            </w:r>
            <w:r w:rsidR="001777F7">
              <w:rPr>
                <w:rFonts w:hint="eastAsia"/>
              </w:rPr>
              <w:t xml:space="preserve"> グループ</w:t>
            </w:r>
            <w:r>
              <w:t xml:space="preserve"> </w:t>
            </w:r>
            <w:r w:rsidR="001777F7">
              <w:rPr>
                <w:rFonts w:hint="eastAsia"/>
              </w:rPr>
              <w:t>日本共同代表</w:t>
            </w:r>
          </w:p>
        </w:tc>
      </w:tr>
    </w:tbl>
    <w:p w14:paraId="45B63344" w14:textId="064A67CF" w:rsidR="00505520" w:rsidRDefault="00505520" w:rsidP="009429BB"/>
    <w:p w14:paraId="1F538F1D" w14:textId="00623393" w:rsidR="009429BB" w:rsidRPr="002B4100" w:rsidRDefault="009429BB" w:rsidP="007C09CA">
      <w:pPr>
        <w:jc w:val="center"/>
        <w:rPr>
          <w:b/>
          <w:bCs/>
          <w:sz w:val="28"/>
          <w:szCs w:val="36"/>
        </w:rPr>
      </w:pPr>
      <w:r w:rsidRPr="002B4100">
        <w:rPr>
          <w:rFonts w:hint="eastAsia"/>
          <w:b/>
          <w:bCs/>
          <w:sz w:val="28"/>
          <w:szCs w:val="36"/>
        </w:rPr>
        <w:t>ディスカッションテーマ：</w:t>
      </w:r>
      <w:r w:rsidRPr="002B4100">
        <w:rPr>
          <w:b/>
          <w:bCs/>
          <w:sz w:val="28"/>
          <w:szCs w:val="36"/>
        </w:rPr>
        <w:t>AI</w:t>
      </w:r>
      <w:r w:rsidR="007D6426" w:rsidRPr="002B4100">
        <w:rPr>
          <w:rFonts w:hint="eastAsia"/>
          <w:b/>
          <w:bCs/>
          <w:sz w:val="28"/>
          <w:szCs w:val="36"/>
        </w:rPr>
        <w:t>について</w:t>
      </w:r>
    </w:p>
    <w:p w14:paraId="7723922D" w14:textId="77777777" w:rsidR="007D6426" w:rsidRDefault="007D6426" w:rsidP="009429BB">
      <w:pPr>
        <w:rPr>
          <w:b/>
          <w:bCs/>
        </w:rPr>
      </w:pPr>
    </w:p>
    <w:p w14:paraId="1C05B1DD" w14:textId="309B7DF5" w:rsidR="007D6426" w:rsidRDefault="007C09CA" w:rsidP="009429BB">
      <w:pPr>
        <w:rPr>
          <w:b/>
          <w:bCs/>
        </w:rPr>
      </w:pPr>
      <w:r w:rsidRPr="007C09CA">
        <w:rPr>
          <w:b/>
          <w:bCs/>
        </w:rPr>
        <w:t>AI</w:t>
      </w:r>
      <w:r w:rsidRPr="007C09CA">
        <w:rPr>
          <w:rFonts w:hint="eastAsia"/>
          <w:b/>
          <w:bCs/>
        </w:rPr>
        <w:t>の現状と限界</w:t>
      </w:r>
    </w:p>
    <w:p w14:paraId="0EE9F0C9" w14:textId="2A6AED72" w:rsidR="007C09CA" w:rsidRDefault="00037C87" w:rsidP="00BB57F8">
      <w:pPr>
        <w:ind w:firstLineChars="135" w:firstLine="283"/>
      </w:pPr>
      <w:r>
        <w:rPr>
          <w:rFonts w:hint="eastAsia"/>
        </w:rPr>
        <w:t>ビジネスの現場におい</w:t>
      </w:r>
      <w:r w:rsidR="00260AFA">
        <w:rPr>
          <w:rFonts w:hint="eastAsia"/>
        </w:rPr>
        <w:t>て</w:t>
      </w:r>
      <w:r w:rsidR="005123DD">
        <w:t>AI</w:t>
      </w:r>
      <w:r w:rsidR="005123DD">
        <w:rPr>
          <w:rFonts w:hint="eastAsia"/>
        </w:rPr>
        <w:t>は</w:t>
      </w:r>
      <w:r w:rsidR="009338DD">
        <w:rPr>
          <w:rFonts w:hint="eastAsia"/>
        </w:rPr>
        <w:t>、</w:t>
      </w:r>
      <w:r w:rsidR="00933E46">
        <w:rPr>
          <w:rFonts w:hint="eastAsia"/>
        </w:rPr>
        <w:t>既に</w:t>
      </w:r>
      <w:r w:rsidR="00CB1595">
        <w:rPr>
          <w:rFonts w:hint="eastAsia"/>
        </w:rPr>
        <w:t>社内データを参照した</w:t>
      </w:r>
      <w:r w:rsidR="00BB271E">
        <w:rPr>
          <w:rFonts w:hint="eastAsia"/>
        </w:rPr>
        <w:t>対話型</w:t>
      </w:r>
      <w:r w:rsidR="00BB271E">
        <w:t>AI</w:t>
      </w:r>
      <w:r w:rsidR="00DE3903">
        <w:rPr>
          <w:rFonts w:hint="eastAsia"/>
        </w:rPr>
        <w:t>など</w:t>
      </w:r>
      <w:r w:rsidR="00CB1595">
        <w:rPr>
          <w:rFonts w:hint="eastAsia"/>
        </w:rPr>
        <w:t>といった形で</w:t>
      </w:r>
      <w:r w:rsidR="005123DD">
        <w:rPr>
          <w:rFonts w:hint="eastAsia"/>
        </w:rPr>
        <w:t>広く活用されている。</w:t>
      </w:r>
      <w:r w:rsidR="00335AAB">
        <w:rPr>
          <w:rFonts w:hint="eastAsia"/>
        </w:rPr>
        <w:t>そんな</w:t>
      </w:r>
      <w:r w:rsidR="00743557">
        <w:rPr>
          <w:rFonts w:hint="eastAsia"/>
        </w:rPr>
        <w:t>一見万能にも見える</w:t>
      </w:r>
      <w:r w:rsidR="00335AAB">
        <w:t>AI</w:t>
      </w:r>
      <w:r w:rsidR="00F07082">
        <w:rPr>
          <w:rFonts w:hint="eastAsia"/>
        </w:rPr>
        <w:t>について、パナソニック</w:t>
      </w:r>
      <w:r w:rsidR="00F07082">
        <w:t>CEO</w:t>
      </w:r>
      <w:r w:rsidR="003E7408">
        <w:rPr>
          <w:rFonts w:hint="eastAsia"/>
        </w:rPr>
        <w:t>の品田氏</w:t>
      </w:r>
      <w:r w:rsidR="00743557">
        <w:rPr>
          <w:rFonts w:hint="eastAsia"/>
        </w:rPr>
        <w:t>は「</w:t>
      </w:r>
      <w:r w:rsidR="00952F3B">
        <w:rPr>
          <w:rFonts w:hint="eastAsia"/>
        </w:rPr>
        <w:t>入社</w:t>
      </w:r>
      <w:r w:rsidR="00952F3B">
        <w:t>3</w:t>
      </w:r>
      <w:r w:rsidR="00952F3B">
        <w:rPr>
          <w:rFonts w:hint="eastAsia"/>
        </w:rPr>
        <w:t>年目の</w:t>
      </w:r>
      <w:r w:rsidR="00743557">
        <w:rPr>
          <w:rFonts w:hint="eastAsia"/>
        </w:rPr>
        <w:t>自信過剰な若手</w:t>
      </w:r>
      <w:r w:rsidR="00527B68">
        <w:rPr>
          <w:rFonts w:hint="eastAsia"/>
        </w:rPr>
        <w:t>」</w:t>
      </w:r>
      <w:r w:rsidR="00743557">
        <w:rPr>
          <w:rFonts w:hint="eastAsia"/>
        </w:rPr>
        <w:t>と</w:t>
      </w:r>
      <w:r w:rsidR="006237E7">
        <w:rPr>
          <w:rFonts w:hint="eastAsia"/>
        </w:rPr>
        <w:t>表現</w:t>
      </w:r>
      <w:r w:rsidR="00743557">
        <w:rPr>
          <w:rFonts w:hint="eastAsia"/>
        </w:rPr>
        <w:t>している。</w:t>
      </w:r>
      <w:r w:rsidR="006237E7">
        <w:rPr>
          <w:rFonts w:hint="eastAsia"/>
        </w:rPr>
        <w:t>これは、</w:t>
      </w:r>
      <w:r w:rsidR="00743557">
        <w:rPr>
          <w:rFonts w:hint="eastAsia"/>
        </w:rPr>
        <w:t>生成した内容が浅</w:t>
      </w:r>
      <w:r w:rsidR="00952F3B">
        <w:rPr>
          <w:rFonts w:hint="eastAsia"/>
        </w:rPr>
        <w:t>いにも関わらず</w:t>
      </w:r>
      <w:r w:rsidR="008F4606">
        <w:rPr>
          <w:rFonts w:hint="eastAsia"/>
        </w:rPr>
        <w:t>、</w:t>
      </w:r>
      <w:r w:rsidR="006237E7">
        <w:rPr>
          <w:rFonts w:hint="eastAsia"/>
        </w:rPr>
        <w:t>さも正しいことであるように発言する対話型</w:t>
      </w:r>
      <w:r w:rsidR="006237E7">
        <w:t>AI</w:t>
      </w:r>
      <w:r w:rsidR="006237E7">
        <w:rPr>
          <w:rFonts w:hint="eastAsia"/>
        </w:rPr>
        <w:t>の特徴を表している</w:t>
      </w:r>
      <w:r w:rsidR="003E65C7">
        <w:rPr>
          <w:rFonts w:hint="eastAsia"/>
        </w:rPr>
        <w:t>。</w:t>
      </w:r>
      <w:r w:rsidR="00B06E3C">
        <w:rPr>
          <w:rFonts w:hint="eastAsia"/>
        </w:rPr>
        <w:t>また、トヨタ自動車</w:t>
      </w:r>
      <w:r w:rsidR="00B06E3C">
        <w:t>CEO</w:t>
      </w:r>
      <w:r w:rsidR="00B06E3C">
        <w:rPr>
          <w:rFonts w:hint="eastAsia"/>
        </w:rPr>
        <w:t>の佐藤氏は、</w:t>
      </w:r>
      <w:r w:rsidR="00B06E3C">
        <w:t>AI</w:t>
      </w:r>
      <w:r w:rsidR="00B06E3C">
        <w:rPr>
          <w:rFonts w:hint="eastAsia"/>
        </w:rPr>
        <w:t>には決定的に欠けているものがあると指摘する。それは「意外性」である。</w:t>
      </w:r>
      <w:r w:rsidR="00B06E3C">
        <w:t>AI</w:t>
      </w:r>
      <w:r w:rsidR="00B06E3C">
        <w:rPr>
          <w:rFonts w:hint="eastAsia"/>
        </w:rPr>
        <w:t>が生成するものは「それっぽいけど、何か違う」もの</w:t>
      </w:r>
      <w:r w:rsidR="0031035A">
        <w:rPr>
          <w:rFonts w:hint="eastAsia"/>
        </w:rPr>
        <w:t>ばかり</w:t>
      </w:r>
      <w:r w:rsidR="00B06E3C">
        <w:rPr>
          <w:rFonts w:hint="eastAsia"/>
        </w:rPr>
        <w:t>であり、そこには</w:t>
      </w:r>
      <w:r w:rsidR="00F83437">
        <w:rPr>
          <w:rFonts w:hint="eastAsia"/>
        </w:rPr>
        <w:t>意外性が欠けているという。</w:t>
      </w:r>
      <w:r w:rsidR="00BB57F8">
        <w:rPr>
          <w:rFonts w:hint="eastAsia"/>
        </w:rPr>
        <w:t>理詰めの発想ではなく遊び心があるからこその車開発であると考える佐藤氏は、</w:t>
      </w:r>
      <w:r w:rsidR="00910841">
        <w:rPr>
          <w:rFonts w:hint="eastAsia"/>
        </w:rPr>
        <w:t>感情</w:t>
      </w:r>
      <w:r w:rsidR="00BB57F8">
        <w:rPr>
          <w:rFonts w:hint="eastAsia"/>
        </w:rPr>
        <w:t>から来る</w:t>
      </w:r>
      <w:r w:rsidR="00910841">
        <w:rPr>
          <w:rFonts w:hint="eastAsia"/>
        </w:rPr>
        <w:t>意外性</w:t>
      </w:r>
      <w:r w:rsidR="00D03CF1">
        <w:rPr>
          <w:rFonts w:hint="eastAsia"/>
        </w:rPr>
        <w:t>は</w:t>
      </w:r>
      <w:r w:rsidR="00B953D0">
        <w:rPr>
          <w:rFonts w:hint="eastAsia"/>
        </w:rPr>
        <w:t>現在の</w:t>
      </w:r>
      <w:r w:rsidR="00D03CF1">
        <w:t>AI</w:t>
      </w:r>
      <w:r w:rsidR="00D03CF1">
        <w:rPr>
          <w:rFonts w:hint="eastAsia"/>
        </w:rPr>
        <w:t>からは生ま</w:t>
      </w:r>
      <w:r w:rsidR="00BB57F8">
        <w:rPr>
          <w:rFonts w:hint="eastAsia"/>
        </w:rPr>
        <w:t>れないというところに限界があると指摘しているのだ。</w:t>
      </w:r>
    </w:p>
    <w:p w14:paraId="5B39EA68" w14:textId="18080DC5" w:rsidR="00414F76" w:rsidRDefault="001E4746" w:rsidP="00414F76">
      <w:pPr>
        <w:ind w:firstLineChars="135" w:firstLine="283"/>
      </w:pPr>
      <w:r>
        <w:rPr>
          <w:rFonts w:hint="eastAsia"/>
        </w:rPr>
        <w:t>そこで、現在の</w:t>
      </w:r>
      <w:r>
        <w:t>AI</w:t>
      </w:r>
      <w:r>
        <w:rPr>
          <w:rFonts w:hint="eastAsia"/>
        </w:rPr>
        <w:t>の活用方法として効果的とされるのが事務的作業</w:t>
      </w:r>
      <w:r w:rsidR="00B953D0">
        <w:rPr>
          <w:rFonts w:hint="eastAsia"/>
        </w:rPr>
        <w:t>や単純作業</w:t>
      </w:r>
      <w:r>
        <w:rPr>
          <w:rFonts w:hint="eastAsia"/>
        </w:rPr>
        <w:t>である。特に、人間が頭を使わないで行う単純作業は</w:t>
      </w:r>
      <w:r>
        <w:t>AI</w:t>
      </w:r>
      <w:r>
        <w:rPr>
          <w:rFonts w:hint="eastAsia"/>
        </w:rPr>
        <w:t>に任せる</w:t>
      </w:r>
      <w:r w:rsidR="00426DFE">
        <w:rPr>
          <w:rFonts w:hint="eastAsia"/>
        </w:rPr>
        <w:t>べきであり、その分人間は</w:t>
      </w:r>
      <w:r w:rsidR="00B953D0">
        <w:rPr>
          <w:rFonts w:hint="eastAsia"/>
        </w:rPr>
        <w:t>これから</w:t>
      </w:r>
      <w:r w:rsidR="00426DFE">
        <w:rPr>
          <w:rFonts w:hint="eastAsia"/>
        </w:rPr>
        <w:t>未来のことを考えることに時間を使う必要があるのだ。</w:t>
      </w:r>
    </w:p>
    <w:p w14:paraId="0FF61394" w14:textId="77777777" w:rsidR="0031035A" w:rsidRDefault="0031035A" w:rsidP="00FF525C"/>
    <w:p w14:paraId="75C372D1" w14:textId="488506B4" w:rsidR="00FF525C" w:rsidRDefault="00FF525C" w:rsidP="00FF525C">
      <w:pPr>
        <w:rPr>
          <w:b/>
          <w:bCs/>
        </w:rPr>
      </w:pPr>
      <w:r w:rsidRPr="00FF525C">
        <w:rPr>
          <w:rFonts w:hint="eastAsia"/>
          <w:b/>
          <w:bCs/>
        </w:rPr>
        <w:t>A</w:t>
      </w:r>
      <w:r w:rsidRPr="00FF525C">
        <w:rPr>
          <w:b/>
          <w:bCs/>
        </w:rPr>
        <w:t>I</w:t>
      </w:r>
      <w:r w:rsidRPr="00FF525C">
        <w:rPr>
          <w:rFonts w:hint="eastAsia"/>
          <w:b/>
          <w:bCs/>
        </w:rPr>
        <w:t>の可能性</w:t>
      </w:r>
    </w:p>
    <w:p w14:paraId="02C1BA78" w14:textId="51A14306" w:rsidR="00FF525C" w:rsidRDefault="00B97B5F" w:rsidP="00FF525C">
      <w:pPr>
        <w:ind w:firstLineChars="135" w:firstLine="283"/>
      </w:pPr>
      <w:r>
        <w:rPr>
          <w:rFonts w:hint="eastAsia"/>
        </w:rPr>
        <w:t>人間ならでは</w:t>
      </w:r>
      <w:proofErr w:type="gramStart"/>
      <w:r>
        <w:rPr>
          <w:rFonts w:hint="eastAsia"/>
        </w:rPr>
        <w:t>の</w:t>
      </w:r>
      <w:proofErr w:type="gramEnd"/>
      <w:r>
        <w:rPr>
          <w:rFonts w:hint="eastAsia"/>
        </w:rPr>
        <w:t>感情や新規性に限界があると指摘されている</w:t>
      </w:r>
      <w:r>
        <w:t>AI</w:t>
      </w:r>
      <w:r>
        <w:rPr>
          <w:rFonts w:hint="eastAsia"/>
        </w:rPr>
        <w:t>だが、それすらカバーするほど成長する</w:t>
      </w:r>
      <w:r w:rsidR="00DE4677">
        <w:rPr>
          <w:rFonts w:hint="eastAsia"/>
        </w:rPr>
        <w:t>可能性があると</w:t>
      </w:r>
      <w:r w:rsidR="00B953D0">
        <w:rPr>
          <w:rFonts w:hint="eastAsia"/>
        </w:rPr>
        <w:t>も</w:t>
      </w:r>
      <w:r w:rsidR="00DE4677">
        <w:rPr>
          <w:rFonts w:hint="eastAsia"/>
        </w:rPr>
        <w:t>指摘があ</w:t>
      </w:r>
      <w:r w:rsidR="004B6EC0">
        <w:rPr>
          <w:rFonts w:hint="eastAsia"/>
        </w:rPr>
        <w:t>った</w:t>
      </w:r>
      <w:r w:rsidR="00DE4677">
        <w:rPr>
          <w:rFonts w:hint="eastAsia"/>
        </w:rPr>
        <w:t>。</w:t>
      </w:r>
      <w:r w:rsidR="006052DB">
        <w:rPr>
          <w:rFonts w:hint="eastAsia"/>
        </w:rPr>
        <w:t>トヨタ自動車</w:t>
      </w:r>
      <w:r w:rsidR="006052DB">
        <w:t>CEO</w:t>
      </w:r>
      <w:r w:rsidR="006052DB">
        <w:rPr>
          <w:rFonts w:hint="eastAsia"/>
        </w:rPr>
        <w:t>の佐藤氏は、車に対話型</w:t>
      </w:r>
      <w:r w:rsidR="006052DB">
        <w:t>AI</w:t>
      </w:r>
      <w:r w:rsidR="006052DB">
        <w:rPr>
          <w:rFonts w:hint="eastAsia"/>
        </w:rPr>
        <w:t>を導入した事例</w:t>
      </w:r>
      <w:r w:rsidR="00FF3FAD">
        <w:rPr>
          <w:rStyle w:val="a8"/>
        </w:rPr>
        <w:footnoteReference w:id="3"/>
      </w:r>
      <w:r w:rsidR="006052DB">
        <w:rPr>
          <w:rFonts w:hint="eastAsia"/>
        </w:rPr>
        <w:t>で、仕事帰りに話し相手になる際には感情を読み取り会話することは可能になっており、既に感情と</w:t>
      </w:r>
      <w:r w:rsidR="006052DB">
        <w:t>AI</w:t>
      </w:r>
      <w:r w:rsidR="006052DB">
        <w:rPr>
          <w:rFonts w:hint="eastAsia"/>
        </w:rPr>
        <w:t>の距離はそこまで高くないことを指摘していた。</w:t>
      </w:r>
      <w:r w:rsidR="00331A1B">
        <w:rPr>
          <w:rFonts w:hint="eastAsia"/>
        </w:rPr>
        <w:t>また、</w:t>
      </w:r>
      <w:r w:rsidR="00DE4677">
        <w:rPr>
          <w:rFonts w:hint="eastAsia"/>
        </w:rPr>
        <w:t>ソニーグループ</w:t>
      </w:r>
      <w:r w:rsidR="004B6EC0">
        <w:rPr>
          <w:rFonts w:hint="eastAsia"/>
        </w:rPr>
        <w:t>の</w:t>
      </w:r>
      <w:r w:rsidR="006903AA">
        <w:rPr>
          <w:rFonts w:hint="eastAsia"/>
        </w:rPr>
        <w:t>十時氏は、</w:t>
      </w:r>
      <w:r w:rsidR="00331A1B">
        <w:rPr>
          <w:rFonts w:hint="eastAsia"/>
        </w:rPr>
        <w:t>ゲーム開発において</w:t>
      </w:r>
      <w:r w:rsidR="006903AA">
        <w:rPr>
          <w:rFonts w:hint="eastAsia"/>
        </w:rPr>
        <w:t>マシンラーニングのドライバー</w:t>
      </w:r>
      <w:r w:rsidR="0038605A">
        <w:rPr>
          <w:rFonts w:hint="eastAsia"/>
        </w:rPr>
        <w:t>を</w:t>
      </w:r>
      <w:r w:rsidR="006903AA">
        <w:rPr>
          <w:rFonts w:hint="eastAsia"/>
        </w:rPr>
        <w:t>レーシングシミュレーションゲームで学習させたところ、</w:t>
      </w:r>
      <w:r w:rsidR="004B6EC0">
        <w:t>AI</w:t>
      </w:r>
      <w:r w:rsidR="004B6EC0">
        <w:rPr>
          <w:rFonts w:hint="eastAsia"/>
        </w:rPr>
        <w:t>が</w:t>
      </w:r>
      <w:r w:rsidR="006903AA">
        <w:rPr>
          <w:rFonts w:hint="eastAsia"/>
        </w:rPr>
        <w:t>人間ならでは</w:t>
      </w:r>
      <w:proofErr w:type="gramStart"/>
      <w:r w:rsidR="006903AA">
        <w:rPr>
          <w:rFonts w:hint="eastAsia"/>
        </w:rPr>
        <w:t>の</w:t>
      </w:r>
      <w:proofErr w:type="gramEnd"/>
      <w:r w:rsidR="006903AA">
        <w:rPr>
          <w:rFonts w:hint="eastAsia"/>
        </w:rPr>
        <w:t>「周回遅れ</w:t>
      </w:r>
      <w:r w:rsidR="0038605A">
        <w:rPr>
          <w:rFonts w:hint="eastAsia"/>
        </w:rPr>
        <w:t>の車は</w:t>
      </w:r>
      <w:r w:rsidR="006903AA">
        <w:rPr>
          <w:rFonts w:hint="eastAsia"/>
        </w:rPr>
        <w:lastRenderedPageBreak/>
        <w:t>抜かしてはいけない」といったマナーも自然に学んでいったという。</w:t>
      </w:r>
      <w:r w:rsidR="004B6EC0">
        <w:rPr>
          <w:rFonts w:hint="eastAsia"/>
        </w:rPr>
        <w:t>また、</w:t>
      </w:r>
      <w:r w:rsidR="005D3305">
        <w:rPr>
          <w:rFonts w:hint="eastAsia"/>
        </w:rPr>
        <w:t>神経細胞の電気信号を読み取ること</w:t>
      </w:r>
      <w:r w:rsidR="000360BC">
        <w:rPr>
          <w:rFonts w:hint="eastAsia"/>
        </w:rPr>
        <w:t>なども理論上は可能と指摘し、人間ならでは</w:t>
      </w:r>
      <w:proofErr w:type="gramStart"/>
      <w:r w:rsidR="000360BC">
        <w:rPr>
          <w:rFonts w:hint="eastAsia"/>
        </w:rPr>
        <w:t>の</w:t>
      </w:r>
      <w:proofErr w:type="gramEnd"/>
      <w:r w:rsidR="000360BC">
        <w:rPr>
          <w:rFonts w:hint="eastAsia"/>
        </w:rPr>
        <w:t>新規性や意外性と</w:t>
      </w:r>
      <w:r w:rsidR="000360BC">
        <w:t>AI</w:t>
      </w:r>
      <w:r w:rsidR="000360BC">
        <w:rPr>
          <w:rFonts w:hint="eastAsia"/>
        </w:rPr>
        <w:t>の間にある壁は</w:t>
      </w:r>
      <w:r w:rsidR="00ED512B">
        <w:rPr>
          <w:rFonts w:hint="eastAsia"/>
        </w:rPr>
        <w:t>、</w:t>
      </w:r>
      <w:r w:rsidR="000360BC">
        <w:t>AI</w:t>
      </w:r>
      <w:r w:rsidR="000360BC">
        <w:rPr>
          <w:rFonts w:hint="eastAsia"/>
        </w:rPr>
        <w:t>の成長によって限りなく小さくなる、最終的にはなくなる可能性</w:t>
      </w:r>
      <w:r w:rsidR="001E4746">
        <w:rPr>
          <w:rFonts w:hint="eastAsia"/>
        </w:rPr>
        <w:t>すら</w:t>
      </w:r>
      <w:r w:rsidR="000360BC">
        <w:rPr>
          <w:rFonts w:hint="eastAsia"/>
        </w:rPr>
        <w:t>ある</w:t>
      </w:r>
      <w:r w:rsidR="00366510">
        <w:rPr>
          <w:rFonts w:hint="eastAsia"/>
        </w:rPr>
        <w:t>と</w:t>
      </w:r>
      <w:r w:rsidR="00E61792">
        <w:rPr>
          <w:rFonts w:hint="eastAsia"/>
        </w:rPr>
        <w:t>考えることもできるという。</w:t>
      </w:r>
    </w:p>
    <w:p w14:paraId="6F8F6529" w14:textId="77777777" w:rsidR="00414F76" w:rsidRDefault="00414F76" w:rsidP="00FF525C">
      <w:pPr>
        <w:ind w:firstLineChars="135" w:firstLine="283"/>
      </w:pPr>
    </w:p>
    <w:p w14:paraId="1482BEAF" w14:textId="3DFAF371" w:rsidR="00414F76" w:rsidRDefault="00414F76" w:rsidP="00414F76">
      <w:pPr>
        <w:rPr>
          <w:b/>
          <w:bCs/>
        </w:rPr>
      </w:pPr>
      <w:r w:rsidRPr="00414F76">
        <w:rPr>
          <w:rFonts w:hint="eastAsia"/>
          <w:b/>
          <w:bCs/>
        </w:rPr>
        <w:t>人間が行う仕事の変化とこれから求められる技能</w:t>
      </w:r>
    </w:p>
    <w:p w14:paraId="1E84DF77" w14:textId="56D3FB38" w:rsidR="00414F76" w:rsidRDefault="00A709E8" w:rsidP="00414F76">
      <w:pPr>
        <w:ind w:firstLineChars="135" w:firstLine="283"/>
      </w:pPr>
      <w:r>
        <w:rPr>
          <w:rFonts w:hint="eastAsia"/>
        </w:rPr>
        <w:t>これから</w:t>
      </w:r>
      <w:r>
        <w:t>AI</w:t>
      </w:r>
      <w:r>
        <w:rPr>
          <w:rFonts w:hint="eastAsia"/>
        </w:rPr>
        <w:t>によって単純業務が自動化されていくことにより、人間はより一層頭を使って考えることが求められ</w:t>
      </w:r>
      <w:r w:rsidR="006E4588">
        <w:rPr>
          <w:rFonts w:hint="eastAsia"/>
        </w:rPr>
        <w:t>ていく。</w:t>
      </w:r>
      <w:r w:rsidR="00AB3621" w:rsidRPr="00AB3621">
        <w:rPr>
          <w:rFonts w:hint="eastAsia"/>
        </w:rPr>
        <w:t>ボストン</w:t>
      </w:r>
      <w:r w:rsidR="00AB3621" w:rsidRPr="00AB3621">
        <w:t>コンサルティンググループ日本共同代表</w:t>
      </w:r>
      <w:r w:rsidR="00AB3621">
        <w:rPr>
          <w:rFonts w:hint="eastAsia"/>
        </w:rPr>
        <w:t>の秋池様からの、「</w:t>
      </w:r>
      <w:r w:rsidR="005E4B2F">
        <w:t>AI</w:t>
      </w:r>
      <w:r w:rsidR="005E4B2F">
        <w:rPr>
          <w:rFonts w:hint="eastAsia"/>
        </w:rPr>
        <w:t>によって人間は暇になるか、忙しくなるか</w:t>
      </w:r>
      <w:r w:rsidR="00AB3621">
        <w:rPr>
          <w:rFonts w:hint="eastAsia"/>
        </w:rPr>
        <w:t>」</w:t>
      </w:r>
      <w:r w:rsidR="005E4B2F">
        <w:rPr>
          <w:rFonts w:hint="eastAsia"/>
        </w:rPr>
        <w:t>という問いかけに対して、佐藤氏は、</w:t>
      </w:r>
      <w:r w:rsidR="006E4588">
        <w:rPr>
          <w:rFonts w:hint="eastAsia"/>
        </w:rPr>
        <w:t>世間では仕事がなくなると騒がれており</w:t>
      </w:r>
      <w:r w:rsidR="006E4588">
        <w:t>AI</w:t>
      </w:r>
      <w:r w:rsidR="006E4588">
        <w:rPr>
          <w:rFonts w:hint="eastAsia"/>
        </w:rPr>
        <w:t>の問題ばかり取り上げられるが、プラスに捉えると人間は</w:t>
      </w:r>
      <w:r w:rsidR="006E4588">
        <w:t>AI</w:t>
      </w:r>
      <w:r w:rsidR="006E4588">
        <w:rPr>
          <w:rFonts w:hint="eastAsia"/>
        </w:rPr>
        <w:t>によって創造力を高めるために時間を割けるようになるため、むしろ忙しくなると</w:t>
      </w:r>
      <w:r w:rsidR="007B4147">
        <w:rPr>
          <w:rFonts w:hint="eastAsia"/>
        </w:rPr>
        <w:t>指摘している。これには他二名も同意しており、十時氏は人間の本質としてどこかが効率化されれば空いた時間に</w:t>
      </w:r>
      <w:r w:rsidR="004F6469">
        <w:rPr>
          <w:rFonts w:hint="eastAsia"/>
        </w:rPr>
        <w:t>「他のこともやってみよう」という欲が自然と出てくるため、暇になることはないと主張する。また、品田氏も、</w:t>
      </w:r>
      <w:r w:rsidR="00211B57">
        <w:t>AI</w:t>
      </w:r>
      <w:r w:rsidR="00211B57">
        <w:rPr>
          <w:rFonts w:hint="eastAsia"/>
        </w:rPr>
        <w:t>が普及したとしても人間としては</w:t>
      </w:r>
      <w:r w:rsidR="004F6469">
        <w:rPr>
          <w:rFonts w:hint="eastAsia"/>
        </w:rPr>
        <w:t>時間の使い方が変わるだけであり、</w:t>
      </w:r>
      <w:r w:rsidR="00211B57">
        <w:rPr>
          <w:rFonts w:hint="eastAsia"/>
        </w:rPr>
        <w:t>むしろ同じ時間でも質の高い時間を過ごすことになるだろうと指摘</w:t>
      </w:r>
      <w:r w:rsidR="005E4B2F">
        <w:rPr>
          <w:rFonts w:hint="eastAsia"/>
        </w:rPr>
        <w:t>していた</w:t>
      </w:r>
      <w:r w:rsidR="00211B57">
        <w:rPr>
          <w:rFonts w:hint="eastAsia"/>
        </w:rPr>
        <w:t>。</w:t>
      </w:r>
    </w:p>
    <w:p w14:paraId="30E0BCBD" w14:textId="3CFF392D" w:rsidR="00211B57" w:rsidRDefault="007D4EF0" w:rsidP="00414F76">
      <w:pPr>
        <w:ind w:firstLineChars="135" w:firstLine="283"/>
      </w:pPr>
      <w:r>
        <w:rPr>
          <w:rFonts w:hint="eastAsia"/>
        </w:rPr>
        <w:t>そこで、これから</w:t>
      </w:r>
      <w:r w:rsidR="00CD1F3F">
        <w:rPr>
          <w:rFonts w:hint="eastAsia"/>
        </w:rPr>
        <w:t>我々</w:t>
      </w:r>
      <w:r>
        <w:rPr>
          <w:rFonts w:hint="eastAsia"/>
        </w:rPr>
        <w:t>人間が求められることは、過去を参照する</w:t>
      </w:r>
      <w:r>
        <w:t>AI</w:t>
      </w:r>
      <w:r>
        <w:rPr>
          <w:rFonts w:hint="eastAsia"/>
        </w:rPr>
        <w:t>とは反対に未来について考え続けることである。また、リーダーシップを持ち、人</w:t>
      </w:r>
      <w:r w:rsidR="00091885">
        <w:rPr>
          <w:rFonts w:hint="eastAsia"/>
        </w:rPr>
        <w:t>・企業</w:t>
      </w:r>
      <w:r>
        <w:rPr>
          <w:rFonts w:hint="eastAsia"/>
        </w:rPr>
        <w:t>のネットワーク</w:t>
      </w:r>
      <w:r w:rsidR="00091885">
        <w:rPr>
          <w:rFonts w:hint="eastAsia"/>
        </w:rPr>
        <w:t>によって未来を共創していくことが</w:t>
      </w:r>
      <w:r w:rsidR="006C64E6">
        <w:rPr>
          <w:rFonts w:hint="eastAsia"/>
        </w:rPr>
        <w:t>これからは</w:t>
      </w:r>
      <w:r w:rsidR="00091885">
        <w:rPr>
          <w:rFonts w:hint="eastAsia"/>
        </w:rPr>
        <w:t>重要となる。</w:t>
      </w:r>
    </w:p>
    <w:p w14:paraId="1D5AA5DA" w14:textId="787AC9CD" w:rsidR="00F3573E" w:rsidRDefault="00F3573E">
      <w:pPr>
        <w:widowControl/>
        <w:jc w:val="left"/>
      </w:pPr>
      <w:r>
        <w:br w:type="page"/>
      </w:r>
    </w:p>
    <w:p w14:paraId="7C8B3F0E" w14:textId="77777777" w:rsidR="00877F25" w:rsidRPr="00877F25" w:rsidRDefault="00877F25" w:rsidP="00877F25">
      <w:pPr>
        <w:jc w:val="center"/>
        <w:rPr>
          <w:b/>
          <w:bCs/>
          <w:sz w:val="28"/>
          <w:szCs w:val="36"/>
        </w:rPr>
      </w:pPr>
      <w:r w:rsidRPr="00877F25">
        <w:rPr>
          <w:rFonts w:hint="eastAsia"/>
          <w:b/>
          <w:bCs/>
          <w:sz w:val="28"/>
          <w:szCs w:val="36"/>
        </w:rPr>
        <w:lastRenderedPageBreak/>
        <w:t>カーボンニュートラル社会研究教育センター（</w:t>
      </w:r>
      <w:r w:rsidRPr="00877F25">
        <w:rPr>
          <w:b/>
          <w:bCs/>
          <w:sz w:val="28"/>
          <w:szCs w:val="36"/>
        </w:rPr>
        <w:t>WCANS</w:t>
      </w:r>
      <w:r w:rsidRPr="00877F25">
        <w:rPr>
          <w:rFonts w:hint="eastAsia"/>
          <w:b/>
          <w:bCs/>
          <w:sz w:val="28"/>
          <w:szCs w:val="36"/>
        </w:rPr>
        <w:t>）設立記念</w:t>
      </w:r>
    </w:p>
    <w:p w14:paraId="199CA9BF" w14:textId="0AEB756E" w:rsidR="00F3573E" w:rsidRDefault="00877F25" w:rsidP="00877F25">
      <w:pPr>
        <w:jc w:val="center"/>
        <w:rPr>
          <w:b/>
          <w:bCs/>
          <w:sz w:val="48"/>
          <w:szCs w:val="56"/>
        </w:rPr>
      </w:pPr>
      <w:r>
        <w:rPr>
          <w:rFonts w:hint="eastAsia"/>
          <w:b/>
          <w:bCs/>
          <w:sz w:val="48"/>
          <w:szCs w:val="56"/>
        </w:rPr>
        <w:t>トップレベル</w:t>
      </w:r>
      <w:r>
        <w:rPr>
          <w:b/>
          <w:bCs/>
          <w:sz w:val="48"/>
          <w:szCs w:val="56"/>
        </w:rPr>
        <w:t>PI</w:t>
      </w:r>
      <w:r>
        <w:rPr>
          <w:rFonts w:hint="eastAsia"/>
          <w:b/>
          <w:bCs/>
          <w:sz w:val="48"/>
          <w:szCs w:val="56"/>
        </w:rPr>
        <w:t>教授による講演</w:t>
      </w:r>
    </w:p>
    <w:p w14:paraId="22B91FFF" w14:textId="77777777" w:rsidR="000B1B8D" w:rsidRDefault="000B1B8D" w:rsidP="000B1B8D">
      <w:pPr>
        <w:jc w:val="left"/>
      </w:pPr>
    </w:p>
    <w:p w14:paraId="190FE147" w14:textId="3765A183" w:rsidR="000B1B8D" w:rsidRDefault="006B32FB" w:rsidP="000B1B8D">
      <w:pPr>
        <w:ind w:firstLineChars="135" w:firstLine="283"/>
        <w:jc w:val="left"/>
      </w:pPr>
      <w:r>
        <w:rPr>
          <w:rFonts w:hint="eastAsia"/>
        </w:rPr>
        <w:t>この講演では</w:t>
      </w:r>
      <w:r w:rsidR="000B1B8D">
        <w:rPr>
          <w:rFonts w:hint="eastAsia"/>
        </w:rPr>
        <w:t>専門的な話</w:t>
      </w:r>
      <w:r w:rsidR="004632D4">
        <w:rPr>
          <w:rFonts w:hint="eastAsia"/>
        </w:rPr>
        <w:t>が多く理解が追いつかない内容も多かったため、中でも</w:t>
      </w:r>
      <w:r w:rsidR="00294317">
        <w:rPr>
          <w:rFonts w:hint="eastAsia"/>
        </w:rPr>
        <w:t>サーキュラー</w:t>
      </w:r>
      <w:r w:rsidR="00220CE8">
        <w:rPr>
          <w:rFonts w:hint="eastAsia"/>
        </w:rPr>
        <w:t>エコノミー</w:t>
      </w:r>
      <w:r>
        <w:rPr>
          <w:rFonts w:hint="eastAsia"/>
        </w:rPr>
        <w:t>の実現に必要な基礎的な内容や</w:t>
      </w:r>
      <w:r w:rsidR="00294317">
        <w:rPr>
          <w:rFonts w:hint="eastAsia"/>
        </w:rPr>
        <w:t>、株式会社</w:t>
      </w:r>
      <w:r w:rsidR="00294317">
        <w:t>3R</w:t>
      </w:r>
      <w:r w:rsidR="00294317">
        <w:rPr>
          <w:rFonts w:hint="eastAsia"/>
        </w:rPr>
        <w:t>の事業内容に直接関わるような内容を</w:t>
      </w:r>
      <w:r>
        <w:rPr>
          <w:rFonts w:hint="eastAsia"/>
        </w:rPr>
        <w:t>抜粋して</w:t>
      </w:r>
      <w:r w:rsidR="00294317">
        <w:rPr>
          <w:rFonts w:hint="eastAsia"/>
        </w:rPr>
        <w:t>報告する。</w:t>
      </w:r>
    </w:p>
    <w:p w14:paraId="31DF0C68" w14:textId="77777777" w:rsidR="000B1B8D" w:rsidRDefault="000B1B8D" w:rsidP="000B1B8D">
      <w:pPr>
        <w:jc w:val="left"/>
      </w:pPr>
    </w:p>
    <w:p w14:paraId="77098DB5" w14:textId="54A6D454" w:rsidR="00877F25" w:rsidRDefault="008A076E" w:rsidP="00401290">
      <w:pPr>
        <w:jc w:val="left"/>
        <w:rPr>
          <w:b/>
          <w:bCs/>
        </w:rPr>
      </w:pPr>
      <w:r w:rsidRPr="008A076E">
        <w:rPr>
          <w:rFonts w:hint="eastAsia"/>
          <w:b/>
          <w:bCs/>
        </w:rPr>
        <w:t>カーボンニュートラル社会研究教育センターの取り組みと今後の展開</w:t>
      </w:r>
      <w:r>
        <w:rPr>
          <w:b/>
          <w:bCs/>
        </w:rPr>
        <w:t xml:space="preserve"> – </w:t>
      </w:r>
      <w:r>
        <w:rPr>
          <w:rFonts w:hint="eastAsia"/>
          <w:b/>
          <w:bCs/>
        </w:rPr>
        <w:t>林</w:t>
      </w:r>
      <w:r>
        <w:rPr>
          <w:b/>
          <w:bCs/>
        </w:rPr>
        <w:t xml:space="preserve"> </w:t>
      </w:r>
      <w:r w:rsidR="00401290">
        <w:rPr>
          <w:rFonts w:hint="eastAsia"/>
          <w:b/>
          <w:bCs/>
        </w:rPr>
        <w:t>泰弘</w:t>
      </w:r>
    </w:p>
    <w:p w14:paraId="07CED4DB" w14:textId="42A79ED0" w:rsidR="00401290" w:rsidRDefault="00582E6D" w:rsidP="00401290">
      <w:pPr>
        <w:ind w:firstLineChars="132" w:firstLine="277"/>
        <w:jc w:val="left"/>
      </w:pPr>
      <w:r>
        <w:rPr>
          <w:rFonts w:hint="eastAsia"/>
        </w:rPr>
        <w:t>早稲田大学は、</w:t>
      </w:r>
      <w:r w:rsidR="00FB2BF3" w:rsidRPr="00FB2BF3">
        <w:rPr>
          <w:rFonts w:hint="eastAsia"/>
        </w:rPr>
        <w:t>世界の</w:t>
      </w:r>
      <w:r w:rsidR="00FB2BF3" w:rsidRPr="00FB2BF3">
        <w:t>SDGs達成に向けたカーボンニュートラルの実現</w:t>
      </w:r>
      <w:r w:rsidR="00FB3830">
        <w:rPr>
          <w:rFonts w:hint="eastAsia"/>
        </w:rPr>
        <w:t>を目指す、</w:t>
      </w:r>
      <w:r w:rsidRPr="00582E6D">
        <w:rPr>
          <w:rFonts w:hint="eastAsia"/>
        </w:rPr>
        <w:t>カーボンニュートラル社会研究教育センター</w:t>
      </w:r>
      <w:r>
        <w:rPr>
          <w:rFonts w:hint="eastAsia"/>
        </w:rPr>
        <w:t>（</w:t>
      </w:r>
      <w:r>
        <w:t>WCANS</w:t>
      </w:r>
      <w:r>
        <w:rPr>
          <w:rFonts w:hint="eastAsia"/>
        </w:rPr>
        <w:t>）</w:t>
      </w:r>
      <w:r w:rsidR="00F628DF">
        <w:rPr>
          <w:rFonts w:hint="eastAsia"/>
        </w:rPr>
        <w:t>を</w:t>
      </w:r>
      <w:r w:rsidR="00FB3830">
        <w:t>2022</w:t>
      </w:r>
      <w:r w:rsidR="00FB3830">
        <w:rPr>
          <w:rFonts w:hint="eastAsia"/>
        </w:rPr>
        <w:t>年に</w:t>
      </w:r>
      <w:r w:rsidR="00F628DF">
        <w:rPr>
          <w:rFonts w:hint="eastAsia"/>
        </w:rPr>
        <w:t>設立した。</w:t>
      </w:r>
      <w:r w:rsidR="00FB2BF3">
        <w:rPr>
          <w:rFonts w:hint="eastAsia"/>
        </w:rPr>
        <w:t>この機関では</w:t>
      </w:r>
      <w:r w:rsidR="004B27B7">
        <w:rPr>
          <w:rFonts w:hint="eastAsia"/>
        </w:rPr>
        <w:t>文理</w:t>
      </w:r>
      <w:r w:rsidR="00FB2BF3">
        <w:rPr>
          <w:rFonts w:hint="eastAsia"/>
        </w:rPr>
        <w:t>の枠を超えた総合知によって</w:t>
      </w:r>
      <w:r w:rsidR="007F588B">
        <w:rPr>
          <w:rFonts w:hint="eastAsia"/>
        </w:rPr>
        <w:t>複合的な視点から世界の環境問題に取り組む</w:t>
      </w:r>
      <w:r w:rsidR="004B27B7">
        <w:rPr>
          <w:rFonts w:hint="eastAsia"/>
        </w:rPr>
        <w:t>ことを目標として</w:t>
      </w:r>
      <w:r w:rsidR="001116FB">
        <w:rPr>
          <w:rFonts w:hint="eastAsia"/>
        </w:rPr>
        <w:t>いる。そのために、</w:t>
      </w:r>
      <w:r w:rsidR="00A51DA9">
        <w:rPr>
          <w:rFonts w:hint="eastAsia"/>
        </w:rPr>
        <w:t>カーボンニュートラルの最先端研究をはじめ、</w:t>
      </w:r>
      <w:r w:rsidR="00D1758F">
        <w:rPr>
          <w:rFonts w:hint="eastAsia"/>
        </w:rPr>
        <w:t>多様な</w:t>
      </w:r>
      <w:r w:rsidR="00916482">
        <w:rPr>
          <w:rFonts w:hint="eastAsia"/>
        </w:rPr>
        <w:t>企業と連携することや学部・学科の枠組みを超えた</w:t>
      </w:r>
      <w:r w:rsidR="00381997">
        <w:rPr>
          <w:rFonts w:hint="eastAsia"/>
        </w:rPr>
        <w:t>人材</w:t>
      </w:r>
      <w:r w:rsidR="00916482">
        <w:rPr>
          <w:rFonts w:hint="eastAsia"/>
        </w:rPr>
        <w:t>教育</w:t>
      </w:r>
      <w:r w:rsidR="00381997">
        <w:rPr>
          <w:rFonts w:hint="eastAsia"/>
        </w:rPr>
        <w:t>と研究</w:t>
      </w:r>
      <w:r w:rsidR="00916482">
        <w:rPr>
          <w:rFonts w:hint="eastAsia"/>
        </w:rPr>
        <w:t>、</w:t>
      </w:r>
      <w:r w:rsidR="00381997">
        <w:rPr>
          <w:rFonts w:hint="eastAsia"/>
        </w:rPr>
        <w:t>キャンパスのカーボンニュートラル</w:t>
      </w:r>
      <w:r w:rsidR="00A51DA9">
        <w:rPr>
          <w:rFonts w:hint="eastAsia"/>
        </w:rPr>
        <w:t>推進</w:t>
      </w:r>
      <w:r w:rsidR="00381997">
        <w:rPr>
          <w:rFonts w:hint="eastAsia"/>
        </w:rPr>
        <w:t>といった</w:t>
      </w:r>
      <w:r w:rsidR="00A51DA9">
        <w:rPr>
          <w:rFonts w:hint="eastAsia"/>
        </w:rPr>
        <w:t>活動を行っている。</w:t>
      </w:r>
    </w:p>
    <w:p w14:paraId="78F541AC" w14:textId="77777777" w:rsidR="001D3B3B" w:rsidRDefault="001D3B3B" w:rsidP="00401290">
      <w:pPr>
        <w:ind w:firstLineChars="132" w:firstLine="277"/>
        <w:jc w:val="left"/>
      </w:pPr>
    </w:p>
    <w:p w14:paraId="7E9E3DEB" w14:textId="1051B0A2" w:rsidR="00661713" w:rsidRDefault="00661713" w:rsidP="00661713">
      <w:pPr>
        <w:jc w:val="left"/>
        <w:rPr>
          <w:b/>
          <w:bCs/>
        </w:rPr>
      </w:pPr>
      <w:r>
        <w:rPr>
          <w:rFonts w:hint="eastAsia"/>
          <w:b/>
          <w:bCs/>
        </w:rPr>
        <w:t>カーボンニュートラル社会の実現に向けた文理融合研究教育への実践</w:t>
      </w:r>
      <w:r>
        <w:rPr>
          <w:b/>
          <w:bCs/>
        </w:rPr>
        <w:t xml:space="preserve"> – </w:t>
      </w:r>
      <w:r>
        <w:rPr>
          <w:rFonts w:hint="eastAsia"/>
          <w:b/>
          <w:bCs/>
        </w:rPr>
        <w:t>下川 哲</w:t>
      </w:r>
    </w:p>
    <w:p w14:paraId="67092F64" w14:textId="1FFD56C9" w:rsidR="00DE73CF" w:rsidRDefault="004A3F6A" w:rsidP="00DE73CF">
      <w:pPr>
        <w:ind w:firstLineChars="132" w:firstLine="277"/>
        <w:jc w:val="left"/>
      </w:pPr>
      <w:r>
        <w:rPr>
          <w:rFonts w:hint="eastAsia"/>
        </w:rPr>
        <w:t>カーボンニュートラル社会の実現には、技術</w:t>
      </w:r>
      <w:r w:rsidR="00CD3B89">
        <w:rPr>
          <w:rFonts w:hint="eastAsia"/>
        </w:rPr>
        <w:t>的な知見だけでなく社会科学的アプローチ</w:t>
      </w:r>
      <w:r w:rsidR="0014051E">
        <w:rPr>
          <w:rFonts w:hint="eastAsia"/>
        </w:rPr>
        <w:t>も</w:t>
      </w:r>
      <w:r w:rsidR="00CD3B89">
        <w:rPr>
          <w:rFonts w:hint="eastAsia"/>
        </w:rPr>
        <w:t>必要不可欠であると</w:t>
      </w:r>
      <w:r w:rsidR="00C711A7">
        <w:t>WCANS</w:t>
      </w:r>
      <w:r w:rsidR="00C711A7">
        <w:rPr>
          <w:rFonts w:hint="eastAsia"/>
        </w:rPr>
        <w:t>副所長</w:t>
      </w:r>
      <w:r w:rsidR="00C711A7">
        <w:t>/</w:t>
      </w:r>
      <w:r w:rsidR="00C711A7">
        <w:rPr>
          <w:rFonts w:hint="eastAsia"/>
        </w:rPr>
        <w:t>政治経済学部准教授の</w:t>
      </w:r>
      <w:r w:rsidR="00CD3B89">
        <w:rPr>
          <w:rFonts w:hint="eastAsia"/>
        </w:rPr>
        <w:t>下川氏は指摘する。例えば、「肉の消費量を</w:t>
      </w:r>
      <w:r w:rsidR="00734935">
        <w:t>10%</w:t>
      </w:r>
      <w:r w:rsidR="00CD3B89">
        <w:rPr>
          <w:rFonts w:hint="eastAsia"/>
        </w:rPr>
        <w:t>減らす必要がある」という課題があった</w:t>
      </w:r>
      <w:r w:rsidR="00273E6C">
        <w:rPr>
          <w:rFonts w:hint="eastAsia"/>
        </w:rPr>
        <w:t>際</w:t>
      </w:r>
      <w:r w:rsidR="00CD3B89">
        <w:rPr>
          <w:rFonts w:hint="eastAsia"/>
        </w:rPr>
        <w:t>に</w:t>
      </w:r>
      <w:r w:rsidR="001D5296">
        <w:rPr>
          <w:rFonts w:hint="eastAsia"/>
        </w:rPr>
        <w:t>は</w:t>
      </w:r>
      <w:r w:rsidR="00CD3B89">
        <w:rPr>
          <w:rFonts w:hint="eastAsia"/>
        </w:rPr>
        <w:t>、</w:t>
      </w:r>
      <w:r w:rsidR="00273E6C">
        <w:rPr>
          <w:rFonts w:hint="eastAsia"/>
        </w:rPr>
        <w:t>人間が</w:t>
      </w:r>
      <w:r w:rsidR="001D5296">
        <w:rPr>
          <w:rFonts w:hint="eastAsia"/>
        </w:rPr>
        <w:t>受容可能な食生活の変化を考慮しなければならないのである。そこで必要となるのがバックキャスト</w:t>
      </w:r>
      <w:r w:rsidR="009B2256">
        <w:rPr>
          <w:rFonts w:hint="eastAsia"/>
        </w:rPr>
        <w:t>的思考である。目標となるサステナブルな食肉消費量から逆算して考え、</w:t>
      </w:r>
      <w:r w:rsidR="00546E32">
        <w:rPr>
          <w:rFonts w:hint="eastAsia"/>
        </w:rPr>
        <w:t>受容可能な食生活の変化を差し引いたギャップを可視化することで、その部分を技術で埋めていくことが求められるのだ。</w:t>
      </w:r>
    </w:p>
    <w:p w14:paraId="44BBEC3D" w14:textId="0DDCB49A" w:rsidR="00546E32" w:rsidRDefault="00600FE0" w:rsidP="00DE73CF">
      <w:pPr>
        <w:jc w:val="left"/>
      </w:pPr>
      <w:r w:rsidRPr="00600FE0">
        <w:rPr>
          <w:noProof/>
        </w:rPr>
        <mc:AlternateContent>
          <mc:Choice Requires="wpg">
            <w:drawing>
              <wp:anchor distT="0" distB="0" distL="114300" distR="114300" simplePos="0" relativeHeight="251659264" behindDoc="0" locked="0" layoutInCell="1" allowOverlap="1" wp14:anchorId="4BF2F46F" wp14:editId="51D8C491">
                <wp:simplePos x="0" y="0"/>
                <wp:positionH relativeFrom="column">
                  <wp:posOffset>-843</wp:posOffset>
                </wp:positionH>
                <wp:positionV relativeFrom="paragraph">
                  <wp:posOffset>223551</wp:posOffset>
                </wp:positionV>
                <wp:extent cx="5531370" cy="1245870"/>
                <wp:effectExtent l="0" t="0" r="0" b="0"/>
                <wp:wrapNone/>
                <wp:docPr id="28" name="グループ化 27">
                  <a:extLst xmlns:a="http://schemas.openxmlformats.org/drawingml/2006/main">
                    <a:ext uri="{FF2B5EF4-FFF2-40B4-BE49-F238E27FC236}">
                      <a16:creationId xmlns:a16="http://schemas.microsoft.com/office/drawing/2014/main" id="{E0A46F38-3224-6789-FDCA-837AE49DF07C}"/>
                    </a:ext>
                  </a:extLst>
                </wp:docPr>
                <wp:cNvGraphicFramePr/>
                <a:graphic xmlns:a="http://schemas.openxmlformats.org/drawingml/2006/main">
                  <a:graphicData uri="http://schemas.microsoft.com/office/word/2010/wordprocessingGroup">
                    <wpg:wgp>
                      <wpg:cNvGrpSpPr/>
                      <wpg:grpSpPr>
                        <a:xfrm>
                          <a:off x="0" y="0"/>
                          <a:ext cx="5531370" cy="1245870"/>
                          <a:chOff x="0" y="0"/>
                          <a:chExt cx="8412987" cy="1159918"/>
                        </a:xfrm>
                      </wpg:grpSpPr>
                      <wps:wsp>
                        <wps:cNvPr id="1253277705" name="直線コネクタ 1253277705">
                          <a:extLst>
                            <a:ext uri="{FF2B5EF4-FFF2-40B4-BE49-F238E27FC236}">
                              <a16:creationId xmlns:a16="http://schemas.microsoft.com/office/drawing/2014/main" id="{C8BCE13C-811F-BB47-75B8-B82129E0C590}"/>
                            </a:ext>
                          </a:extLst>
                        </wps:cNvPr>
                        <wps:cNvCnPr>
                          <a:cxnSpLocks/>
                        </wps:cNvCnPr>
                        <wps:spPr>
                          <a:xfrm>
                            <a:off x="432403" y="356808"/>
                            <a:ext cx="6991350" cy="0"/>
                          </a:xfrm>
                          <a:prstGeom prst="line">
                            <a:avLst/>
                          </a:prstGeom>
                        </wps:spPr>
                        <wps:style>
                          <a:lnRef idx="3">
                            <a:schemeClr val="dk1"/>
                          </a:lnRef>
                          <a:fillRef idx="0">
                            <a:schemeClr val="dk1"/>
                          </a:fillRef>
                          <a:effectRef idx="2">
                            <a:schemeClr val="dk1"/>
                          </a:effectRef>
                          <a:fontRef idx="minor">
                            <a:schemeClr val="tx1"/>
                          </a:fontRef>
                        </wps:style>
                        <wps:bodyPr/>
                      </wps:wsp>
                      <wps:wsp>
                        <wps:cNvPr id="951734423" name="直線コネクタ 951734423">
                          <a:extLst>
                            <a:ext uri="{FF2B5EF4-FFF2-40B4-BE49-F238E27FC236}">
                              <a16:creationId xmlns:a16="http://schemas.microsoft.com/office/drawing/2014/main" id="{AC88C7AA-E515-5FC0-1F2D-A951BF01DF00}"/>
                            </a:ext>
                          </a:extLst>
                        </wps:cNvPr>
                        <wps:cNvCnPr/>
                        <wps:spPr>
                          <a:xfrm>
                            <a:off x="140014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325979555" name="直線コネクタ 1325979555">
                          <a:extLst>
                            <a:ext uri="{FF2B5EF4-FFF2-40B4-BE49-F238E27FC236}">
                              <a16:creationId xmlns:a16="http://schemas.microsoft.com/office/drawing/2014/main" id="{CAF4A275-0D3C-01AB-5855-D37489CECE60}"/>
                            </a:ext>
                          </a:extLst>
                        </wps:cNvPr>
                        <wps:cNvCnPr/>
                        <wps:spPr>
                          <a:xfrm>
                            <a:off x="742375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576598449" name="直線コネクタ 1576598449">
                          <a:extLst>
                            <a:ext uri="{FF2B5EF4-FFF2-40B4-BE49-F238E27FC236}">
                              <a16:creationId xmlns:a16="http://schemas.microsoft.com/office/drawing/2014/main" id="{93832D99-FADF-FE8F-2FFC-AAB51C4A9102}"/>
                            </a:ext>
                          </a:extLst>
                        </wps:cNvPr>
                        <wps:cNvCnPr/>
                        <wps:spPr>
                          <a:xfrm>
                            <a:off x="524443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563915834" name="テキスト ボックス 11">
                          <a:extLst>
                            <a:ext uri="{FF2B5EF4-FFF2-40B4-BE49-F238E27FC236}">
                              <a16:creationId xmlns:a16="http://schemas.microsoft.com/office/drawing/2014/main" id="{7ACC87A9-97DF-3B21-9C53-1CF76B3A7C8B}"/>
                            </a:ext>
                          </a:extLst>
                        </wps:cNvPr>
                        <wps:cNvSpPr txBox="1"/>
                        <wps:spPr>
                          <a:xfrm>
                            <a:off x="6580315" y="709262"/>
                            <a:ext cx="1832672" cy="297820"/>
                          </a:xfrm>
                          <a:prstGeom prst="rect">
                            <a:avLst/>
                          </a:prstGeom>
                          <a:noFill/>
                        </wps:spPr>
                        <wps:txbx>
                          <w:txbxContent>
                            <w:p w14:paraId="2B17DDC5"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現在の食生活</w:t>
                              </w:r>
                            </w:p>
                          </w:txbxContent>
                        </wps:txbx>
                        <wps:bodyPr wrap="square" rtlCol="0">
                          <a:noAutofit/>
                        </wps:bodyPr>
                      </wps:wsp>
                      <wps:wsp>
                        <wps:cNvPr id="1526989635" name="テキスト ボックス 12">
                          <a:extLst>
                            <a:ext uri="{FF2B5EF4-FFF2-40B4-BE49-F238E27FC236}">
                              <a16:creationId xmlns:a16="http://schemas.microsoft.com/office/drawing/2014/main" id="{5EB47814-AFF8-3453-7143-BF050A6D55C0}"/>
                            </a:ext>
                          </a:extLst>
                        </wps:cNvPr>
                        <wps:cNvSpPr txBox="1"/>
                        <wps:spPr>
                          <a:xfrm>
                            <a:off x="4328082" y="608088"/>
                            <a:ext cx="1832672" cy="510549"/>
                          </a:xfrm>
                          <a:prstGeom prst="rect">
                            <a:avLst/>
                          </a:prstGeom>
                          <a:noFill/>
                        </wps:spPr>
                        <wps:txbx>
                          <w:txbxContent>
                            <w:p w14:paraId="4DA38676"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受容可能な</w:t>
                              </w:r>
                            </w:p>
                            <w:p w14:paraId="156A4A0A"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食生活の変化</w:t>
                              </w:r>
                            </w:p>
                          </w:txbxContent>
                        </wps:txbx>
                        <wps:bodyPr wrap="square" rtlCol="0">
                          <a:noAutofit/>
                        </wps:bodyPr>
                      </wps:wsp>
                      <wps:wsp>
                        <wps:cNvPr id="980604439" name="テキスト ボックス 13">
                          <a:extLst>
                            <a:ext uri="{FF2B5EF4-FFF2-40B4-BE49-F238E27FC236}">
                              <a16:creationId xmlns:a16="http://schemas.microsoft.com/office/drawing/2014/main" id="{DF228ADC-A44D-5503-544F-FC6052C0D703}"/>
                            </a:ext>
                          </a:extLst>
                        </wps:cNvPr>
                        <wps:cNvSpPr txBox="1"/>
                        <wps:spPr>
                          <a:xfrm>
                            <a:off x="0" y="649369"/>
                            <a:ext cx="2799822" cy="510549"/>
                          </a:xfrm>
                          <a:prstGeom prst="rect">
                            <a:avLst/>
                          </a:prstGeom>
                          <a:noFill/>
                        </wps:spPr>
                        <wps:txbx>
                          <w:txbxContent>
                            <w:p w14:paraId="29A72E10"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バックキャストによる</w:t>
                              </w:r>
                            </w:p>
                            <w:p w14:paraId="0D9ED9C8"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サステナブルな食生活</w:t>
                              </w:r>
                            </w:p>
                          </w:txbxContent>
                        </wps:txbx>
                        <wps:bodyPr wrap="square" rtlCol="0">
                          <a:noAutofit/>
                        </wps:bodyPr>
                      </wps:wsp>
                      <wps:wsp>
                        <wps:cNvPr id="1160756811" name="テキスト ボックス 14">
                          <a:extLst>
                            <a:ext uri="{FF2B5EF4-FFF2-40B4-BE49-F238E27FC236}">
                              <a16:creationId xmlns:a16="http://schemas.microsoft.com/office/drawing/2014/main" id="{179FEE36-85F0-BE96-9877-A9FBB78499B9}"/>
                            </a:ext>
                          </a:extLst>
                        </wps:cNvPr>
                        <wps:cNvSpPr txBox="1"/>
                        <wps:spPr>
                          <a:xfrm>
                            <a:off x="2380770" y="0"/>
                            <a:ext cx="1946585" cy="297820"/>
                          </a:xfrm>
                          <a:prstGeom prst="rect">
                            <a:avLst/>
                          </a:prstGeom>
                          <a:noFill/>
                        </wps:spPr>
                        <wps:txbx>
                          <w:txbxContent>
                            <w:p w14:paraId="22158974"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技術の可能性</w:t>
                              </w:r>
                            </w:p>
                          </w:txbxContent>
                        </wps:txbx>
                        <wps:bodyPr wrap="square" rtlCol="0">
                          <a:noAutofit/>
                        </wps:bodyPr>
                      </wps:wsp>
                      <wps:wsp>
                        <wps:cNvPr id="980544301" name="円弧 980544301">
                          <a:extLst>
                            <a:ext uri="{FF2B5EF4-FFF2-40B4-BE49-F238E27FC236}">
                              <a16:creationId xmlns:a16="http://schemas.microsoft.com/office/drawing/2014/main" id="{EEA68A40-0D8C-4952-C92B-291AF76892DD}"/>
                            </a:ext>
                          </a:extLst>
                        </wps:cNvPr>
                        <wps:cNvSpPr/>
                        <wps:spPr>
                          <a:xfrm rot="10800000" flipV="1">
                            <a:off x="1400141" y="97090"/>
                            <a:ext cx="1832567" cy="502920"/>
                          </a:xfrm>
                          <a:prstGeom prst="arc">
                            <a:avLst>
                              <a:gd name="adj1" fmla="val 16602577"/>
                              <a:gd name="adj2" fmla="val 0"/>
                            </a:avLst>
                          </a:prstGeom>
                        </wps:spPr>
                        <wps:style>
                          <a:lnRef idx="3">
                            <a:schemeClr val="dk1"/>
                          </a:lnRef>
                          <a:fillRef idx="0">
                            <a:schemeClr val="dk1"/>
                          </a:fillRef>
                          <a:effectRef idx="2">
                            <a:schemeClr val="dk1"/>
                          </a:effectRef>
                          <a:fontRef idx="minor">
                            <a:schemeClr val="tx1"/>
                          </a:fontRef>
                        </wps:style>
                        <wps:bodyPr rtlCol="0" anchor="ctr"/>
                      </wps:wsp>
                      <wps:wsp>
                        <wps:cNvPr id="1459621518" name="円弧 1459621518">
                          <a:extLst>
                            <a:ext uri="{FF2B5EF4-FFF2-40B4-BE49-F238E27FC236}">
                              <a16:creationId xmlns:a16="http://schemas.microsoft.com/office/drawing/2014/main" id="{1B3D1605-FF4F-7CBB-901A-394D4F7E47D5}"/>
                            </a:ext>
                          </a:extLst>
                        </wps:cNvPr>
                        <wps:cNvSpPr/>
                        <wps:spPr>
                          <a:xfrm rot="10800000" flipH="1" flipV="1">
                            <a:off x="3412782" y="115886"/>
                            <a:ext cx="1832578" cy="502920"/>
                          </a:xfrm>
                          <a:prstGeom prst="arc">
                            <a:avLst>
                              <a:gd name="adj1" fmla="val 16602577"/>
                              <a:gd name="adj2" fmla="val 0"/>
                            </a:avLst>
                          </a:prstGeom>
                        </wps:spPr>
                        <wps:style>
                          <a:lnRef idx="3">
                            <a:schemeClr val="dk1"/>
                          </a:lnRef>
                          <a:fillRef idx="0">
                            <a:schemeClr val="dk1"/>
                          </a:fillRef>
                          <a:effectRef idx="2">
                            <a:schemeClr val="dk1"/>
                          </a:effectRef>
                          <a:fontRef idx="minor">
                            <a:schemeClr val="tx1"/>
                          </a:fontRef>
                        </wps:style>
                        <wps:bodyPr rtlCol="0" anchor="ctr"/>
                      </wps:wsp>
                    </wpg:wgp>
                  </a:graphicData>
                </a:graphic>
                <wp14:sizeRelH relativeFrom="margin">
                  <wp14:pctWidth>0</wp14:pctWidth>
                </wp14:sizeRelH>
              </wp:anchor>
            </w:drawing>
          </mc:Choice>
          <mc:Fallback>
            <w:pict>
              <v:group w14:anchorId="4BF2F46F" id="グループ化 27" o:spid="_x0000_s1026" style="position:absolute;margin-left:-.05pt;margin-top:17.6pt;width:435.55pt;height:98.1pt;z-index:251659264;mso-width-relative:margin" coordsize="84129,11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">
                <v:line id="直線コネクタ 1253277705" o:spid="_x0000_s1027" style="position:absolute;visibility:visible;mso-wrap-style:square" from="4324,3568" to="74237,3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" strokecolor="black [3200]" strokeweight="1.5pt">
                  <v:stroke joinstyle="miter"/>
                  <o:lock v:ext="edit" shapetype="f"/>
                </v:line>
                <v:line id="直線コネクタ 951734423" o:spid="_x0000_s1028" style="position:absolute;visibility:visible;mso-wrap-style:square" from="14001,1053" to="14001,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" strokecolor="black [3200]" strokeweight="1.5pt">
                  <v:stroke joinstyle="miter"/>
                </v:line>
                <v:line id="直線コネクタ 1325979555" o:spid="_x0000_s1029" style="position:absolute;visibility:visible;mso-wrap-style:square" from="74237,1053" to="74237,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" strokecolor="black [3200]" strokeweight="1.5pt">
                  <v:stroke joinstyle="miter"/>
                </v:line>
                <v:line id="直線コネクタ 1576598449" o:spid="_x0000_s1030" style="position:absolute;visibility:visible;mso-wrap-style:square" from="52444,1053" to="52444,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" strokecolor="black [3200]" strokeweight="1.5pt">
                  <v:stroke joinstyle="miter"/>
                </v:line>
                <v:shapetype id="_x0000_t202" coordsize="21600,21600" o:spt="202" path="m,l,21600r21600,l21600,xe">
                  <v:stroke joinstyle="miter"/>
                  <v:path gradientshapeok="t" o:connecttype="rect"/>
                </v:shapetype>
                <v:shape id="テキスト ボックス 11" o:spid="_x0000_s1031" type="#_x0000_t202" style="position:absolute;left:65803;top:7092;width:18326;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" filled="f" stroked="f">
                  <v:textbox>
                    <w:txbxContent>
                      <w:p w14:paraId="2B17DDC5" w14:textId="77777777" w:rsidR="00600FE0" w:rsidRDefault="00600FE0" w:rsidP="00600FE0">
                        <w:pPr>
                          <w:rPr>
                            <w:rFonts w:hAnsi="游明朝"/>
                            <w:color w:val="000000" w:themeColor="text1"/>
                            <w:kern w:val="24"/>
                            <w:sz w:val="22"/>
                            <w:szCs w:val="22"/>
                            <w:eastAsianLayout w:id="-1149177077"/>
                          </w:rPr>
                        </w:pPr>
                        <w:r>
                          <w:rPr>
                            <w:rFonts w:hAnsi="游明朝" w:hint="eastAsia"/>
                            <w:color w:val="000000" w:themeColor="text1"/>
                            <w:kern w:val="24"/>
                            <w:sz w:val="22"/>
                            <w:szCs w:val="22"/>
                            <w:eastAsianLayout w:id="-1149177076"/>
                          </w:rPr>
                          <w:t>現在の食生活</w:t>
                        </w:r>
                      </w:p>
                    </w:txbxContent>
                  </v:textbox>
                </v:shape>
                <v:shape id="テキスト ボックス 12" o:spid="_x0000_s1032" type="#_x0000_t202" style="position:absolute;left:43280;top:6080;width:18327;height:5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" filled="f" stroked="f">
                  <v:textbox>
                    <w:txbxContent>
                      <w:p w14:paraId="4DA38676" w14:textId="77777777" w:rsidR="00600FE0" w:rsidRDefault="00600FE0" w:rsidP="00600FE0">
                        <w:pPr>
                          <w:jc w:val="center"/>
                          <w:rPr>
                            <w:rFonts w:hAnsi="游明朝"/>
                            <w:color w:val="000000" w:themeColor="text1"/>
                            <w:kern w:val="24"/>
                            <w:sz w:val="22"/>
                            <w:szCs w:val="22"/>
                            <w:eastAsianLayout w:id="-1149177075"/>
                          </w:rPr>
                        </w:pPr>
                        <w:r>
                          <w:rPr>
                            <w:rFonts w:hAnsi="游明朝" w:hint="eastAsia"/>
                            <w:color w:val="000000" w:themeColor="text1"/>
                            <w:kern w:val="24"/>
                            <w:sz w:val="22"/>
                            <w:szCs w:val="22"/>
                            <w:eastAsianLayout w:id="-1149177074"/>
                          </w:rPr>
                          <w:t>受容可能な</w:t>
                        </w:r>
                      </w:p>
                      <w:p w14:paraId="156A4A0A" w14:textId="77777777" w:rsidR="00600FE0" w:rsidRDefault="00600FE0" w:rsidP="00600FE0">
                        <w:pPr>
                          <w:jc w:val="center"/>
                          <w:rPr>
                            <w:rFonts w:hAnsi="游明朝" w:hint="eastAsia"/>
                            <w:color w:val="000000" w:themeColor="text1"/>
                            <w:kern w:val="24"/>
                            <w:sz w:val="22"/>
                            <w:szCs w:val="22"/>
                            <w:eastAsianLayout w:id="-1149177073"/>
                          </w:rPr>
                        </w:pPr>
                        <w:r>
                          <w:rPr>
                            <w:rFonts w:hAnsi="游明朝" w:hint="eastAsia"/>
                            <w:color w:val="000000" w:themeColor="text1"/>
                            <w:kern w:val="24"/>
                            <w:sz w:val="22"/>
                            <w:szCs w:val="22"/>
                            <w:eastAsianLayout w:id="-1149177072"/>
                          </w:rPr>
                          <w:t>食生活の変化</w:t>
                        </w:r>
                      </w:p>
                    </w:txbxContent>
                  </v:textbox>
                </v:shape>
                <v:shape id="テキスト ボックス 13" o:spid="_x0000_s1033" type="#_x0000_t202" style="position:absolute;top:6493;width:27998;height:5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" filled="f" stroked="f">
                  <v:textbox>
                    <w:txbxContent>
                      <w:p w14:paraId="29A72E10" w14:textId="77777777" w:rsidR="00600FE0" w:rsidRDefault="00600FE0" w:rsidP="00600FE0">
                        <w:pPr>
                          <w:jc w:val="center"/>
                          <w:rPr>
                            <w:rFonts w:hAnsi="游明朝"/>
                            <w:color w:val="000000" w:themeColor="text1"/>
                            <w:kern w:val="24"/>
                            <w:sz w:val="22"/>
                            <w:szCs w:val="22"/>
                            <w:eastAsianLayout w:id="-1149177088"/>
                          </w:rPr>
                        </w:pPr>
                        <w:r>
                          <w:rPr>
                            <w:rFonts w:hAnsi="游明朝" w:hint="eastAsia"/>
                            <w:color w:val="000000" w:themeColor="text1"/>
                            <w:kern w:val="24"/>
                            <w:sz w:val="22"/>
                            <w:szCs w:val="22"/>
                            <w:eastAsianLayout w:id="-1149177087"/>
                          </w:rPr>
                          <w:t>バックキャストによる</w:t>
                        </w:r>
                      </w:p>
                      <w:p w14:paraId="0D9ED9C8" w14:textId="77777777" w:rsidR="00600FE0" w:rsidRDefault="00600FE0" w:rsidP="00600FE0">
                        <w:pPr>
                          <w:jc w:val="center"/>
                          <w:rPr>
                            <w:rFonts w:hAnsi="游明朝" w:hint="eastAsia"/>
                            <w:color w:val="000000" w:themeColor="text1"/>
                            <w:kern w:val="24"/>
                            <w:sz w:val="22"/>
                            <w:szCs w:val="22"/>
                            <w:eastAsianLayout w:id="-1149177086"/>
                          </w:rPr>
                        </w:pPr>
                        <w:r>
                          <w:rPr>
                            <w:rFonts w:hAnsi="游明朝" w:hint="eastAsia"/>
                            <w:color w:val="000000" w:themeColor="text1"/>
                            <w:kern w:val="24"/>
                            <w:sz w:val="22"/>
                            <w:szCs w:val="22"/>
                            <w:eastAsianLayout w:id="-1149177085"/>
                          </w:rPr>
                          <w:t>サステナブルな食生活</w:t>
                        </w:r>
                      </w:p>
                    </w:txbxContent>
                  </v:textbox>
                </v:shape>
                <v:shape id="テキスト ボックス 14" o:spid="_x0000_s1034" type="#_x0000_t202" style="position:absolute;left:23807;width:19466;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" filled="f" stroked="f">
                  <v:textbox>
                    <w:txbxContent>
                      <w:p w14:paraId="22158974" w14:textId="77777777" w:rsidR="00600FE0" w:rsidRDefault="00600FE0" w:rsidP="00600FE0">
                        <w:pPr>
                          <w:rPr>
                            <w:rFonts w:hAnsi="游明朝"/>
                            <w:color w:val="000000" w:themeColor="text1"/>
                            <w:kern w:val="24"/>
                            <w:sz w:val="22"/>
                            <w:szCs w:val="22"/>
                            <w:eastAsianLayout w:id="-1149177084"/>
                          </w:rPr>
                        </w:pPr>
                        <w:r>
                          <w:rPr>
                            <w:rFonts w:hAnsi="游明朝" w:hint="eastAsia"/>
                            <w:color w:val="000000" w:themeColor="text1"/>
                            <w:kern w:val="24"/>
                            <w:sz w:val="22"/>
                            <w:szCs w:val="22"/>
                            <w:eastAsianLayout w:id="-1149177083"/>
                          </w:rPr>
                          <w:t>技術の可能性</w:t>
                        </w:r>
                      </w:p>
                    </w:txbxContent>
                  </v:textbox>
                </v:shape>
                <v:shape id="円弧 980544301" o:spid="_x0000_s1035" style="position:absolute;left:14001;top:970;width:18326;height:5030;rotation:180;flip:y;visibility:visible;mso-wrap-style:square;v-text-anchor:middle" coordsize="1832567,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" path="m945851,131nsc1440133,4510,1832568,115741,1832568,251460r-916284,l945851,131xem945851,131nfc1440133,4510,1832568,115741,1832568,251460e" filled="f" strokecolor="black [3200]" strokeweight="1.5pt">
                  <v:stroke joinstyle="miter"/>
                  <v:path arrowok="t" o:connecttype="custom" o:connectlocs="945851,131;1832568,251460" o:connectangles="0,0"/>
                </v:shape>
                <v:shape id="円弧 1459621518" o:spid="_x0000_s1036" style="position:absolute;left:34127;top:1158;width:18326;height:5030;rotation:180;flip:x y;visibility:visible;mso-wrap-style:square;v-text-anchor:middle" coordsize="1832578,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" path="m945856,131nsc1440140,4510,1832578,115741,1832578,251460r-916289,l945856,131xem945856,131nfc1440140,4510,1832578,115741,1832578,251460e" filled="f" strokecolor="black [3200]" strokeweight="1.5pt">
                  <v:stroke joinstyle="miter"/>
                  <v:path arrowok="t" o:connecttype="custom" o:connectlocs="945856,131;1832578,251460" o:connectangles="0,0"/>
                </v:shape>
              </v:group>
            </w:pict>
          </mc:Fallback>
        </mc:AlternateContent>
      </w:r>
    </w:p>
    <w:p w14:paraId="7953CBD7" w14:textId="5BDC7EB4" w:rsidR="00546E32" w:rsidRDefault="00546E32" w:rsidP="00546E32">
      <w:pPr>
        <w:jc w:val="left"/>
      </w:pPr>
    </w:p>
    <w:p w14:paraId="1671C67C" w14:textId="77777777" w:rsidR="00F4238B" w:rsidRDefault="00F4238B" w:rsidP="00546E32">
      <w:pPr>
        <w:jc w:val="left"/>
      </w:pPr>
    </w:p>
    <w:p w14:paraId="350553D0" w14:textId="77777777" w:rsidR="00F4238B" w:rsidRDefault="00F4238B" w:rsidP="00546E32">
      <w:pPr>
        <w:jc w:val="left"/>
      </w:pPr>
    </w:p>
    <w:p w14:paraId="004471F9" w14:textId="77777777" w:rsidR="00F4238B" w:rsidRDefault="00F4238B" w:rsidP="00546E32">
      <w:pPr>
        <w:jc w:val="left"/>
      </w:pPr>
    </w:p>
    <w:p w14:paraId="7387830C" w14:textId="77777777" w:rsidR="00F4238B" w:rsidRDefault="00F4238B" w:rsidP="00546E32">
      <w:pPr>
        <w:jc w:val="left"/>
      </w:pPr>
    </w:p>
    <w:p w14:paraId="02F616F9" w14:textId="77777777" w:rsidR="00D84FB8" w:rsidRDefault="00D84FB8" w:rsidP="00546E32">
      <w:pPr>
        <w:jc w:val="left"/>
      </w:pPr>
    </w:p>
    <w:p w14:paraId="6B8BD702" w14:textId="6E05ACF1" w:rsidR="00543640" w:rsidRDefault="00D84FB8" w:rsidP="00680BF6">
      <w:pPr>
        <w:ind w:firstLineChars="135" w:firstLine="283"/>
        <w:jc w:val="left"/>
      </w:pPr>
      <w:r>
        <w:rPr>
          <w:rFonts w:hint="eastAsia"/>
        </w:rPr>
        <w:t>食生活などの人の価値観を変えることは非常に難しく時間がかかる</w:t>
      </w:r>
      <w:r w:rsidR="008B7713">
        <w:rPr>
          <w:rFonts w:hint="eastAsia"/>
        </w:rPr>
        <w:t>。そこで、これからは世代別の対応行うために、社会の仕組み</w:t>
      </w:r>
      <w:r w:rsidR="001B6D74">
        <w:rPr>
          <w:rFonts w:hint="eastAsia"/>
        </w:rPr>
        <w:t>自体</w:t>
      </w:r>
      <w:r w:rsidR="008B7713">
        <w:rPr>
          <w:rFonts w:hint="eastAsia"/>
        </w:rPr>
        <w:t>を変えていくことが求められる。</w:t>
      </w:r>
      <w:r w:rsidR="009648C3">
        <w:rPr>
          <w:rFonts w:hint="eastAsia"/>
        </w:rPr>
        <w:t>その際に</w:t>
      </w:r>
      <w:r w:rsidR="001B6D74">
        <w:rPr>
          <w:rFonts w:hint="eastAsia"/>
        </w:rPr>
        <w:t>は</w:t>
      </w:r>
      <w:r w:rsidR="009648C3">
        <w:rPr>
          <w:rFonts w:hint="eastAsia"/>
        </w:rPr>
        <w:t>文理を融合した研究は必要不可欠となるだろう。</w:t>
      </w:r>
    </w:p>
    <w:p w14:paraId="6D54E715" w14:textId="77777777" w:rsidR="00AC52F0" w:rsidRDefault="00AC52F0" w:rsidP="00AC52F0">
      <w:pPr>
        <w:jc w:val="left"/>
      </w:pPr>
    </w:p>
    <w:p w14:paraId="276BD509" w14:textId="41DCDDF5" w:rsidR="00AC52F0" w:rsidRDefault="00AC52F0" w:rsidP="00AC52F0">
      <w:pPr>
        <w:jc w:val="left"/>
        <w:rPr>
          <w:b/>
          <w:bCs/>
        </w:rPr>
      </w:pPr>
      <w:r>
        <w:rPr>
          <w:rFonts w:hint="eastAsia"/>
          <w:b/>
          <w:bCs/>
        </w:rPr>
        <w:lastRenderedPageBreak/>
        <w:t>サーキュラーエコノミーを支える分離技術</w:t>
      </w:r>
      <w:r>
        <w:rPr>
          <w:b/>
          <w:bCs/>
        </w:rPr>
        <w:t xml:space="preserve"> – </w:t>
      </w:r>
      <w:r>
        <w:rPr>
          <w:rFonts w:hint="eastAsia"/>
          <w:b/>
          <w:bCs/>
        </w:rPr>
        <w:t>所</w:t>
      </w:r>
      <w:r>
        <w:rPr>
          <w:b/>
          <w:bCs/>
        </w:rPr>
        <w:t xml:space="preserve"> </w:t>
      </w:r>
      <w:r>
        <w:rPr>
          <w:rFonts w:hint="eastAsia"/>
          <w:b/>
          <w:bCs/>
        </w:rPr>
        <w:t>千晴</w:t>
      </w:r>
    </w:p>
    <w:p w14:paraId="1F501E8B" w14:textId="371B75C6" w:rsidR="00AC52F0" w:rsidRDefault="00DC0CD4" w:rsidP="003B5C9A">
      <w:pPr>
        <w:ind w:firstLineChars="135" w:firstLine="283"/>
        <w:jc w:val="left"/>
      </w:pPr>
      <w:r>
        <w:t>WCANS</w:t>
      </w:r>
      <w:r w:rsidR="00DA3FB9">
        <w:rPr>
          <w:rFonts w:hint="eastAsia"/>
        </w:rPr>
        <w:t>副所長、創造理工学部教授の</w:t>
      </w:r>
      <w:r>
        <w:rPr>
          <w:rFonts w:hint="eastAsia"/>
        </w:rPr>
        <w:t>所氏</w:t>
      </w:r>
      <w:r w:rsidR="00DA3FB9">
        <w:rPr>
          <w:rFonts w:hint="eastAsia"/>
        </w:rPr>
        <w:t>は、サーキュラーエコノミーを突き詰めていくと</w:t>
      </w:r>
      <w:r w:rsidR="009D2602">
        <w:rPr>
          <w:rFonts w:hint="eastAsia"/>
        </w:rPr>
        <w:t>太陽光パネルの生産や</w:t>
      </w:r>
      <w:r w:rsidR="00336056">
        <w:rPr>
          <w:rFonts w:hint="eastAsia"/>
        </w:rPr>
        <w:t>インフラ整備などによって</w:t>
      </w:r>
      <w:r w:rsidR="009D2602">
        <w:rPr>
          <w:rFonts w:hint="eastAsia"/>
        </w:rPr>
        <w:t>資源（鉱物）が足りなくな</w:t>
      </w:r>
      <w:r w:rsidR="00EF29BE">
        <w:rPr>
          <w:rFonts w:hint="eastAsia"/>
        </w:rPr>
        <w:t>ると指摘している。</w:t>
      </w:r>
      <w:r w:rsidR="00E577DA">
        <w:rPr>
          <w:rFonts w:hint="eastAsia"/>
        </w:rPr>
        <w:t>そこで</w:t>
      </w:r>
      <w:r w:rsidR="00EF29BE">
        <w:rPr>
          <w:rFonts w:hint="eastAsia"/>
        </w:rPr>
        <w:t>、</w:t>
      </w:r>
      <w:r w:rsidR="00F72030">
        <w:rPr>
          <w:rFonts w:hint="eastAsia"/>
        </w:rPr>
        <w:t>日本社会において</w:t>
      </w:r>
      <w:r w:rsidR="00E577DA">
        <w:rPr>
          <w:rFonts w:hint="eastAsia"/>
        </w:rPr>
        <w:t>資源を循環させること</w:t>
      </w:r>
      <w:r w:rsidR="00EF29BE">
        <w:rPr>
          <w:rFonts w:hint="eastAsia"/>
        </w:rPr>
        <w:t>の</w:t>
      </w:r>
      <w:r w:rsidR="00E577DA">
        <w:rPr>
          <w:rFonts w:hint="eastAsia"/>
        </w:rPr>
        <w:t>重要</w:t>
      </w:r>
      <w:r w:rsidR="00EF29BE">
        <w:rPr>
          <w:rFonts w:hint="eastAsia"/>
        </w:rPr>
        <w:t>性が上昇しているのだ</w:t>
      </w:r>
      <w:r w:rsidR="00CD5601">
        <w:rPr>
          <w:rFonts w:hint="eastAsia"/>
        </w:rPr>
        <w:t>。</w:t>
      </w:r>
      <w:r w:rsidR="00E577DA">
        <w:rPr>
          <w:rFonts w:hint="eastAsia"/>
        </w:rPr>
        <w:t>しかし、資源を循環させるには相応のエネルギーが必要となるため、エネルギー自給率</w:t>
      </w:r>
      <w:r w:rsidR="00D3648F">
        <w:rPr>
          <w:rFonts w:hint="eastAsia"/>
        </w:rPr>
        <w:t>が低い日本にとっては未だ多くの課題が残る状況</w:t>
      </w:r>
      <w:r w:rsidR="00B31B9C">
        <w:rPr>
          <w:rFonts w:hint="eastAsia"/>
        </w:rPr>
        <w:t>になっており、</w:t>
      </w:r>
      <w:r w:rsidR="004C157D">
        <w:rPr>
          <w:rFonts w:hint="eastAsia"/>
        </w:rPr>
        <w:t>これから</w:t>
      </w:r>
      <w:r w:rsidR="00812DA0">
        <w:rPr>
          <w:rFonts w:hint="eastAsia"/>
        </w:rPr>
        <w:t>は</w:t>
      </w:r>
      <w:r w:rsidR="00B31B9C">
        <w:rPr>
          <w:rFonts w:hint="eastAsia"/>
        </w:rPr>
        <w:t>資源循環と省エネルギーを両立させることを考えていかなければならない。</w:t>
      </w:r>
    </w:p>
    <w:p w14:paraId="234B3A54" w14:textId="6308A493" w:rsidR="00F67714" w:rsidRDefault="00B35E88" w:rsidP="00F67714">
      <w:pPr>
        <w:ind w:firstLineChars="135" w:firstLine="283"/>
        <w:jc w:val="left"/>
      </w:pPr>
      <w:r>
        <w:rPr>
          <w:rFonts w:hint="eastAsia"/>
        </w:rPr>
        <w:t>そこで重要</w:t>
      </w:r>
      <w:r w:rsidR="00F72030">
        <w:rPr>
          <w:rFonts w:hint="eastAsia"/>
        </w:rPr>
        <w:t>となるのが</w:t>
      </w:r>
      <w:r>
        <w:rPr>
          <w:rFonts w:hint="eastAsia"/>
        </w:rPr>
        <w:t>分離技術</w:t>
      </w:r>
      <w:r w:rsidR="00822763">
        <w:rPr>
          <w:rFonts w:hint="eastAsia"/>
        </w:rPr>
        <w:t>とそれを前提推した製品設計</w:t>
      </w:r>
      <w:r>
        <w:rPr>
          <w:rFonts w:hint="eastAsia"/>
        </w:rPr>
        <w:t>である。</w:t>
      </w:r>
      <w:r w:rsidR="00822763">
        <w:rPr>
          <w:rFonts w:hint="eastAsia"/>
        </w:rPr>
        <w:t>分離を前提として考えられていないこれまでの製品では</w:t>
      </w:r>
      <w:r w:rsidR="006424F4">
        <w:rPr>
          <w:rFonts w:hint="eastAsia"/>
        </w:rPr>
        <w:t>、</w:t>
      </w:r>
      <w:r w:rsidR="00D12343">
        <w:rPr>
          <w:rFonts w:hint="eastAsia"/>
        </w:rPr>
        <w:t>リサイクルのために溶解といった</w:t>
      </w:r>
      <w:r w:rsidR="006424F4">
        <w:rPr>
          <w:rFonts w:hint="eastAsia"/>
        </w:rPr>
        <w:t>エネルギーを多く</w:t>
      </w:r>
      <w:r w:rsidR="00EA6171">
        <w:rPr>
          <w:rFonts w:hint="eastAsia"/>
        </w:rPr>
        <w:t>消費してし</w:t>
      </w:r>
      <w:r w:rsidR="006424F4">
        <w:rPr>
          <w:rFonts w:hint="eastAsia"/>
        </w:rPr>
        <w:t>まう</w:t>
      </w:r>
      <w:r w:rsidR="00D12343">
        <w:rPr>
          <w:rFonts w:hint="eastAsia"/>
        </w:rPr>
        <w:t>方法が求められていた</w:t>
      </w:r>
      <w:r w:rsidR="006424F4">
        <w:rPr>
          <w:rFonts w:hint="eastAsia"/>
        </w:rPr>
        <w:t>。しかし、加熱・薬剤を使わず</w:t>
      </w:r>
      <w:r w:rsidR="00EA6171">
        <w:rPr>
          <w:rFonts w:hint="eastAsia"/>
        </w:rPr>
        <w:t>、</w:t>
      </w:r>
      <w:r w:rsidR="006424F4">
        <w:rPr>
          <w:rFonts w:hint="eastAsia"/>
        </w:rPr>
        <w:t>電気が流れるところだけ分離する</w:t>
      </w:r>
      <w:r w:rsidR="00107B0F">
        <w:rPr>
          <w:rFonts w:hint="eastAsia"/>
        </w:rPr>
        <w:t>などといった</w:t>
      </w:r>
      <w:r w:rsidR="006424F4">
        <w:rPr>
          <w:rFonts w:hint="eastAsia"/>
        </w:rPr>
        <w:t>易分解設計</w:t>
      </w:r>
      <w:r w:rsidR="00F72030">
        <w:rPr>
          <w:rFonts w:hint="eastAsia"/>
        </w:rPr>
        <w:t>を</w:t>
      </w:r>
      <w:r w:rsidR="00107B0F">
        <w:rPr>
          <w:rFonts w:hint="eastAsia"/>
        </w:rPr>
        <w:t>想定した</w:t>
      </w:r>
      <w:r w:rsidR="006424F4">
        <w:rPr>
          <w:rFonts w:hint="eastAsia"/>
        </w:rPr>
        <w:t>製品設計を事前に行うこと</w:t>
      </w:r>
      <w:r w:rsidR="005B18ED">
        <w:rPr>
          <w:rFonts w:hint="eastAsia"/>
        </w:rPr>
        <w:t>によって</w:t>
      </w:r>
      <w:r w:rsidR="006424F4">
        <w:rPr>
          <w:rFonts w:hint="eastAsia"/>
        </w:rPr>
        <w:t>、省エネルギーによる分離が実現されるのだ。</w:t>
      </w:r>
    </w:p>
    <w:p w14:paraId="74E96E4B" w14:textId="1D010498" w:rsidR="000D6F43" w:rsidRPr="00661713" w:rsidRDefault="009E079F" w:rsidP="003E562F">
      <w:pPr>
        <w:ind w:firstLineChars="135" w:firstLine="283"/>
        <w:jc w:val="left"/>
      </w:pPr>
      <w:r>
        <w:rPr>
          <w:rFonts w:hint="eastAsia"/>
        </w:rPr>
        <w:t>このように、リサイクルに伴ってかかるエネルギーを抑えるためには設計・製造段階から分解しやすいように考える必要があり、</w:t>
      </w:r>
      <w:r w:rsidR="00DE5EAB">
        <w:rPr>
          <w:rFonts w:hint="eastAsia"/>
        </w:rPr>
        <w:t>それによって</w:t>
      </w:r>
      <w:r w:rsidR="009A09DA">
        <w:rPr>
          <w:rFonts w:hint="eastAsia"/>
        </w:rPr>
        <w:t>日本のサーキュラーエコノミーの実現に近づくことができるだろう。</w:t>
      </w:r>
    </w:p>
    <w:sectPr w:rsidR="000D6F43" w:rsidRPr="00661713">
      <w:footerReference w:type="even"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FA9A" w14:textId="77777777" w:rsidR="00CE6A39" w:rsidRDefault="00CE6A39" w:rsidP="000B0CFB">
      <w:r>
        <w:separator/>
      </w:r>
    </w:p>
  </w:endnote>
  <w:endnote w:type="continuationSeparator" w:id="0">
    <w:p w14:paraId="6EBF8FDE" w14:textId="77777777" w:rsidR="00CE6A39" w:rsidRDefault="00CE6A39" w:rsidP="000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708170582"/>
      <w:docPartObj>
        <w:docPartGallery w:val="Page Numbers (Bottom of Page)"/>
        <w:docPartUnique/>
      </w:docPartObj>
    </w:sdtPr>
    <w:sdtContent>
      <w:p w14:paraId="1E67BC80" w14:textId="6F1D2B6E" w:rsidR="000B0CFB" w:rsidRDefault="000B0CFB" w:rsidP="005C14F5">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3CA4EEBE" w14:textId="77777777" w:rsidR="000B0CFB" w:rsidRDefault="000B0CFB" w:rsidP="000B0CF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675262080"/>
      <w:docPartObj>
        <w:docPartGallery w:val="Page Numbers (Bottom of Page)"/>
        <w:docPartUnique/>
      </w:docPartObj>
    </w:sdtPr>
    <w:sdtContent>
      <w:p w14:paraId="5521B66D" w14:textId="64EE65CF" w:rsidR="000B0CFB" w:rsidRDefault="000B0CFB" w:rsidP="005C14F5">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7E0C63D" w14:textId="77777777" w:rsidR="000B0CFB" w:rsidRDefault="000B0CFB" w:rsidP="000B0CF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FC7A" w14:textId="77777777" w:rsidR="00CE6A39" w:rsidRDefault="00CE6A39" w:rsidP="000B0CFB">
      <w:r>
        <w:separator/>
      </w:r>
    </w:p>
  </w:footnote>
  <w:footnote w:type="continuationSeparator" w:id="0">
    <w:p w14:paraId="39410C70" w14:textId="77777777" w:rsidR="00CE6A39" w:rsidRDefault="00CE6A39" w:rsidP="000B0CFB">
      <w:r>
        <w:continuationSeparator/>
      </w:r>
    </w:p>
  </w:footnote>
  <w:footnote w:id="1">
    <w:p w14:paraId="743545D5" w14:textId="22095AF7" w:rsidR="00695757" w:rsidRDefault="00695757">
      <w:pPr>
        <w:pStyle w:val="a6"/>
      </w:pPr>
      <w:r>
        <w:rPr>
          <w:rStyle w:val="a8"/>
        </w:rPr>
        <w:footnoteRef/>
      </w:r>
      <w:r>
        <w:t xml:space="preserve"> </w:t>
      </w:r>
      <w:r w:rsidR="009149BC">
        <w:t>KIOXIA, SONY, SoftBank, DENSO, TOYOTA, NEC, NTT, MUFG</w:t>
      </w:r>
      <w:r w:rsidR="009149BC">
        <w:rPr>
          <w:rFonts w:hint="eastAsia"/>
        </w:rPr>
        <w:t>の</w:t>
      </w:r>
      <w:r w:rsidR="009149BC">
        <w:t>8</w:t>
      </w:r>
      <w:r w:rsidR="009149BC">
        <w:rPr>
          <w:rFonts w:hint="eastAsia"/>
        </w:rPr>
        <w:t>社。</w:t>
      </w:r>
    </w:p>
  </w:footnote>
  <w:footnote w:id="2">
    <w:p w14:paraId="6F436596" w14:textId="544E2FF6" w:rsidR="00E311EF" w:rsidRDefault="00E311EF">
      <w:pPr>
        <w:pStyle w:val="a6"/>
      </w:pPr>
      <w:r>
        <w:rPr>
          <w:rStyle w:val="a8"/>
        </w:rPr>
        <w:footnoteRef/>
      </w:r>
      <w:r>
        <w:t xml:space="preserve"> </w:t>
      </w:r>
      <w:r w:rsidR="008240FA">
        <w:rPr>
          <w:rFonts w:hint="eastAsia"/>
        </w:rPr>
        <w:t>最先端半導体技術センターの略。</w:t>
      </w:r>
      <w:r w:rsidR="00E27BF3" w:rsidRPr="00E27BF3">
        <w:rPr>
          <w:rFonts w:hint="eastAsia"/>
        </w:rPr>
        <w:t>令和</w:t>
      </w:r>
      <w:r w:rsidR="00E27BF3">
        <w:rPr>
          <w:rFonts w:hint="eastAsia"/>
        </w:rPr>
        <w:t>4</w:t>
      </w:r>
      <w:r w:rsidR="00E27BF3" w:rsidRPr="00E27BF3">
        <w:rPr>
          <w:rFonts w:hint="eastAsia"/>
        </w:rPr>
        <w:t>年</w:t>
      </w:r>
      <w:r w:rsidR="00E27BF3">
        <w:rPr>
          <w:rFonts w:hint="eastAsia"/>
        </w:rPr>
        <w:t>1</w:t>
      </w:r>
      <w:r w:rsidR="00E27BF3">
        <w:t>2</w:t>
      </w:r>
      <w:r w:rsidR="00E27BF3" w:rsidRPr="00E27BF3">
        <w:rPr>
          <w:rFonts w:hint="eastAsia"/>
        </w:rPr>
        <w:t>月</w:t>
      </w:r>
      <w:r w:rsidR="00E27BF3">
        <w:rPr>
          <w:rFonts w:hint="eastAsia"/>
        </w:rPr>
        <w:t>2</w:t>
      </w:r>
      <w:r w:rsidR="00E27BF3">
        <w:t>1</w:t>
      </w:r>
      <w:r w:rsidR="00E27BF3" w:rsidRPr="00E27BF3">
        <w:rPr>
          <w:rFonts w:hint="eastAsia"/>
        </w:rPr>
        <w:t>日</w:t>
      </w:r>
      <w:r w:rsidR="00E27BF3">
        <w:rPr>
          <w:rFonts w:hint="eastAsia"/>
        </w:rPr>
        <w:t>に設立</w:t>
      </w:r>
      <w:r w:rsidR="008240FA">
        <w:rPr>
          <w:rFonts w:hint="eastAsia"/>
        </w:rPr>
        <w:t>された</w:t>
      </w:r>
      <w:r w:rsidR="00E27BF3">
        <w:rPr>
          <w:rFonts w:hint="eastAsia"/>
        </w:rPr>
        <w:t>。</w:t>
      </w:r>
    </w:p>
  </w:footnote>
  <w:footnote w:id="3">
    <w:p w14:paraId="0C9115A2" w14:textId="37529ED6" w:rsidR="00FF3FAD" w:rsidRPr="00FF3FAD" w:rsidRDefault="00FF3FAD">
      <w:pPr>
        <w:pStyle w:val="a6"/>
      </w:pPr>
      <w:r>
        <w:rPr>
          <w:rStyle w:val="a8"/>
        </w:rPr>
        <w:footnoteRef/>
      </w:r>
      <w:r>
        <w:t xml:space="preserve"> </w:t>
      </w:r>
      <w:r w:rsidR="000B240A">
        <w:t>Yahoo</w:t>
      </w:r>
      <w:r w:rsidR="000B240A">
        <w:rPr>
          <w:rFonts w:hint="eastAsia"/>
        </w:rPr>
        <w:t>ニュース（2</w:t>
      </w:r>
      <w:r w:rsidR="000B240A">
        <w:t>023/</w:t>
      </w:r>
      <w:r w:rsidR="000B240A">
        <w:rPr>
          <w:rFonts w:hint="eastAsia"/>
        </w:rPr>
        <w:t>1</w:t>
      </w:r>
      <w:r w:rsidR="000B240A">
        <w:t>0/21</w:t>
      </w:r>
      <w:r w:rsidR="000B240A">
        <w:rPr>
          <w:rFonts w:hint="eastAsia"/>
        </w:rPr>
        <w:t>）「</w:t>
      </w:r>
      <w:r w:rsidR="00331A1B" w:rsidRPr="00331A1B">
        <w:rPr>
          <w:rFonts w:hint="eastAsia"/>
        </w:rPr>
        <w:t>トヨタ、生成ＡＩで車と対話</w:t>
      </w:r>
      <w:r w:rsidR="000B240A">
        <w:rPr>
          <w:rFonts w:hint="eastAsia"/>
        </w:rPr>
        <w:t>」</w:t>
      </w:r>
      <w:hyperlink r:id="rId1" w:history="1">
        <w:r w:rsidR="000B240A" w:rsidRPr="00517105">
          <w:rPr>
            <w:rStyle w:val="aa"/>
          </w:rPr>
          <w:t>https://news.yahoo.co.jp/articles/1ecb3199d3847864a6150ba8da1f6392cb055bb7</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5"/>
    <w:rsid w:val="000030B6"/>
    <w:rsid w:val="000360BC"/>
    <w:rsid w:val="00037C87"/>
    <w:rsid w:val="00050121"/>
    <w:rsid w:val="0005220D"/>
    <w:rsid w:val="0005257D"/>
    <w:rsid w:val="0005301B"/>
    <w:rsid w:val="00061AC8"/>
    <w:rsid w:val="00066F0B"/>
    <w:rsid w:val="00071650"/>
    <w:rsid w:val="00083796"/>
    <w:rsid w:val="00087558"/>
    <w:rsid w:val="00091885"/>
    <w:rsid w:val="000B0CFB"/>
    <w:rsid w:val="000B1B8D"/>
    <w:rsid w:val="000B2227"/>
    <w:rsid w:val="000B240A"/>
    <w:rsid w:val="000B622A"/>
    <w:rsid w:val="000D6F43"/>
    <w:rsid w:val="000E73B0"/>
    <w:rsid w:val="000F44A5"/>
    <w:rsid w:val="00107B0F"/>
    <w:rsid w:val="001116FB"/>
    <w:rsid w:val="00116F17"/>
    <w:rsid w:val="001277AE"/>
    <w:rsid w:val="00132857"/>
    <w:rsid w:val="0013696A"/>
    <w:rsid w:val="0014051E"/>
    <w:rsid w:val="00153948"/>
    <w:rsid w:val="00161F61"/>
    <w:rsid w:val="001664C2"/>
    <w:rsid w:val="001777F7"/>
    <w:rsid w:val="001906B6"/>
    <w:rsid w:val="001B0D41"/>
    <w:rsid w:val="001B3CBF"/>
    <w:rsid w:val="001B483D"/>
    <w:rsid w:val="001B6D74"/>
    <w:rsid w:val="001B7A81"/>
    <w:rsid w:val="001D1557"/>
    <w:rsid w:val="001D3B3B"/>
    <w:rsid w:val="001D5296"/>
    <w:rsid w:val="001E4746"/>
    <w:rsid w:val="001E76DE"/>
    <w:rsid w:val="001F3CD7"/>
    <w:rsid w:val="00204CBA"/>
    <w:rsid w:val="00211B57"/>
    <w:rsid w:val="00220CE8"/>
    <w:rsid w:val="002230EF"/>
    <w:rsid w:val="00227384"/>
    <w:rsid w:val="00235839"/>
    <w:rsid w:val="00237DDD"/>
    <w:rsid w:val="00260AFA"/>
    <w:rsid w:val="00273E6C"/>
    <w:rsid w:val="00276C50"/>
    <w:rsid w:val="00294317"/>
    <w:rsid w:val="002A33EB"/>
    <w:rsid w:val="002B4100"/>
    <w:rsid w:val="002B578C"/>
    <w:rsid w:val="002C3144"/>
    <w:rsid w:val="002D5F1B"/>
    <w:rsid w:val="002E1F7A"/>
    <w:rsid w:val="002F32CE"/>
    <w:rsid w:val="002F6DC3"/>
    <w:rsid w:val="0030061F"/>
    <w:rsid w:val="0031035A"/>
    <w:rsid w:val="003210FD"/>
    <w:rsid w:val="003232E4"/>
    <w:rsid w:val="00331A1B"/>
    <w:rsid w:val="00335AAB"/>
    <w:rsid w:val="00336056"/>
    <w:rsid w:val="00341F12"/>
    <w:rsid w:val="0035569C"/>
    <w:rsid w:val="00366510"/>
    <w:rsid w:val="00380B5A"/>
    <w:rsid w:val="00381450"/>
    <w:rsid w:val="00381997"/>
    <w:rsid w:val="0038605A"/>
    <w:rsid w:val="00395C80"/>
    <w:rsid w:val="00396A15"/>
    <w:rsid w:val="003B2067"/>
    <w:rsid w:val="003B5C9A"/>
    <w:rsid w:val="003D1DD8"/>
    <w:rsid w:val="003D3CC1"/>
    <w:rsid w:val="003E06A1"/>
    <w:rsid w:val="003E562F"/>
    <w:rsid w:val="003E65C7"/>
    <w:rsid w:val="003E7408"/>
    <w:rsid w:val="003F056C"/>
    <w:rsid w:val="00401290"/>
    <w:rsid w:val="0041404E"/>
    <w:rsid w:val="00414F76"/>
    <w:rsid w:val="0042103B"/>
    <w:rsid w:val="00426DFE"/>
    <w:rsid w:val="004632D4"/>
    <w:rsid w:val="00481230"/>
    <w:rsid w:val="0048259F"/>
    <w:rsid w:val="00490BA1"/>
    <w:rsid w:val="0049690C"/>
    <w:rsid w:val="00496C34"/>
    <w:rsid w:val="004A12E1"/>
    <w:rsid w:val="004A3F6A"/>
    <w:rsid w:val="004B135C"/>
    <w:rsid w:val="004B1995"/>
    <w:rsid w:val="004B27B7"/>
    <w:rsid w:val="004B6EC0"/>
    <w:rsid w:val="004C157D"/>
    <w:rsid w:val="004E376C"/>
    <w:rsid w:val="004F1155"/>
    <w:rsid w:val="004F40AE"/>
    <w:rsid w:val="004F6469"/>
    <w:rsid w:val="00502A46"/>
    <w:rsid w:val="00505520"/>
    <w:rsid w:val="00506A09"/>
    <w:rsid w:val="005123DD"/>
    <w:rsid w:val="005200CE"/>
    <w:rsid w:val="00527537"/>
    <w:rsid w:val="00527B68"/>
    <w:rsid w:val="00530F74"/>
    <w:rsid w:val="0053256E"/>
    <w:rsid w:val="00532EE6"/>
    <w:rsid w:val="00543640"/>
    <w:rsid w:val="00546E32"/>
    <w:rsid w:val="00547E6E"/>
    <w:rsid w:val="00547FEB"/>
    <w:rsid w:val="00554D3A"/>
    <w:rsid w:val="005679B9"/>
    <w:rsid w:val="00582E6D"/>
    <w:rsid w:val="00597915"/>
    <w:rsid w:val="005B18ED"/>
    <w:rsid w:val="005C5A1E"/>
    <w:rsid w:val="005D3305"/>
    <w:rsid w:val="005E3999"/>
    <w:rsid w:val="005E4B2F"/>
    <w:rsid w:val="00600FE0"/>
    <w:rsid w:val="00604471"/>
    <w:rsid w:val="006052DB"/>
    <w:rsid w:val="006105C2"/>
    <w:rsid w:val="00613795"/>
    <w:rsid w:val="006237E7"/>
    <w:rsid w:val="006424F4"/>
    <w:rsid w:val="00655489"/>
    <w:rsid w:val="0065694E"/>
    <w:rsid w:val="00656DC6"/>
    <w:rsid w:val="00661713"/>
    <w:rsid w:val="00680BF6"/>
    <w:rsid w:val="00681554"/>
    <w:rsid w:val="006903AA"/>
    <w:rsid w:val="00695757"/>
    <w:rsid w:val="006B32FB"/>
    <w:rsid w:val="006B61EF"/>
    <w:rsid w:val="006C2267"/>
    <w:rsid w:val="006C64E6"/>
    <w:rsid w:val="006D5A0F"/>
    <w:rsid w:val="006E105C"/>
    <w:rsid w:val="006E15BE"/>
    <w:rsid w:val="006E4588"/>
    <w:rsid w:val="006F0931"/>
    <w:rsid w:val="00707EC3"/>
    <w:rsid w:val="00734935"/>
    <w:rsid w:val="00743250"/>
    <w:rsid w:val="00743557"/>
    <w:rsid w:val="00773985"/>
    <w:rsid w:val="007756B6"/>
    <w:rsid w:val="0078446E"/>
    <w:rsid w:val="007865D4"/>
    <w:rsid w:val="007974C2"/>
    <w:rsid w:val="007B4147"/>
    <w:rsid w:val="007C09CA"/>
    <w:rsid w:val="007D4EF0"/>
    <w:rsid w:val="007D6426"/>
    <w:rsid w:val="007D66FA"/>
    <w:rsid w:val="007F588B"/>
    <w:rsid w:val="008006CF"/>
    <w:rsid w:val="00801CA8"/>
    <w:rsid w:val="00802912"/>
    <w:rsid w:val="00806681"/>
    <w:rsid w:val="00812DA0"/>
    <w:rsid w:val="0081485E"/>
    <w:rsid w:val="008201C7"/>
    <w:rsid w:val="00822763"/>
    <w:rsid w:val="008240FA"/>
    <w:rsid w:val="00854E47"/>
    <w:rsid w:val="008564CF"/>
    <w:rsid w:val="008729FB"/>
    <w:rsid w:val="00877557"/>
    <w:rsid w:val="00877F25"/>
    <w:rsid w:val="00882EE8"/>
    <w:rsid w:val="008900E7"/>
    <w:rsid w:val="00896E77"/>
    <w:rsid w:val="008A076E"/>
    <w:rsid w:val="008B7713"/>
    <w:rsid w:val="008D61B7"/>
    <w:rsid w:val="008E7FCF"/>
    <w:rsid w:val="008F4172"/>
    <w:rsid w:val="008F4606"/>
    <w:rsid w:val="00910841"/>
    <w:rsid w:val="00910FC1"/>
    <w:rsid w:val="009149BC"/>
    <w:rsid w:val="00916482"/>
    <w:rsid w:val="0093033F"/>
    <w:rsid w:val="009338DD"/>
    <w:rsid w:val="00933E46"/>
    <w:rsid w:val="00941EBC"/>
    <w:rsid w:val="009429BB"/>
    <w:rsid w:val="0095233D"/>
    <w:rsid w:val="00952F3B"/>
    <w:rsid w:val="009648C3"/>
    <w:rsid w:val="00966846"/>
    <w:rsid w:val="00997E47"/>
    <w:rsid w:val="009A09DA"/>
    <w:rsid w:val="009B2256"/>
    <w:rsid w:val="009D2602"/>
    <w:rsid w:val="009E079F"/>
    <w:rsid w:val="009E2C17"/>
    <w:rsid w:val="009F052A"/>
    <w:rsid w:val="009F6056"/>
    <w:rsid w:val="00A06A99"/>
    <w:rsid w:val="00A12118"/>
    <w:rsid w:val="00A215E7"/>
    <w:rsid w:val="00A2473B"/>
    <w:rsid w:val="00A40F61"/>
    <w:rsid w:val="00A51DA9"/>
    <w:rsid w:val="00A709E8"/>
    <w:rsid w:val="00A75D10"/>
    <w:rsid w:val="00A958B1"/>
    <w:rsid w:val="00AB3621"/>
    <w:rsid w:val="00AC52F0"/>
    <w:rsid w:val="00B0110B"/>
    <w:rsid w:val="00B0147C"/>
    <w:rsid w:val="00B06E3C"/>
    <w:rsid w:val="00B2585B"/>
    <w:rsid w:val="00B31B9C"/>
    <w:rsid w:val="00B35E88"/>
    <w:rsid w:val="00B41914"/>
    <w:rsid w:val="00B5223B"/>
    <w:rsid w:val="00B82676"/>
    <w:rsid w:val="00B953D0"/>
    <w:rsid w:val="00B97B5F"/>
    <w:rsid w:val="00BB271E"/>
    <w:rsid w:val="00BB3048"/>
    <w:rsid w:val="00BB3A15"/>
    <w:rsid w:val="00BB487C"/>
    <w:rsid w:val="00BB57F8"/>
    <w:rsid w:val="00BB7ADF"/>
    <w:rsid w:val="00BC094D"/>
    <w:rsid w:val="00BD0837"/>
    <w:rsid w:val="00BE20B1"/>
    <w:rsid w:val="00BE28FF"/>
    <w:rsid w:val="00C0790B"/>
    <w:rsid w:val="00C13A01"/>
    <w:rsid w:val="00C150DD"/>
    <w:rsid w:val="00C153F8"/>
    <w:rsid w:val="00C27D9A"/>
    <w:rsid w:val="00C531C3"/>
    <w:rsid w:val="00C60DA9"/>
    <w:rsid w:val="00C70243"/>
    <w:rsid w:val="00C711A7"/>
    <w:rsid w:val="00C8488F"/>
    <w:rsid w:val="00CA1FB4"/>
    <w:rsid w:val="00CB1595"/>
    <w:rsid w:val="00CB2F64"/>
    <w:rsid w:val="00CD1F3F"/>
    <w:rsid w:val="00CD3B89"/>
    <w:rsid w:val="00CD55B4"/>
    <w:rsid w:val="00CD5601"/>
    <w:rsid w:val="00CE147A"/>
    <w:rsid w:val="00CE4346"/>
    <w:rsid w:val="00CE6A39"/>
    <w:rsid w:val="00D03CF1"/>
    <w:rsid w:val="00D12343"/>
    <w:rsid w:val="00D13E67"/>
    <w:rsid w:val="00D1758F"/>
    <w:rsid w:val="00D3648F"/>
    <w:rsid w:val="00D75997"/>
    <w:rsid w:val="00D84FB8"/>
    <w:rsid w:val="00D85B4B"/>
    <w:rsid w:val="00D86BAB"/>
    <w:rsid w:val="00D91AB7"/>
    <w:rsid w:val="00D94274"/>
    <w:rsid w:val="00D96CE3"/>
    <w:rsid w:val="00D97902"/>
    <w:rsid w:val="00DA2D64"/>
    <w:rsid w:val="00DA3FB9"/>
    <w:rsid w:val="00DA60B4"/>
    <w:rsid w:val="00DC0CD4"/>
    <w:rsid w:val="00DC4025"/>
    <w:rsid w:val="00DD736E"/>
    <w:rsid w:val="00DE3903"/>
    <w:rsid w:val="00DE4677"/>
    <w:rsid w:val="00DE5DAF"/>
    <w:rsid w:val="00DE5EAB"/>
    <w:rsid w:val="00DE73CF"/>
    <w:rsid w:val="00DF58F2"/>
    <w:rsid w:val="00E21C11"/>
    <w:rsid w:val="00E24B40"/>
    <w:rsid w:val="00E26455"/>
    <w:rsid w:val="00E27BF3"/>
    <w:rsid w:val="00E311EF"/>
    <w:rsid w:val="00E3214E"/>
    <w:rsid w:val="00E577DA"/>
    <w:rsid w:val="00E60A49"/>
    <w:rsid w:val="00E61792"/>
    <w:rsid w:val="00E8219C"/>
    <w:rsid w:val="00E879B9"/>
    <w:rsid w:val="00E90A45"/>
    <w:rsid w:val="00EA31A3"/>
    <w:rsid w:val="00EA6171"/>
    <w:rsid w:val="00EB7337"/>
    <w:rsid w:val="00ED512B"/>
    <w:rsid w:val="00EE1B92"/>
    <w:rsid w:val="00EF29BE"/>
    <w:rsid w:val="00EF686E"/>
    <w:rsid w:val="00F07082"/>
    <w:rsid w:val="00F1547E"/>
    <w:rsid w:val="00F16C11"/>
    <w:rsid w:val="00F24484"/>
    <w:rsid w:val="00F24C93"/>
    <w:rsid w:val="00F3573E"/>
    <w:rsid w:val="00F405C3"/>
    <w:rsid w:val="00F4238B"/>
    <w:rsid w:val="00F56F15"/>
    <w:rsid w:val="00F628DF"/>
    <w:rsid w:val="00F67714"/>
    <w:rsid w:val="00F72030"/>
    <w:rsid w:val="00F7410E"/>
    <w:rsid w:val="00F83437"/>
    <w:rsid w:val="00FA5F0E"/>
    <w:rsid w:val="00FB2BF3"/>
    <w:rsid w:val="00FB3830"/>
    <w:rsid w:val="00FB3E38"/>
    <w:rsid w:val="00FB6ACA"/>
    <w:rsid w:val="00FD407C"/>
    <w:rsid w:val="00FD4CE0"/>
    <w:rsid w:val="00FD6C29"/>
    <w:rsid w:val="00FF3FAD"/>
    <w:rsid w:val="00FF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8149EA"/>
  <w15:chartTrackingRefBased/>
  <w15:docId w15:val="{F26F4842-9553-444C-8CB3-540EC2B6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3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B0CFB"/>
    <w:pPr>
      <w:tabs>
        <w:tab w:val="center" w:pos="4252"/>
        <w:tab w:val="right" w:pos="8504"/>
      </w:tabs>
      <w:snapToGrid w:val="0"/>
    </w:pPr>
  </w:style>
  <w:style w:type="character" w:customStyle="1" w:styleId="a4">
    <w:name w:val="フッター (文字)"/>
    <w:basedOn w:val="a0"/>
    <w:link w:val="a3"/>
    <w:uiPriority w:val="99"/>
    <w:rsid w:val="000B0CFB"/>
  </w:style>
  <w:style w:type="character" w:styleId="a5">
    <w:name w:val="page number"/>
    <w:basedOn w:val="a0"/>
    <w:uiPriority w:val="99"/>
    <w:semiHidden/>
    <w:unhideWhenUsed/>
    <w:rsid w:val="000B0CFB"/>
  </w:style>
  <w:style w:type="paragraph" w:styleId="a6">
    <w:name w:val="footnote text"/>
    <w:basedOn w:val="a"/>
    <w:link w:val="a7"/>
    <w:uiPriority w:val="99"/>
    <w:semiHidden/>
    <w:unhideWhenUsed/>
    <w:rsid w:val="00695757"/>
    <w:pPr>
      <w:snapToGrid w:val="0"/>
      <w:jc w:val="left"/>
    </w:pPr>
  </w:style>
  <w:style w:type="character" w:customStyle="1" w:styleId="a7">
    <w:name w:val="脚注文字列 (文字)"/>
    <w:basedOn w:val="a0"/>
    <w:link w:val="a6"/>
    <w:uiPriority w:val="99"/>
    <w:semiHidden/>
    <w:rsid w:val="00695757"/>
  </w:style>
  <w:style w:type="character" w:styleId="a8">
    <w:name w:val="footnote reference"/>
    <w:basedOn w:val="a0"/>
    <w:uiPriority w:val="99"/>
    <w:semiHidden/>
    <w:unhideWhenUsed/>
    <w:rsid w:val="00695757"/>
    <w:rPr>
      <w:vertAlign w:val="superscript"/>
    </w:rPr>
  </w:style>
  <w:style w:type="table" w:styleId="a9">
    <w:name w:val="Table Grid"/>
    <w:basedOn w:val="a1"/>
    <w:uiPriority w:val="39"/>
    <w:rsid w:val="006F0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F3FAD"/>
    <w:rPr>
      <w:color w:val="0563C1" w:themeColor="hyperlink"/>
      <w:u w:val="single"/>
    </w:rPr>
  </w:style>
  <w:style w:type="character" w:styleId="ab">
    <w:name w:val="Unresolved Mention"/>
    <w:basedOn w:val="a0"/>
    <w:uiPriority w:val="99"/>
    <w:semiHidden/>
    <w:unhideWhenUsed/>
    <w:rsid w:val="00FF3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news.yahoo.co.jp/articles/1ecb3199d3847864a6150ba8da1f6392cb055bb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38A3-3E44-E542-B8A5-EAEF26AD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859</Words>
  <Characters>4900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鴨田　遥平</dc:creator>
  <cp:keywords/>
  <dc:description/>
  <cp:lastModifiedBy>鴨田　遥平</cp:lastModifiedBy>
  <cp:revision>322</cp:revision>
  <dcterms:created xsi:type="dcterms:W3CDTF">2023-11-12T07:15:00Z</dcterms:created>
  <dcterms:modified xsi:type="dcterms:W3CDTF">2023-11-17T05:03:00Z</dcterms:modified>
</cp:coreProperties>
</file>