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1F" w:rsidRDefault="00710BB6" w:rsidP="00FA311F">
      <w:pPr>
        <w:jc w:val="center"/>
        <w:rPr>
          <w:b/>
          <w:sz w:val="36"/>
        </w:rPr>
      </w:pPr>
      <w:r>
        <w:rPr>
          <w:b/>
          <w:sz w:val="36"/>
        </w:rPr>
        <w:t>USER MANUAL</w:t>
      </w:r>
      <w:r w:rsidR="001E716E">
        <w:rPr>
          <w:b/>
          <w:sz w:val="36"/>
        </w:rPr>
        <w:t xml:space="preserve"> (</w:t>
      </w:r>
      <w:r w:rsidR="00EB15DF">
        <w:rPr>
          <w:b/>
          <w:sz w:val="36"/>
        </w:rPr>
        <w:t>CUSTOMER</w:t>
      </w:r>
      <w:r w:rsidR="001E716E">
        <w:rPr>
          <w:b/>
          <w:sz w:val="36"/>
        </w:rPr>
        <w:t>)</w:t>
      </w:r>
    </w:p>
    <w:p w:rsidR="00FA311F" w:rsidRDefault="00FA311F" w:rsidP="00FA311F">
      <w:pPr>
        <w:jc w:val="center"/>
        <w:rPr>
          <w:sz w:val="36"/>
        </w:rPr>
      </w:pPr>
      <w:r>
        <w:rPr>
          <w:b/>
          <w:i/>
          <w:sz w:val="36"/>
        </w:rPr>
        <w:t xml:space="preserve">WEB </w:t>
      </w:r>
      <w:r w:rsidR="00D521F9">
        <w:rPr>
          <w:b/>
          <w:sz w:val="36"/>
        </w:rPr>
        <w:t>PENJUALAN SEPEDA MOTOR</w:t>
      </w:r>
      <w:r>
        <w:rPr>
          <w:b/>
          <w:sz w:val="36"/>
        </w:rPr>
        <w:t xml:space="preserve"> </w:t>
      </w:r>
    </w:p>
    <w:p w:rsidR="00FA311F" w:rsidRDefault="00FA311F" w:rsidP="00FA311F">
      <w:pPr>
        <w:jc w:val="center"/>
        <w:rPr>
          <w:szCs w:val="24"/>
        </w:rPr>
      </w:pPr>
    </w:p>
    <w:p w:rsidR="00FA311F" w:rsidRDefault="00FA311F" w:rsidP="00FA311F">
      <w:pPr>
        <w:jc w:val="center"/>
        <w:rPr>
          <w:szCs w:val="24"/>
        </w:rPr>
      </w:pPr>
    </w:p>
    <w:p w:rsidR="00FA311F" w:rsidRDefault="00FA311F" w:rsidP="00FA311F">
      <w:pPr>
        <w:jc w:val="center"/>
        <w:rPr>
          <w:b/>
          <w:szCs w:val="24"/>
        </w:rPr>
      </w:pPr>
      <w:r>
        <w:rPr>
          <w:szCs w:val="24"/>
        </w:rPr>
        <w:t>Dipersiapkan oleh:</w:t>
      </w:r>
    </w:p>
    <w:p w:rsidR="00FA311F" w:rsidRDefault="00D521F9" w:rsidP="00FA311F">
      <w:pPr>
        <w:jc w:val="center"/>
        <w:rPr>
          <w:szCs w:val="24"/>
          <w:lang w:val="id-ID"/>
        </w:rPr>
      </w:pPr>
      <w:r>
        <w:rPr>
          <w:szCs w:val="24"/>
          <w:lang w:val="en-ID"/>
        </w:rPr>
        <w:t>Muhammad Irfan S.</w:t>
      </w:r>
      <w:r w:rsidR="00FA311F">
        <w:rPr>
          <w:szCs w:val="24"/>
          <w:lang w:val="id-ID"/>
        </w:rPr>
        <w:t xml:space="preserve"> (</w:t>
      </w:r>
      <w:r w:rsidR="002F37B8">
        <w:rPr>
          <w:szCs w:val="28"/>
        </w:rPr>
        <w:t>1301154188</w:t>
      </w:r>
      <w:r w:rsidR="00FA311F">
        <w:rPr>
          <w:szCs w:val="24"/>
          <w:lang w:val="id-ID"/>
        </w:rPr>
        <w:t>)</w:t>
      </w:r>
    </w:p>
    <w:p w:rsidR="002F37B8" w:rsidRDefault="002F37B8" w:rsidP="00FA311F">
      <w:pPr>
        <w:jc w:val="center"/>
        <w:rPr>
          <w:szCs w:val="24"/>
          <w:lang w:val="en-ID"/>
        </w:rPr>
      </w:pPr>
      <w:r>
        <w:rPr>
          <w:szCs w:val="24"/>
          <w:lang w:val="en-ID"/>
        </w:rPr>
        <w:t xml:space="preserve">Rizki </w:t>
      </w:r>
      <w:proofErr w:type="gramStart"/>
      <w:r>
        <w:rPr>
          <w:szCs w:val="24"/>
          <w:lang w:val="en-ID"/>
        </w:rPr>
        <w:t>Hidayatullah  (</w:t>
      </w:r>
      <w:proofErr w:type="gramEnd"/>
      <w:r>
        <w:rPr>
          <w:szCs w:val="24"/>
          <w:lang w:val="en-ID"/>
        </w:rPr>
        <w:t>1301154118)</w:t>
      </w:r>
    </w:p>
    <w:p w:rsidR="002F37B8" w:rsidRPr="002F37B8" w:rsidRDefault="002F37B8" w:rsidP="00FA311F">
      <w:pPr>
        <w:jc w:val="center"/>
        <w:rPr>
          <w:b/>
          <w:szCs w:val="24"/>
          <w:lang w:val="en-ID"/>
        </w:rPr>
      </w:pPr>
      <w:r>
        <w:rPr>
          <w:szCs w:val="24"/>
          <w:lang w:val="en-ID"/>
        </w:rPr>
        <w:t>Ibrahim Bimo W.    (1301154356)</w:t>
      </w:r>
    </w:p>
    <w:p w:rsidR="00FA311F" w:rsidRDefault="00FA311F" w:rsidP="00FA311F">
      <w:pPr>
        <w:jc w:val="center"/>
        <w:rPr>
          <w:b/>
          <w:sz w:val="28"/>
          <w:szCs w:val="22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1504950" cy="1666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sz w:val="28"/>
          <w:lang w:val="id-ID"/>
        </w:rPr>
      </w:pPr>
    </w:p>
    <w:p w:rsidR="00FA311F" w:rsidRDefault="00FA311F" w:rsidP="00FA311F">
      <w:pPr>
        <w:jc w:val="center"/>
        <w:rPr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Teknik Informatika – </w:t>
      </w:r>
      <w:r>
        <w:rPr>
          <w:b/>
          <w:sz w:val="36"/>
          <w:lang w:val="id-ID"/>
        </w:rPr>
        <w:t>Universitas Telkom</w:t>
      </w:r>
    </w:p>
    <w:p w:rsidR="009D687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2018</w:t>
      </w:r>
    </w:p>
    <w:p w:rsidR="00BE2287" w:rsidRDefault="00BE2287">
      <w:pPr>
        <w:spacing w:before="0"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br w:type="page"/>
      </w:r>
    </w:p>
    <w:p w:rsidR="00BE2287" w:rsidRDefault="00BE2287" w:rsidP="00BE2287">
      <w:pPr>
        <w:pStyle w:val="Heading1"/>
        <w:rPr>
          <w:lang w:val="en-US"/>
        </w:rPr>
      </w:pPr>
      <w:r>
        <w:rPr>
          <w:lang w:val="en-US"/>
        </w:rPr>
        <w:lastRenderedPageBreak/>
        <w:t>Pendahuluan</w:t>
      </w:r>
    </w:p>
    <w:p w:rsidR="00BE2287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 xml:space="preserve">Dokumen ini adalah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berisi penjelasan secara ringkas tentang petunjuk penggunaan aplikasi web </w:t>
      </w:r>
      <w:r w:rsidR="002F37B8">
        <w:rPr>
          <w:lang w:val="en-US"/>
        </w:rPr>
        <w:t>penjualan sepeda motor</w:t>
      </w:r>
      <w:r>
        <w:rPr>
          <w:lang w:val="en-US"/>
        </w:rPr>
        <w:t xml:space="preserve"> bagi pengguna di </w:t>
      </w:r>
      <w:r w:rsidR="002F37B8">
        <w:rPr>
          <w:lang w:val="en-US"/>
        </w:rPr>
        <w:t>beberapa level, yakni admin, pegawai, dan customer.</w:t>
      </w:r>
    </w:p>
    <w:p w:rsidR="00F30EDB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>Di dalam dokumen ini dibahas tentang fitur</w:t>
      </w:r>
      <w:r w:rsidR="00F30EDB">
        <w:rPr>
          <w:lang w:val="en-US"/>
        </w:rPr>
        <w:t>-</w:t>
      </w:r>
      <w:r>
        <w:rPr>
          <w:lang w:val="en-US"/>
        </w:rPr>
        <w:t xml:space="preserve">fitur modul aplikasi web </w:t>
      </w:r>
      <w:r w:rsidR="002F37B8">
        <w:rPr>
          <w:lang w:val="en-US"/>
        </w:rPr>
        <w:t>penjualan sepeda motor</w:t>
      </w:r>
      <w:r w:rsidR="00F30EDB">
        <w:rPr>
          <w:lang w:val="en-US"/>
        </w:rPr>
        <w:t xml:space="preserve"> dan langkah-langkah dalam menggunakan setiap fitur aplikasi tersebut</w:t>
      </w:r>
      <w:r w:rsidR="001E716E">
        <w:rPr>
          <w:lang w:val="en-US"/>
        </w:rPr>
        <w:t xml:space="preserve"> yang berfokus pada menu-menu untuk </w:t>
      </w:r>
      <w:r w:rsidR="00EB15DF">
        <w:rPr>
          <w:lang w:val="en-US"/>
        </w:rPr>
        <w:t>pelanggan</w:t>
      </w:r>
      <w:r w:rsidR="00F30EDB">
        <w:rPr>
          <w:lang w:val="en-US"/>
        </w:rPr>
        <w:t>.</w:t>
      </w:r>
    </w:p>
    <w:p w:rsidR="00F30EDB" w:rsidRDefault="00F30EDB" w:rsidP="00F30EDB">
      <w:pPr>
        <w:pStyle w:val="Heading1"/>
        <w:rPr>
          <w:lang w:val="en-US"/>
        </w:rPr>
      </w:pPr>
      <w:r>
        <w:rPr>
          <w:lang w:val="en-US"/>
        </w:rPr>
        <w:t xml:space="preserve">Memulai Aplikasi Web </w:t>
      </w:r>
      <w:r w:rsidR="00D13B37">
        <w:rPr>
          <w:lang w:val="en-US"/>
        </w:rPr>
        <w:t>Penjualan Sepeda Motor</w:t>
      </w:r>
    </w:p>
    <w:p w:rsidR="00F30EDB" w:rsidRDefault="00F30EDB" w:rsidP="00F30EDB">
      <w:pPr>
        <w:pStyle w:val="Heading2"/>
        <w:rPr>
          <w:lang w:val="en-US"/>
        </w:rPr>
      </w:pPr>
      <w:r>
        <w:rPr>
          <w:lang w:val="en-US"/>
        </w:rPr>
        <w:t>Login Awal Website</w:t>
      </w:r>
    </w:p>
    <w:p w:rsidR="00F30EDB" w:rsidRDefault="002F37B8" w:rsidP="00F30E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D45CD" wp14:editId="09AC80A6">
            <wp:extent cx="5760720" cy="2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DB" w:rsidRPr="001E716E" w:rsidRDefault="00F30EDB" w:rsidP="001E716E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</w:t>
      </w:r>
      <w:r w:rsidR="001E716E">
        <w:rPr>
          <w:color w:val="auto"/>
          <w:lang w:val="en-US"/>
        </w:rPr>
        <w:t xml:space="preserve"> 1 Tampilan Login Website</w:t>
      </w:r>
    </w:p>
    <w:p w:rsidR="00622338" w:rsidRPr="001E716E" w:rsidRDefault="00622338" w:rsidP="001E716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Setelah web dapat diakses, masukan username dan password pada bagian yang telah disediakan, lalu klik tombol “Login” serperti terlihat pada gambar 2 dibawah ini :</w:t>
      </w:r>
      <w:r w:rsidR="002F37B8">
        <w:rPr>
          <w:noProof/>
          <w:lang w:val="en-US"/>
        </w:rPr>
        <w:drawing>
          <wp:inline distT="0" distB="0" distL="0" distR="0" wp14:anchorId="2AE809E7" wp14:editId="22D09DE3">
            <wp:extent cx="5760720" cy="3866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38" w:rsidRPr="00F967E1" w:rsidRDefault="00622338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 2 Halaman Login Website</w:t>
      </w:r>
    </w:p>
    <w:p w:rsidR="00B26D5C" w:rsidRDefault="00B26D5C" w:rsidP="00B26D5C">
      <w:pPr>
        <w:pStyle w:val="Heading2"/>
        <w:rPr>
          <w:lang w:val="en-US"/>
        </w:rPr>
      </w:pPr>
      <w:r>
        <w:rPr>
          <w:lang w:val="en-US"/>
        </w:rPr>
        <w:t>Halaman Utama</w:t>
      </w:r>
      <w:r w:rsidR="00EB15DF">
        <w:rPr>
          <w:lang w:val="en-US"/>
        </w:rPr>
        <w:t xml:space="preserve"> Customer</w:t>
      </w:r>
    </w:p>
    <w:p w:rsidR="00B26D5C" w:rsidRDefault="00B26D5C" w:rsidP="003612C5">
      <w:pPr>
        <w:rPr>
          <w:lang w:val="en-US"/>
        </w:rPr>
      </w:pPr>
      <w:r>
        <w:rPr>
          <w:lang w:val="en-US"/>
        </w:rPr>
        <w:t>Halaman utama ini a</w:t>
      </w:r>
      <w:r w:rsidR="00D13B37">
        <w:rPr>
          <w:lang w:val="en-US"/>
        </w:rPr>
        <w:t xml:space="preserve">kan tampil sesaat setelah </w:t>
      </w:r>
      <w:r w:rsidR="00EB15DF">
        <w:rPr>
          <w:lang w:val="en-US"/>
        </w:rPr>
        <w:t>pelanggan</w:t>
      </w:r>
      <w:r w:rsidR="002F37B8">
        <w:rPr>
          <w:lang w:val="en-US"/>
        </w:rPr>
        <w:t xml:space="preserve"> </w:t>
      </w:r>
      <w:r>
        <w:rPr>
          <w:lang w:val="en-US"/>
        </w:rPr>
        <w:t>melakukan login, Halaman utama ini memuat menu yang terletak di kiri halama</w:t>
      </w:r>
      <w:r w:rsidR="002F37B8">
        <w:rPr>
          <w:lang w:val="en-US"/>
        </w:rPr>
        <w:t>n seperti pada gambar</w:t>
      </w:r>
      <w:r>
        <w:rPr>
          <w:lang w:val="en-US"/>
        </w:rPr>
        <w:t xml:space="preserve"> 3 berikut </w:t>
      </w:r>
      <w:proofErr w:type="gramStart"/>
      <w:r>
        <w:rPr>
          <w:lang w:val="en-US"/>
        </w:rPr>
        <w:t>ini :</w:t>
      </w:r>
      <w:proofErr w:type="gramEnd"/>
    </w:p>
    <w:p w:rsidR="00B26D5C" w:rsidRPr="00D13B37" w:rsidRDefault="00EB15DF" w:rsidP="00D13B3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C553436" wp14:editId="51066B24">
            <wp:extent cx="5760720" cy="1637030"/>
            <wp:effectExtent l="0" t="0" r="0" b="127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5C" w:rsidRDefault="00B26D5C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 3 Halaman Utama Aplikasi Website</w:t>
      </w:r>
    </w:p>
    <w:p w:rsidR="001E716E" w:rsidRDefault="001E716E" w:rsidP="001E716E">
      <w:pPr>
        <w:rPr>
          <w:lang w:val="en-US"/>
        </w:rPr>
      </w:pPr>
    </w:p>
    <w:p w:rsidR="001E716E" w:rsidRDefault="001E716E" w:rsidP="001E716E">
      <w:pPr>
        <w:rPr>
          <w:lang w:val="en-US"/>
        </w:rPr>
      </w:pPr>
    </w:p>
    <w:p w:rsidR="001E716E" w:rsidRDefault="001E716E" w:rsidP="001E716E">
      <w:pPr>
        <w:pStyle w:val="Heading1"/>
        <w:rPr>
          <w:lang w:val="en-US"/>
        </w:rPr>
      </w:pPr>
      <w:r>
        <w:rPr>
          <w:lang w:val="en-US"/>
        </w:rPr>
        <w:lastRenderedPageBreak/>
        <w:t>Penjelasan Menu</w:t>
      </w:r>
    </w:p>
    <w:p w:rsidR="001E716E" w:rsidRDefault="001E716E" w:rsidP="001E716E">
      <w:pPr>
        <w:pStyle w:val="Heading2"/>
        <w:rPr>
          <w:lang w:val="en-US"/>
        </w:rPr>
      </w:pPr>
      <w:r>
        <w:rPr>
          <w:lang w:val="en-US"/>
        </w:rPr>
        <w:t>Home</w:t>
      </w:r>
    </w:p>
    <w:p w:rsidR="001E716E" w:rsidRPr="001E716E" w:rsidRDefault="001E716E" w:rsidP="001E716E">
      <w:pPr>
        <w:ind w:left="432"/>
        <w:rPr>
          <w:lang w:val="en-US"/>
        </w:rPr>
      </w:pPr>
      <w:r>
        <w:rPr>
          <w:lang w:val="en-US"/>
        </w:rPr>
        <w:t>Menu ini berfungsi untuk menampilkan informasi yang ada di dashboard. Selain itu, menu home berfungsi untuk mengembalikan tampilan kembali ke dashboard apabila sedang berada di menu yang lain.</w:t>
      </w:r>
    </w:p>
    <w:p w:rsidR="001E716E" w:rsidRDefault="00EB15DF" w:rsidP="001E71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D9B1A2" wp14:editId="7526DF22">
            <wp:extent cx="5760720" cy="1637030"/>
            <wp:effectExtent l="0" t="0" r="0" b="127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6E" w:rsidRDefault="001E716E" w:rsidP="00D13B37">
      <w:pPr>
        <w:tabs>
          <w:tab w:val="left" w:pos="3600"/>
        </w:tabs>
        <w:jc w:val="center"/>
        <w:rPr>
          <w:b/>
          <w:sz w:val="18"/>
          <w:lang w:val="en-US"/>
        </w:rPr>
      </w:pPr>
      <w:r w:rsidRPr="001E716E">
        <w:rPr>
          <w:b/>
          <w:sz w:val="18"/>
          <w:lang w:val="en-US"/>
        </w:rPr>
        <w:t>Gambar 4 Halaman menu utama (Home)</w:t>
      </w:r>
    </w:p>
    <w:p w:rsidR="001E716E" w:rsidRPr="001E716E" w:rsidRDefault="001E716E" w:rsidP="00D13B37">
      <w:pPr>
        <w:tabs>
          <w:tab w:val="left" w:pos="3600"/>
        </w:tabs>
        <w:rPr>
          <w:b/>
          <w:lang w:val="en-US"/>
        </w:rPr>
      </w:pPr>
    </w:p>
    <w:p w:rsidR="001E716E" w:rsidRDefault="001E716E" w:rsidP="001E716E">
      <w:pPr>
        <w:pStyle w:val="Heading2"/>
        <w:rPr>
          <w:lang w:val="en-US"/>
        </w:rPr>
      </w:pPr>
      <w:r>
        <w:rPr>
          <w:lang w:val="en-US"/>
        </w:rPr>
        <w:t>Dashboard</w:t>
      </w:r>
    </w:p>
    <w:p w:rsidR="001E716E" w:rsidRDefault="00FA2BE4" w:rsidP="001E716E">
      <w:pPr>
        <w:ind w:left="432"/>
        <w:rPr>
          <w:lang w:val="en-US"/>
        </w:rPr>
      </w:pPr>
      <w:r>
        <w:rPr>
          <w:lang w:val="en-US"/>
        </w:rPr>
        <w:t xml:space="preserve">Menu ini berfungsi kurang lebih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</w:t>
      </w:r>
      <w:r w:rsidR="001E716E">
        <w:rPr>
          <w:lang w:val="en-US"/>
        </w:rPr>
        <w:t>seperti menu home, yakni untuk menampilkan halaman dashboard.</w:t>
      </w:r>
    </w:p>
    <w:p w:rsidR="005850D3" w:rsidRDefault="00EB15DF" w:rsidP="00D13B37">
      <w:pPr>
        <w:ind w:left="43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6A5D12" wp14:editId="2ECBCA09">
            <wp:extent cx="5760720" cy="1637030"/>
            <wp:effectExtent l="0" t="0" r="0" b="127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D3" w:rsidRPr="005850D3" w:rsidRDefault="005850D3" w:rsidP="005850D3">
      <w:pPr>
        <w:tabs>
          <w:tab w:val="left" w:pos="3198"/>
        </w:tabs>
        <w:ind w:left="432"/>
        <w:jc w:val="center"/>
        <w:rPr>
          <w:b/>
          <w:lang w:val="en-US"/>
        </w:rPr>
      </w:pPr>
      <w:r w:rsidRPr="005850D3">
        <w:rPr>
          <w:b/>
          <w:sz w:val="18"/>
          <w:lang w:val="en-US"/>
        </w:rPr>
        <w:t>Gambar 5 Halaman Dashboard</w:t>
      </w:r>
    </w:p>
    <w:p w:rsidR="005850D3" w:rsidRDefault="005850D3" w:rsidP="001E716E">
      <w:pPr>
        <w:ind w:left="432"/>
        <w:rPr>
          <w:lang w:val="en-US"/>
        </w:rPr>
      </w:pPr>
    </w:p>
    <w:p w:rsidR="00EB15DF" w:rsidRDefault="00EB15DF" w:rsidP="001E716E">
      <w:pPr>
        <w:ind w:left="432"/>
        <w:rPr>
          <w:lang w:val="en-US"/>
        </w:rPr>
      </w:pPr>
    </w:p>
    <w:p w:rsidR="00EB15DF" w:rsidRDefault="00EB15DF" w:rsidP="001E716E">
      <w:pPr>
        <w:ind w:left="432"/>
        <w:rPr>
          <w:lang w:val="en-US"/>
        </w:rPr>
      </w:pPr>
    </w:p>
    <w:p w:rsidR="00EB15DF" w:rsidRDefault="00EB15DF" w:rsidP="001E716E">
      <w:pPr>
        <w:ind w:left="432"/>
        <w:rPr>
          <w:lang w:val="en-US"/>
        </w:rPr>
      </w:pPr>
    </w:p>
    <w:p w:rsidR="00EB15DF" w:rsidRDefault="00EB15DF" w:rsidP="001E716E">
      <w:pPr>
        <w:ind w:left="432"/>
        <w:rPr>
          <w:lang w:val="en-US"/>
        </w:rPr>
      </w:pPr>
    </w:p>
    <w:p w:rsidR="005850D3" w:rsidRDefault="005850D3" w:rsidP="005850D3">
      <w:pPr>
        <w:pStyle w:val="Heading2"/>
        <w:rPr>
          <w:lang w:val="en-US"/>
        </w:rPr>
      </w:pPr>
      <w:r>
        <w:rPr>
          <w:lang w:val="en-US"/>
        </w:rPr>
        <w:lastRenderedPageBreak/>
        <w:t>Products</w:t>
      </w:r>
    </w:p>
    <w:p w:rsidR="005850D3" w:rsidRDefault="005850D3" w:rsidP="005850D3">
      <w:pPr>
        <w:ind w:left="576"/>
        <w:rPr>
          <w:lang w:val="en-US"/>
        </w:rPr>
      </w:pPr>
      <w:r>
        <w:rPr>
          <w:lang w:val="en-US"/>
        </w:rPr>
        <w:t xml:space="preserve">Menu ini berfungsi untuk menampilkan produk – produk sepeda motor yang dijual. </w:t>
      </w:r>
    </w:p>
    <w:p w:rsidR="00EB15DF" w:rsidRDefault="00EB15DF" w:rsidP="005850D3">
      <w:pPr>
        <w:ind w:left="576"/>
        <w:rPr>
          <w:lang w:val="en-US"/>
        </w:rPr>
      </w:pPr>
      <w:r>
        <w:rPr>
          <w:lang w:val="en-US"/>
        </w:rPr>
        <w:t>Selain menampilkan produk, pelanggan juga dapat memesan sepeda motor di menu ini.</w:t>
      </w:r>
    </w:p>
    <w:p w:rsidR="00EB15DF" w:rsidRDefault="00EB15DF" w:rsidP="005850D3">
      <w:pPr>
        <w:ind w:left="57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91F8E4" wp14:editId="7B631D4C">
            <wp:extent cx="5760720" cy="1266825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D5" w:rsidRPr="001E716E" w:rsidRDefault="00EB15DF" w:rsidP="00EB15DF">
      <w:pPr>
        <w:tabs>
          <w:tab w:val="left" w:pos="1524"/>
        </w:tabs>
        <w:jc w:val="center"/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0C5A82D6" wp14:editId="0759F7E1">
            <wp:simplePos x="0" y="0"/>
            <wp:positionH relativeFrom="column">
              <wp:posOffset>2268855</wp:posOffset>
            </wp:positionH>
            <wp:positionV relativeFrom="paragraph">
              <wp:posOffset>245597</wp:posOffset>
            </wp:positionV>
            <wp:extent cx="1476375" cy="219075"/>
            <wp:effectExtent l="0" t="0" r="9525" b="952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15DF">
        <w:rPr>
          <w:b/>
          <w:sz w:val="18"/>
          <w:lang w:val="en-US"/>
        </w:rPr>
        <w:t>Gambar 6 tampilan halaman Products</w:t>
      </w:r>
    </w:p>
    <w:p w:rsidR="0065567A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  <w:r>
        <w:rPr>
          <w:lang w:val="en-US"/>
        </w:rPr>
        <w:tab/>
        <w:t xml:space="preserve">Untuk memesan produk, klik </w:t>
      </w:r>
      <w:r>
        <w:rPr>
          <w:lang w:val="en-US"/>
        </w:rPr>
        <w:tab/>
      </w:r>
      <w:r>
        <w:rPr>
          <w:lang w:val="en-US"/>
        </w:rPr>
        <w:tab/>
        <w:t xml:space="preserve">, lalu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muncul halaman Add Orders seperti dibawah ini.</w:t>
      </w: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6368" behindDoc="0" locked="0" layoutInCell="1" allowOverlap="1" wp14:anchorId="09F438A2" wp14:editId="792D461C">
            <wp:simplePos x="0" y="0"/>
            <wp:positionH relativeFrom="column">
              <wp:posOffset>355157</wp:posOffset>
            </wp:positionH>
            <wp:positionV relativeFrom="paragraph">
              <wp:posOffset>9480</wp:posOffset>
            </wp:positionV>
            <wp:extent cx="5760720" cy="2167890"/>
            <wp:effectExtent l="0" t="0" r="0" b="381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</w:p>
    <w:p w:rsidR="00EB15DF" w:rsidRP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jc w:val="center"/>
        <w:rPr>
          <w:b/>
          <w:sz w:val="18"/>
          <w:lang w:val="en-US"/>
        </w:rPr>
      </w:pPr>
      <w:r w:rsidRPr="00EB15DF">
        <w:rPr>
          <w:b/>
          <w:sz w:val="18"/>
          <w:lang w:val="en-US"/>
        </w:rPr>
        <w:t>Gambar 7 tampilan halaman Add Orders</w:t>
      </w: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</w:p>
    <w:p w:rsidR="00EB15DF" w:rsidRDefault="0032627A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68596BE0" wp14:editId="498C4F02">
            <wp:simplePos x="0" y="0"/>
            <wp:positionH relativeFrom="column">
              <wp:posOffset>1339466</wp:posOffset>
            </wp:positionH>
            <wp:positionV relativeFrom="paragraph">
              <wp:posOffset>525322</wp:posOffset>
            </wp:positionV>
            <wp:extent cx="478155" cy="192405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3D5D5178" wp14:editId="400B2FED">
            <wp:simplePos x="0" y="0"/>
            <wp:positionH relativeFrom="column">
              <wp:posOffset>2636313</wp:posOffset>
            </wp:positionH>
            <wp:positionV relativeFrom="paragraph">
              <wp:posOffset>251770</wp:posOffset>
            </wp:positionV>
            <wp:extent cx="838200" cy="228600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Setelah halaman Add Orders muncul, isikan data barang yang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dipesan beserta alamat pengiriman. Jika sudah, klik                        dan untuk kembali ke menu Products, klik              . Detail pesanan yang sudah dipesan dapat dilihat di menu My Orders.          </w:t>
      </w: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</w:p>
    <w:p w:rsidR="00EB15DF" w:rsidRDefault="00EB15DF" w:rsidP="00EB1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ind w:left="709"/>
        <w:rPr>
          <w:lang w:val="en-US"/>
        </w:rPr>
      </w:pPr>
    </w:p>
    <w:p w:rsidR="00EB15DF" w:rsidRDefault="00EB15DF" w:rsidP="003262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78"/>
        </w:tabs>
        <w:rPr>
          <w:lang w:val="en-US"/>
        </w:rPr>
      </w:pPr>
    </w:p>
    <w:p w:rsidR="0065567A" w:rsidRDefault="0032627A" w:rsidP="0065567A">
      <w:pPr>
        <w:pStyle w:val="Heading2"/>
        <w:rPr>
          <w:lang w:val="en-US"/>
        </w:rPr>
      </w:pPr>
      <w:r>
        <w:rPr>
          <w:lang w:val="en-US"/>
        </w:rPr>
        <w:lastRenderedPageBreak/>
        <w:t>My Orders</w:t>
      </w:r>
    </w:p>
    <w:p w:rsidR="0065567A" w:rsidRDefault="0065567A" w:rsidP="0065567A">
      <w:pPr>
        <w:ind w:left="576"/>
        <w:rPr>
          <w:lang w:val="en-US"/>
        </w:rPr>
      </w:pPr>
      <w:r>
        <w:rPr>
          <w:lang w:val="en-US"/>
        </w:rPr>
        <w:t xml:space="preserve">Menu ini berfungsi untuk menampilkan data-data transaksi yang dilakukan oleh pelanggan. </w:t>
      </w:r>
      <w:r w:rsidR="0032627A">
        <w:rPr>
          <w:lang w:val="en-US"/>
        </w:rPr>
        <w:t>Pelanggan dapat memantau status pesanannya melalui menu ini.</w:t>
      </w:r>
    </w:p>
    <w:p w:rsidR="0065567A" w:rsidRPr="0032627A" w:rsidRDefault="0032627A" w:rsidP="0032627A">
      <w:pPr>
        <w:ind w:left="57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F2E87E" wp14:editId="4829FC3B">
            <wp:extent cx="5760720" cy="1350645"/>
            <wp:effectExtent l="0" t="0" r="0" b="190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7A" w:rsidRPr="0065567A" w:rsidRDefault="0032627A" w:rsidP="0065567A">
      <w:pPr>
        <w:tabs>
          <w:tab w:val="left" w:pos="2562"/>
        </w:tabs>
        <w:ind w:left="576"/>
        <w:jc w:val="center"/>
        <w:rPr>
          <w:b/>
          <w:lang w:val="en-US"/>
        </w:rPr>
      </w:pPr>
      <w:r>
        <w:rPr>
          <w:b/>
          <w:sz w:val="18"/>
          <w:lang w:val="en-US"/>
        </w:rPr>
        <w:t>Gambar 8</w:t>
      </w:r>
      <w:r w:rsidR="0065567A" w:rsidRPr="0065567A">
        <w:rPr>
          <w:b/>
          <w:sz w:val="18"/>
          <w:lang w:val="en-US"/>
        </w:rPr>
        <w:t xml:space="preserve"> tampilan menu </w:t>
      </w:r>
      <w:r>
        <w:rPr>
          <w:b/>
          <w:sz w:val="18"/>
          <w:lang w:val="en-US"/>
        </w:rPr>
        <w:t>My Orders</w:t>
      </w: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5C04A6">
      <w:pPr>
        <w:pStyle w:val="Heading2"/>
        <w:rPr>
          <w:lang w:val="en-US"/>
        </w:rPr>
      </w:pPr>
      <w:r>
        <w:rPr>
          <w:lang w:val="en-US"/>
        </w:rPr>
        <w:t>My Profile</w:t>
      </w:r>
    </w:p>
    <w:p w:rsidR="005C04A6" w:rsidRDefault="005C04A6" w:rsidP="005C04A6">
      <w:pPr>
        <w:ind w:left="576"/>
        <w:rPr>
          <w:lang w:val="en-US"/>
        </w:rPr>
      </w:pPr>
      <w:r>
        <w:rPr>
          <w:lang w:val="en-US"/>
        </w:rPr>
        <w:t>Menu ini berfungsi untuk menampilkan data diri user (</w:t>
      </w:r>
      <w:r w:rsidR="00D13B37">
        <w:rPr>
          <w:lang w:val="en-US"/>
        </w:rPr>
        <w:t>pegawai</w:t>
      </w:r>
      <w:r>
        <w:rPr>
          <w:lang w:val="en-US"/>
        </w:rPr>
        <w:t>). Selain untuk meenampilkan data diri, di menu ini juga dapat mengubah data diri dan juga mengganti password.</w:t>
      </w:r>
    </w:p>
    <w:p w:rsidR="005C04A6" w:rsidRPr="00D13B37" w:rsidRDefault="0032627A" w:rsidP="00D13B37">
      <w:pPr>
        <w:ind w:left="57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C2FD86" wp14:editId="4598AB3D">
            <wp:extent cx="4886325" cy="291465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A6" w:rsidRPr="005C04A6" w:rsidRDefault="00464597" w:rsidP="005C04A6">
      <w:pPr>
        <w:ind w:left="576"/>
        <w:jc w:val="center"/>
        <w:rPr>
          <w:b/>
          <w:sz w:val="18"/>
          <w:lang w:val="en-US"/>
        </w:rPr>
      </w:pPr>
      <w:r>
        <w:rPr>
          <w:b/>
          <w:sz w:val="18"/>
          <w:lang w:val="en-US"/>
        </w:rPr>
        <w:t>Gambar 9</w:t>
      </w:r>
      <w:r w:rsidR="005C04A6" w:rsidRPr="005C04A6">
        <w:rPr>
          <w:b/>
          <w:sz w:val="18"/>
          <w:lang w:val="en-US"/>
        </w:rPr>
        <w:t xml:space="preserve"> tampilan halaman My Profile</w:t>
      </w:r>
    </w:p>
    <w:p w:rsidR="005C04A6" w:rsidRDefault="005C04A6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32627A">
      <w:pPr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96695D" w:rsidRDefault="005C04A6" w:rsidP="0065567A">
      <w:pPr>
        <w:ind w:left="709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2032" behindDoc="0" locked="0" layoutInCell="1" allowOverlap="1" wp14:anchorId="16CD0EA9" wp14:editId="53B82E1A">
            <wp:simplePos x="0" y="0"/>
            <wp:positionH relativeFrom="column">
              <wp:posOffset>2392326</wp:posOffset>
            </wp:positionH>
            <wp:positionV relativeFrom="paragraph">
              <wp:posOffset>525145</wp:posOffset>
            </wp:positionV>
            <wp:extent cx="478155" cy="19240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5BCD8AF0" wp14:editId="7757FDD0">
            <wp:simplePos x="0" y="0"/>
            <wp:positionH relativeFrom="column">
              <wp:posOffset>4103296</wp:posOffset>
            </wp:positionH>
            <wp:positionV relativeFrom="paragraph">
              <wp:posOffset>282309</wp:posOffset>
            </wp:positionV>
            <wp:extent cx="838200" cy="2286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05B11299" wp14:editId="752318C6">
            <wp:simplePos x="0" y="0"/>
            <wp:positionH relativeFrom="column">
              <wp:posOffset>2396431</wp:posOffset>
            </wp:positionH>
            <wp:positionV relativeFrom="paragraph">
              <wp:posOffset>-28561</wp:posOffset>
            </wp:positionV>
            <wp:extent cx="2583712" cy="240192"/>
            <wp:effectExtent l="0" t="0" r="7620" b="762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712" cy="24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Untuk mengubah data diri, klik                                                                     . Setelah itu, ubah data diri yang ingin diubah. Apabila sudah selesai klik                       untuk menyimpan perubahan dan klik              untuk kembali ke menu My Profile.</w:t>
      </w:r>
    </w:p>
    <w:p w:rsidR="0096695D" w:rsidRDefault="0032627A" w:rsidP="0032627A">
      <w:pPr>
        <w:ind w:left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4B20E0" wp14:editId="0BBEECB2">
            <wp:extent cx="5743575" cy="3638550"/>
            <wp:effectExtent l="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5D" w:rsidRPr="0096695D" w:rsidRDefault="0096695D" w:rsidP="0096695D">
      <w:pPr>
        <w:ind w:left="709"/>
        <w:jc w:val="center"/>
        <w:rPr>
          <w:b/>
          <w:sz w:val="18"/>
          <w:lang w:val="en-US"/>
        </w:rPr>
      </w:pPr>
      <w:r w:rsidRPr="0096695D">
        <w:rPr>
          <w:b/>
          <w:sz w:val="18"/>
          <w:lang w:val="en-US"/>
        </w:rPr>
        <w:t>Gambar 14 tampilan halaman Edit Profile</w:t>
      </w:r>
    </w:p>
    <w:p w:rsidR="0096695D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77BB5039" wp14:editId="6801A1CD">
            <wp:simplePos x="0" y="0"/>
            <wp:positionH relativeFrom="column">
              <wp:posOffset>2587560</wp:posOffset>
            </wp:positionH>
            <wp:positionV relativeFrom="paragraph">
              <wp:posOffset>313469</wp:posOffset>
            </wp:positionV>
            <wp:extent cx="3242931" cy="229588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31" cy="22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4A6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53A630EE" wp14:editId="29B00828">
            <wp:simplePos x="0" y="0"/>
            <wp:positionH relativeFrom="column">
              <wp:posOffset>5433237</wp:posOffset>
            </wp:positionH>
            <wp:positionV relativeFrom="paragraph">
              <wp:posOffset>240990</wp:posOffset>
            </wp:positionV>
            <wp:extent cx="838200" cy="22860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4A6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Untuk mengganti password, klik                                                                                       lalu masukkan password lama dan juga password baru. Apabila sudah selesai klik                                    </w:t>
      </w:r>
    </w:p>
    <w:p w:rsidR="0096695D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46F5C922" wp14:editId="5E31ECD9">
            <wp:simplePos x="0" y="0"/>
            <wp:positionH relativeFrom="column">
              <wp:posOffset>3210885</wp:posOffset>
            </wp:positionH>
            <wp:positionV relativeFrom="paragraph">
              <wp:posOffset>9658</wp:posOffset>
            </wp:positionV>
            <wp:extent cx="478155" cy="19240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Dan untuk kembali ke menu My Profile, klik              .</w:t>
      </w:r>
    </w:p>
    <w:p w:rsidR="0096695D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78851B93" wp14:editId="257FBBC8">
            <wp:simplePos x="0" y="0"/>
            <wp:positionH relativeFrom="margin">
              <wp:posOffset>1067819</wp:posOffset>
            </wp:positionH>
            <wp:positionV relativeFrom="paragraph">
              <wp:posOffset>11430</wp:posOffset>
            </wp:positionV>
            <wp:extent cx="4156710" cy="1955800"/>
            <wp:effectExtent l="0" t="0" r="0" b="635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Pr="0096695D" w:rsidRDefault="0096695D" w:rsidP="0096695D">
      <w:pPr>
        <w:ind w:left="709"/>
        <w:jc w:val="center"/>
        <w:rPr>
          <w:b/>
          <w:sz w:val="18"/>
          <w:lang w:val="en-US"/>
        </w:rPr>
      </w:pPr>
      <w:r w:rsidRPr="0096695D">
        <w:rPr>
          <w:b/>
          <w:sz w:val="18"/>
          <w:lang w:val="en-US"/>
        </w:rPr>
        <w:t>Gambar 15 tampilan halaman Change Password</w:t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96695D">
      <w:pPr>
        <w:pStyle w:val="Heading2"/>
        <w:rPr>
          <w:lang w:val="en-US"/>
        </w:rPr>
      </w:pPr>
      <w:r>
        <w:rPr>
          <w:lang w:val="en-US"/>
        </w:rPr>
        <w:lastRenderedPageBreak/>
        <w:t>Sign Out</w:t>
      </w:r>
    </w:p>
    <w:p w:rsidR="0096695D" w:rsidRDefault="0056126E" w:rsidP="0096695D">
      <w:pPr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4471BFF4" wp14:editId="5ADDDE56">
            <wp:simplePos x="0" y="0"/>
            <wp:positionH relativeFrom="column">
              <wp:posOffset>4628352</wp:posOffset>
            </wp:positionH>
            <wp:positionV relativeFrom="paragraph">
              <wp:posOffset>253852</wp:posOffset>
            </wp:positionV>
            <wp:extent cx="723900" cy="238125"/>
            <wp:effectExtent l="0" t="0" r="0" b="952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95D">
        <w:rPr>
          <w:lang w:val="en-US"/>
        </w:rPr>
        <w:t>Menu ini berfungsi untuk mengakhiri sesi didalam web penjualan sepeda motor ini</w:t>
      </w:r>
      <w:r>
        <w:rPr>
          <w:lang w:val="en-US"/>
        </w:rPr>
        <w:t xml:space="preserve"> dan kembali ke halaman login</w:t>
      </w:r>
      <w:r w:rsidR="0096695D">
        <w:rPr>
          <w:lang w:val="en-US"/>
        </w:rPr>
        <w:t xml:space="preserve">. Untuk menggunakan menu ini, </w:t>
      </w:r>
      <w:r w:rsidR="0073024E">
        <w:rPr>
          <w:lang w:val="en-US"/>
        </w:rPr>
        <w:t>cukup</w:t>
      </w:r>
      <w:r w:rsidR="0096695D">
        <w:rPr>
          <w:lang w:val="en-US"/>
        </w:rPr>
        <w:t xml:space="preserve"> klik                     yang terdapat di pojok kiri bawah halaman dan pojok kanan atas hala</w:t>
      </w:r>
      <w:bookmarkStart w:id="0" w:name="_GoBack"/>
      <w:bookmarkEnd w:id="0"/>
      <w:r w:rsidR="0096695D">
        <w:rPr>
          <w:lang w:val="en-US"/>
        </w:rPr>
        <w:t xml:space="preserve">man.    </w:t>
      </w:r>
    </w:p>
    <w:p w:rsidR="0096695D" w:rsidRDefault="0032627A" w:rsidP="0096695D">
      <w:pPr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1F90603A" wp14:editId="00C8631F">
            <wp:simplePos x="0" y="0"/>
            <wp:positionH relativeFrom="column">
              <wp:posOffset>227566</wp:posOffset>
            </wp:positionH>
            <wp:positionV relativeFrom="paragraph">
              <wp:posOffset>96047</wp:posOffset>
            </wp:positionV>
            <wp:extent cx="5760720" cy="1908810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95D" w:rsidRPr="0096695D" w:rsidRDefault="0096695D" w:rsidP="0096695D">
      <w:pPr>
        <w:ind w:left="576"/>
        <w:rPr>
          <w:lang w:val="en-US"/>
        </w:rPr>
      </w:pPr>
      <w:r>
        <w:rPr>
          <w:lang w:val="en-US"/>
        </w:rPr>
        <w:t xml:space="preserve">  </w:t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32627A">
      <w:pPr>
        <w:rPr>
          <w:lang w:val="en-US"/>
        </w:rPr>
      </w:pPr>
    </w:p>
    <w:p w:rsidR="00B26D5C" w:rsidRPr="00622338" w:rsidRDefault="0096695D" w:rsidP="0056126E">
      <w:pPr>
        <w:ind w:left="709"/>
        <w:jc w:val="center"/>
        <w:rPr>
          <w:b/>
          <w:lang w:val="en-US"/>
        </w:rPr>
      </w:pPr>
      <w:r w:rsidRPr="0056126E">
        <w:rPr>
          <w:b/>
          <w:sz w:val="18"/>
          <w:lang w:val="en-US"/>
        </w:rPr>
        <w:t xml:space="preserve">Gambar 16 </w:t>
      </w:r>
      <w:r w:rsidR="0056126E">
        <w:rPr>
          <w:b/>
          <w:sz w:val="18"/>
          <w:lang w:val="en-US"/>
        </w:rPr>
        <w:t xml:space="preserve">letak </w:t>
      </w:r>
      <w:r w:rsidR="0056126E" w:rsidRPr="0056126E">
        <w:rPr>
          <w:b/>
          <w:sz w:val="18"/>
          <w:lang w:val="en-US"/>
        </w:rPr>
        <w:t>tombol Sign Out</w:t>
      </w:r>
      <w:r w:rsidRPr="0056126E">
        <w:rPr>
          <w:b/>
          <w:sz w:val="18"/>
          <w:lang w:val="en-US"/>
        </w:rPr>
        <w:t xml:space="preserve">          </w:t>
      </w:r>
    </w:p>
    <w:sectPr w:rsidR="00B26D5C" w:rsidRPr="00622338" w:rsidSect="00DE1E69"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C26" w:rsidRDefault="003C6C26">
      <w:r>
        <w:separator/>
      </w:r>
    </w:p>
  </w:endnote>
  <w:endnote w:type="continuationSeparator" w:id="0">
    <w:p w:rsidR="003C6C26" w:rsidRDefault="003C6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C26" w:rsidRDefault="003C6C26">
      <w:r>
        <w:separator/>
      </w:r>
    </w:p>
  </w:footnote>
  <w:footnote w:type="continuationSeparator" w:id="0">
    <w:p w:rsidR="003C6C26" w:rsidRDefault="003C6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00C6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>
    <w:nsid w:val="02B50DBC"/>
    <w:multiLevelType w:val="hybridMultilevel"/>
    <w:tmpl w:val="357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B003F"/>
    <w:multiLevelType w:val="hybridMultilevel"/>
    <w:tmpl w:val="1F7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F2D8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">
    <w:nsid w:val="0B7B2518"/>
    <w:multiLevelType w:val="hybridMultilevel"/>
    <w:tmpl w:val="60F03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A33E1"/>
    <w:multiLevelType w:val="hybridMultilevel"/>
    <w:tmpl w:val="1C6CAB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60B33"/>
    <w:multiLevelType w:val="hybridMultilevel"/>
    <w:tmpl w:val="BE485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B139F"/>
    <w:multiLevelType w:val="hybridMultilevel"/>
    <w:tmpl w:val="F89C3CD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76869"/>
    <w:multiLevelType w:val="hybridMultilevel"/>
    <w:tmpl w:val="5BC0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2559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>
    <w:nsid w:val="2C6A1447"/>
    <w:multiLevelType w:val="hybridMultilevel"/>
    <w:tmpl w:val="2E944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B0031D0"/>
    <w:multiLevelType w:val="hybridMultilevel"/>
    <w:tmpl w:val="7CE8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24519"/>
    <w:multiLevelType w:val="hybridMultilevel"/>
    <w:tmpl w:val="375C390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>
    <w:nsid w:val="53CE4B5D"/>
    <w:multiLevelType w:val="hybridMultilevel"/>
    <w:tmpl w:val="C52E2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15522"/>
    <w:multiLevelType w:val="hybridMultilevel"/>
    <w:tmpl w:val="BE1830DA"/>
    <w:lvl w:ilvl="0" w:tplc="90965AE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6">
    <w:nsid w:val="5C36414E"/>
    <w:multiLevelType w:val="hybridMultilevel"/>
    <w:tmpl w:val="02F86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B5D89"/>
    <w:multiLevelType w:val="hybridMultilevel"/>
    <w:tmpl w:val="54D6EE5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F3BB5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6120C8"/>
    <w:multiLevelType w:val="hybridMultilevel"/>
    <w:tmpl w:val="8F9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215A48"/>
    <w:multiLevelType w:val="hybridMultilevel"/>
    <w:tmpl w:val="A5DC8EC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1">
    <w:nsid w:val="747E5708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D3E89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3">
    <w:nsid w:val="781B7A66"/>
    <w:multiLevelType w:val="hybridMultilevel"/>
    <w:tmpl w:val="EDF6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760D08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9"/>
  </w:num>
  <w:num w:numId="5">
    <w:abstractNumId w:val="17"/>
  </w:num>
  <w:num w:numId="6">
    <w:abstractNumId w:val="8"/>
  </w:num>
  <w:num w:numId="7">
    <w:abstractNumId w:val="21"/>
  </w:num>
  <w:num w:numId="8">
    <w:abstractNumId w:val="18"/>
  </w:num>
  <w:num w:numId="9">
    <w:abstractNumId w:val="15"/>
  </w:num>
  <w:num w:numId="10">
    <w:abstractNumId w:val="0"/>
  </w:num>
  <w:num w:numId="11">
    <w:abstractNumId w:val="22"/>
  </w:num>
  <w:num w:numId="12">
    <w:abstractNumId w:val="3"/>
  </w:num>
  <w:num w:numId="13">
    <w:abstractNumId w:val="24"/>
  </w:num>
  <w:num w:numId="14">
    <w:abstractNumId w:val="9"/>
  </w:num>
  <w:num w:numId="15">
    <w:abstractNumId w:val="2"/>
  </w:num>
  <w:num w:numId="16">
    <w:abstractNumId w:val="7"/>
  </w:num>
  <w:num w:numId="17">
    <w:abstractNumId w:val="12"/>
  </w:num>
  <w:num w:numId="18">
    <w:abstractNumId w:val="13"/>
  </w:num>
  <w:num w:numId="19">
    <w:abstractNumId w:val="6"/>
  </w:num>
  <w:num w:numId="20">
    <w:abstractNumId w:val="5"/>
  </w:num>
  <w:num w:numId="21">
    <w:abstractNumId w:val="4"/>
  </w:num>
  <w:num w:numId="22">
    <w:abstractNumId w:val="16"/>
  </w:num>
  <w:num w:numId="23">
    <w:abstractNumId w:val="20"/>
  </w:num>
  <w:num w:numId="24">
    <w:abstractNumId w:val="14"/>
  </w:num>
  <w:num w:numId="25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11226"/>
    <w:rsid w:val="00012BD8"/>
    <w:rsid w:val="00030F3E"/>
    <w:rsid w:val="00031C24"/>
    <w:rsid w:val="00052284"/>
    <w:rsid w:val="0005277C"/>
    <w:rsid w:val="000569CD"/>
    <w:rsid w:val="00060C0F"/>
    <w:rsid w:val="0006670C"/>
    <w:rsid w:val="000725D7"/>
    <w:rsid w:val="00074295"/>
    <w:rsid w:val="000750B8"/>
    <w:rsid w:val="00075556"/>
    <w:rsid w:val="000771ED"/>
    <w:rsid w:val="00077373"/>
    <w:rsid w:val="00084B8D"/>
    <w:rsid w:val="00087471"/>
    <w:rsid w:val="00090210"/>
    <w:rsid w:val="00090861"/>
    <w:rsid w:val="000A144B"/>
    <w:rsid w:val="000A1ED8"/>
    <w:rsid w:val="000A41D5"/>
    <w:rsid w:val="000C46DD"/>
    <w:rsid w:val="000C5F01"/>
    <w:rsid w:val="000D29C9"/>
    <w:rsid w:val="000F0E56"/>
    <w:rsid w:val="000F2022"/>
    <w:rsid w:val="00102E7F"/>
    <w:rsid w:val="00104E42"/>
    <w:rsid w:val="001059E5"/>
    <w:rsid w:val="00111006"/>
    <w:rsid w:val="00125A99"/>
    <w:rsid w:val="0013289C"/>
    <w:rsid w:val="001329CA"/>
    <w:rsid w:val="001342B0"/>
    <w:rsid w:val="0015098A"/>
    <w:rsid w:val="00152591"/>
    <w:rsid w:val="00155858"/>
    <w:rsid w:val="00167DF4"/>
    <w:rsid w:val="00172BAE"/>
    <w:rsid w:val="00174F9A"/>
    <w:rsid w:val="0018277F"/>
    <w:rsid w:val="0019088B"/>
    <w:rsid w:val="00191A6C"/>
    <w:rsid w:val="001947AC"/>
    <w:rsid w:val="001B320E"/>
    <w:rsid w:val="001B51CC"/>
    <w:rsid w:val="001C089A"/>
    <w:rsid w:val="001C15AB"/>
    <w:rsid w:val="001C620C"/>
    <w:rsid w:val="001E3149"/>
    <w:rsid w:val="001E3225"/>
    <w:rsid w:val="001E716E"/>
    <w:rsid w:val="001E756D"/>
    <w:rsid w:val="001F0CAB"/>
    <w:rsid w:val="001F5DF7"/>
    <w:rsid w:val="001F79CB"/>
    <w:rsid w:val="0020203B"/>
    <w:rsid w:val="00221723"/>
    <w:rsid w:val="00224ECE"/>
    <w:rsid w:val="0022576C"/>
    <w:rsid w:val="00245BB4"/>
    <w:rsid w:val="00246F91"/>
    <w:rsid w:val="00253F0C"/>
    <w:rsid w:val="0026085A"/>
    <w:rsid w:val="00261418"/>
    <w:rsid w:val="00262973"/>
    <w:rsid w:val="00263500"/>
    <w:rsid w:val="00265D4A"/>
    <w:rsid w:val="00280695"/>
    <w:rsid w:val="00290014"/>
    <w:rsid w:val="0029046C"/>
    <w:rsid w:val="002A0A91"/>
    <w:rsid w:val="002A1975"/>
    <w:rsid w:val="002A1F43"/>
    <w:rsid w:val="002A7F7B"/>
    <w:rsid w:val="002B17CA"/>
    <w:rsid w:val="002B309B"/>
    <w:rsid w:val="002B3BA3"/>
    <w:rsid w:val="002B767F"/>
    <w:rsid w:val="002C1FF5"/>
    <w:rsid w:val="002D0A54"/>
    <w:rsid w:val="002D2F61"/>
    <w:rsid w:val="002D3ED2"/>
    <w:rsid w:val="002E1098"/>
    <w:rsid w:val="002E4E5B"/>
    <w:rsid w:val="002E7AEC"/>
    <w:rsid w:val="002F0ECC"/>
    <w:rsid w:val="002F37B8"/>
    <w:rsid w:val="002F4D0B"/>
    <w:rsid w:val="002F658F"/>
    <w:rsid w:val="003035C1"/>
    <w:rsid w:val="00306255"/>
    <w:rsid w:val="00306865"/>
    <w:rsid w:val="00306DF0"/>
    <w:rsid w:val="00315E8B"/>
    <w:rsid w:val="00321696"/>
    <w:rsid w:val="003223D7"/>
    <w:rsid w:val="0032627A"/>
    <w:rsid w:val="00330381"/>
    <w:rsid w:val="00351CD4"/>
    <w:rsid w:val="00356220"/>
    <w:rsid w:val="003612C5"/>
    <w:rsid w:val="00361730"/>
    <w:rsid w:val="00364914"/>
    <w:rsid w:val="003771D5"/>
    <w:rsid w:val="003853AB"/>
    <w:rsid w:val="00391AC9"/>
    <w:rsid w:val="00396658"/>
    <w:rsid w:val="00396740"/>
    <w:rsid w:val="00397614"/>
    <w:rsid w:val="003A1B98"/>
    <w:rsid w:val="003B2482"/>
    <w:rsid w:val="003B2579"/>
    <w:rsid w:val="003C1613"/>
    <w:rsid w:val="003C448F"/>
    <w:rsid w:val="003C6C26"/>
    <w:rsid w:val="003D277F"/>
    <w:rsid w:val="003D2B18"/>
    <w:rsid w:val="003F294F"/>
    <w:rsid w:val="003F378C"/>
    <w:rsid w:val="00406F3A"/>
    <w:rsid w:val="00411E65"/>
    <w:rsid w:val="00422B35"/>
    <w:rsid w:val="00423F42"/>
    <w:rsid w:val="00424E83"/>
    <w:rsid w:val="00431DCF"/>
    <w:rsid w:val="00432460"/>
    <w:rsid w:val="00433EEB"/>
    <w:rsid w:val="00441468"/>
    <w:rsid w:val="00443258"/>
    <w:rsid w:val="004504E7"/>
    <w:rsid w:val="004548B6"/>
    <w:rsid w:val="00464597"/>
    <w:rsid w:val="00465C4A"/>
    <w:rsid w:val="0046677D"/>
    <w:rsid w:val="00477120"/>
    <w:rsid w:val="00486758"/>
    <w:rsid w:val="00487308"/>
    <w:rsid w:val="004960D6"/>
    <w:rsid w:val="00496C2A"/>
    <w:rsid w:val="004A3CD8"/>
    <w:rsid w:val="004A4539"/>
    <w:rsid w:val="004A590A"/>
    <w:rsid w:val="004B1815"/>
    <w:rsid w:val="004C67C5"/>
    <w:rsid w:val="004C7C5A"/>
    <w:rsid w:val="004E10E4"/>
    <w:rsid w:val="004E7132"/>
    <w:rsid w:val="00500285"/>
    <w:rsid w:val="005074A6"/>
    <w:rsid w:val="00512788"/>
    <w:rsid w:val="00515BDD"/>
    <w:rsid w:val="00524AC0"/>
    <w:rsid w:val="00524E2C"/>
    <w:rsid w:val="005368BC"/>
    <w:rsid w:val="00543983"/>
    <w:rsid w:val="00544A09"/>
    <w:rsid w:val="00544F66"/>
    <w:rsid w:val="0054737B"/>
    <w:rsid w:val="005535AE"/>
    <w:rsid w:val="0056126E"/>
    <w:rsid w:val="0056135B"/>
    <w:rsid w:val="0056139F"/>
    <w:rsid w:val="00563D67"/>
    <w:rsid w:val="00571C48"/>
    <w:rsid w:val="00580715"/>
    <w:rsid w:val="00581E9B"/>
    <w:rsid w:val="00584F3A"/>
    <w:rsid w:val="005850D3"/>
    <w:rsid w:val="0059002C"/>
    <w:rsid w:val="00596D0C"/>
    <w:rsid w:val="005C04A6"/>
    <w:rsid w:val="005C051B"/>
    <w:rsid w:val="005C6731"/>
    <w:rsid w:val="005D4F29"/>
    <w:rsid w:val="005E08EC"/>
    <w:rsid w:val="005E3264"/>
    <w:rsid w:val="005E4638"/>
    <w:rsid w:val="005E67AC"/>
    <w:rsid w:val="005F24B7"/>
    <w:rsid w:val="005F76A3"/>
    <w:rsid w:val="00600718"/>
    <w:rsid w:val="006046F7"/>
    <w:rsid w:val="00612820"/>
    <w:rsid w:val="00615FCD"/>
    <w:rsid w:val="006204D5"/>
    <w:rsid w:val="00621E3E"/>
    <w:rsid w:val="00622338"/>
    <w:rsid w:val="0062415C"/>
    <w:rsid w:val="006465CE"/>
    <w:rsid w:val="00654AA8"/>
    <w:rsid w:val="0065567A"/>
    <w:rsid w:val="006566EA"/>
    <w:rsid w:val="00666111"/>
    <w:rsid w:val="00667F95"/>
    <w:rsid w:val="00676B41"/>
    <w:rsid w:val="00684246"/>
    <w:rsid w:val="00693DA8"/>
    <w:rsid w:val="0069497C"/>
    <w:rsid w:val="006A5593"/>
    <w:rsid w:val="006B26F5"/>
    <w:rsid w:val="006B2DD0"/>
    <w:rsid w:val="006B7BC2"/>
    <w:rsid w:val="006D08C9"/>
    <w:rsid w:val="006D1370"/>
    <w:rsid w:val="006D271B"/>
    <w:rsid w:val="006E38CD"/>
    <w:rsid w:val="006E4121"/>
    <w:rsid w:val="006E57E2"/>
    <w:rsid w:val="006E68E0"/>
    <w:rsid w:val="006F2B87"/>
    <w:rsid w:val="006F549A"/>
    <w:rsid w:val="006F77F2"/>
    <w:rsid w:val="007077D1"/>
    <w:rsid w:val="00710BB6"/>
    <w:rsid w:val="00711D87"/>
    <w:rsid w:val="0071433D"/>
    <w:rsid w:val="0073024E"/>
    <w:rsid w:val="0074649B"/>
    <w:rsid w:val="007479C5"/>
    <w:rsid w:val="007519FB"/>
    <w:rsid w:val="00764EEE"/>
    <w:rsid w:val="00766540"/>
    <w:rsid w:val="00772259"/>
    <w:rsid w:val="00774DD5"/>
    <w:rsid w:val="00783BF7"/>
    <w:rsid w:val="00790F64"/>
    <w:rsid w:val="00791EF6"/>
    <w:rsid w:val="00792647"/>
    <w:rsid w:val="007A77EE"/>
    <w:rsid w:val="007B4736"/>
    <w:rsid w:val="007C740C"/>
    <w:rsid w:val="007D2C80"/>
    <w:rsid w:val="007D6C13"/>
    <w:rsid w:val="007E2E68"/>
    <w:rsid w:val="007F0162"/>
    <w:rsid w:val="007F2533"/>
    <w:rsid w:val="007F66A3"/>
    <w:rsid w:val="007F729F"/>
    <w:rsid w:val="0080703C"/>
    <w:rsid w:val="00812B3C"/>
    <w:rsid w:val="00813540"/>
    <w:rsid w:val="008230C2"/>
    <w:rsid w:val="008363BD"/>
    <w:rsid w:val="00840288"/>
    <w:rsid w:val="00847265"/>
    <w:rsid w:val="00855F7C"/>
    <w:rsid w:val="00865CE5"/>
    <w:rsid w:val="00866FFE"/>
    <w:rsid w:val="008721E3"/>
    <w:rsid w:val="008732ED"/>
    <w:rsid w:val="00873EE7"/>
    <w:rsid w:val="008744C2"/>
    <w:rsid w:val="00880501"/>
    <w:rsid w:val="00887B64"/>
    <w:rsid w:val="00887DC2"/>
    <w:rsid w:val="00887EA7"/>
    <w:rsid w:val="00890382"/>
    <w:rsid w:val="008917CB"/>
    <w:rsid w:val="008A406E"/>
    <w:rsid w:val="008A6FF1"/>
    <w:rsid w:val="008B6798"/>
    <w:rsid w:val="008C5FB9"/>
    <w:rsid w:val="008C7AE5"/>
    <w:rsid w:val="008D2854"/>
    <w:rsid w:val="008D2FF6"/>
    <w:rsid w:val="008D74CB"/>
    <w:rsid w:val="008E148F"/>
    <w:rsid w:val="008E1CD7"/>
    <w:rsid w:val="008E232A"/>
    <w:rsid w:val="008E4D79"/>
    <w:rsid w:val="008F0BF8"/>
    <w:rsid w:val="008F0DA8"/>
    <w:rsid w:val="008F4200"/>
    <w:rsid w:val="008F54FF"/>
    <w:rsid w:val="009017C4"/>
    <w:rsid w:val="009059CC"/>
    <w:rsid w:val="009075FC"/>
    <w:rsid w:val="00911965"/>
    <w:rsid w:val="00924504"/>
    <w:rsid w:val="009255C7"/>
    <w:rsid w:val="009255E5"/>
    <w:rsid w:val="00926F83"/>
    <w:rsid w:val="009309AF"/>
    <w:rsid w:val="009329CC"/>
    <w:rsid w:val="009329D1"/>
    <w:rsid w:val="00934FA3"/>
    <w:rsid w:val="009354C8"/>
    <w:rsid w:val="0094527C"/>
    <w:rsid w:val="00946101"/>
    <w:rsid w:val="00950E62"/>
    <w:rsid w:val="00965087"/>
    <w:rsid w:val="0096695D"/>
    <w:rsid w:val="00977994"/>
    <w:rsid w:val="00980242"/>
    <w:rsid w:val="00980493"/>
    <w:rsid w:val="00983085"/>
    <w:rsid w:val="0098660B"/>
    <w:rsid w:val="00991BDF"/>
    <w:rsid w:val="0099290A"/>
    <w:rsid w:val="009B4FAD"/>
    <w:rsid w:val="009D687F"/>
    <w:rsid w:val="009D693D"/>
    <w:rsid w:val="009D6C81"/>
    <w:rsid w:val="009E1D57"/>
    <w:rsid w:val="009E59FD"/>
    <w:rsid w:val="009F2391"/>
    <w:rsid w:val="009F4DCE"/>
    <w:rsid w:val="00A03F97"/>
    <w:rsid w:val="00A13B18"/>
    <w:rsid w:val="00A15141"/>
    <w:rsid w:val="00A16BA4"/>
    <w:rsid w:val="00A21815"/>
    <w:rsid w:val="00A24593"/>
    <w:rsid w:val="00A25692"/>
    <w:rsid w:val="00A26A5C"/>
    <w:rsid w:val="00A31673"/>
    <w:rsid w:val="00A337BC"/>
    <w:rsid w:val="00A357BB"/>
    <w:rsid w:val="00A512A9"/>
    <w:rsid w:val="00A520DC"/>
    <w:rsid w:val="00A54B5E"/>
    <w:rsid w:val="00A562A1"/>
    <w:rsid w:val="00A62996"/>
    <w:rsid w:val="00A72CC7"/>
    <w:rsid w:val="00A73494"/>
    <w:rsid w:val="00A85749"/>
    <w:rsid w:val="00A9688A"/>
    <w:rsid w:val="00AA10E2"/>
    <w:rsid w:val="00AA3CFB"/>
    <w:rsid w:val="00AA6520"/>
    <w:rsid w:val="00AB2CAD"/>
    <w:rsid w:val="00AC6E88"/>
    <w:rsid w:val="00AD081F"/>
    <w:rsid w:val="00AD2B05"/>
    <w:rsid w:val="00AE4FE4"/>
    <w:rsid w:val="00AE796D"/>
    <w:rsid w:val="00AF4DAA"/>
    <w:rsid w:val="00AF4E9D"/>
    <w:rsid w:val="00B0486C"/>
    <w:rsid w:val="00B103EA"/>
    <w:rsid w:val="00B20976"/>
    <w:rsid w:val="00B21C79"/>
    <w:rsid w:val="00B26D5C"/>
    <w:rsid w:val="00B27E3F"/>
    <w:rsid w:val="00B47272"/>
    <w:rsid w:val="00B51710"/>
    <w:rsid w:val="00B51C7D"/>
    <w:rsid w:val="00B555DA"/>
    <w:rsid w:val="00B559F7"/>
    <w:rsid w:val="00B60400"/>
    <w:rsid w:val="00B61FAB"/>
    <w:rsid w:val="00B67A35"/>
    <w:rsid w:val="00B70871"/>
    <w:rsid w:val="00B71E0D"/>
    <w:rsid w:val="00B739D7"/>
    <w:rsid w:val="00B74417"/>
    <w:rsid w:val="00B754B5"/>
    <w:rsid w:val="00B8039C"/>
    <w:rsid w:val="00B8619C"/>
    <w:rsid w:val="00B92264"/>
    <w:rsid w:val="00BA0231"/>
    <w:rsid w:val="00BA2BA3"/>
    <w:rsid w:val="00BA408F"/>
    <w:rsid w:val="00BB1ED7"/>
    <w:rsid w:val="00BB7675"/>
    <w:rsid w:val="00BD31F3"/>
    <w:rsid w:val="00BE2287"/>
    <w:rsid w:val="00BE5AC6"/>
    <w:rsid w:val="00BE6C81"/>
    <w:rsid w:val="00BE7357"/>
    <w:rsid w:val="00BE75EA"/>
    <w:rsid w:val="00BF0384"/>
    <w:rsid w:val="00BF40A8"/>
    <w:rsid w:val="00BF6321"/>
    <w:rsid w:val="00BF692F"/>
    <w:rsid w:val="00C0409B"/>
    <w:rsid w:val="00C0603C"/>
    <w:rsid w:val="00C077A3"/>
    <w:rsid w:val="00C11310"/>
    <w:rsid w:val="00C12E9C"/>
    <w:rsid w:val="00C1725D"/>
    <w:rsid w:val="00C1770C"/>
    <w:rsid w:val="00C26E2C"/>
    <w:rsid w:val="00C36453"/>
    <w:rsid w:val="00C36B39"/>
    <w:rsid w:val="00C44834"/>
    <w:rsid w:val="00C44850"/>
    <w:rsid w:val="00C455E0"/>
    <w:rsid w:val="00C52DDE"/>
    <w:rsid w:val="00C65B56"/>
    <w:rsid w:val="00C65FEF"/>
    <w:rsid w:val="00C66345"/>
    <w:rsid w:val="00C66F21"/>
    <w:rsid w:val="00C679B7"/>
    <w:rsid w:val="00C74A0C"/>
    <w:rsid w:val="00C8107D"/>
    <w:rsid w:val="00C81737"/>
    <w:rsid w:val="00C91976"/>
    <w:rsid w:val="00C93ED7"/>
    <w:rsid w:val="00C951DC"/>
    <w:rsid w:val="00CA164F"/>
    <w:rsid w:val="00CB220C"/>
    <w:rsid w:val="00CB3469"/>
    <w:rsid w:val="00CB62E8"/>
    <w:rsid w:val="00CC1D05"/>
    <w:rsid w:val="00CC491C"/>
    <w:rsid w:val="00CC4C7C"/>
    <w:rsid w:val="00CC58D1"/>
    <w:rsid w:val="00CC7033"/>
    <w:rsid w:val="00CD6190"/>
    <w:rsid w:val="00CD68F6"/>
    <w:rsid w:val="00CE07FE"/>
    <w:rsid w:val="00CE6148"/>
    <w:rsid w:val="00CF7D7C"/>
    <w:rsid w:val="00D00B89"/>
    <w:rsid w:val="00D033D6"/>
    <w:rsid w:val="00D05FDE"/>
    <w:rsid w:val="00D12D96"/>
    <w:rsid w:val="00D13B37"/>
    <w:rsid w:val="00D13CD6"/>
    <w:rsid w:val="00D21729"/>
    <w:rsid w:val="00D24B1D"/>
    <w:rsid w:val="00D2528F"/>
    <w:rsid w:val="00D3320F"/>
    <w:rsid w:val="00D35D49"/>
    <w:rsid w:val="00D42D8D"/>
    <w:rsid w:val="00D45F7E"/>
    <w:rsid w:val="00D521F9"/>
    <w:rsid w:val="00D53ADF"/>
    <w:rsid w:val="00D53F84"/>
    <w:rsid w:val="00D55CE6"/>
    <w:rsid w:val="00D62EEB"/>
    <w:rsid w:val="00D96975"/>
    <w:rsid w:val="00D9796E"/>
    <w:rsid w:val="00DA0A18"/>
    <w:rsid w:val="00DA48E0"/>
    <w:rsid w:val="00DB1FA6"/>
    <w:rsid w:val="00DB6FFA"/>
    <w:rsid w:val="00DC6C9F"/>
    <w:rsid w:val="00DD2BEB"/>
    <w:rsid w:val="00DD3763"/>
    <w:rsid w:val="00DD4811"/>
    <w:rsid w:val="00DE0D99"/>
    <w:rsid w:val="00DE1E69"/>
    <w:rsid w:val="00DE49EE"/>
    <w:rsid w:val="00E012C8"/>
    <w:rsid w:val="00E16145"/>
    <w:rsid w:val="00E16D82"/>
    <w:rsid w:val="00E17B62"/>
    <w:rsid w:val="00E22280"/>
    <w:rsid w:val="00E25921"/>
    <w:rsid w:val="00E25EE5"/>
    <w:rsid w:val="00E35417"/>
    <w:rsid w:val="00E413A3"/>
    <w:rsid w:val="00E42C0F"/>
    <w:rsid w:val="00E47CE2"/>
    <w:rsid w:val="00E51411"/>
    <w:rsid w:val="00E56E22"/>
    <w:rsid w:val="00E62DD0"/>
    <w:rsid w:val="00E7250A"/>
    <w:rsid w:val="00E72B08"/>
    <w:rsid w:val="00E74D30"/>
    <w:rsid w:val="00E90940"/>
    <w:rsid w:val="00E925F2"/>
    <w:rsid w:val="00E94CDE"/>
    <w:rsid w:val="00EA2167"/>
    <w:rsid w:val="00EA2756"/>
    <w:rsid w:val="00EA2A4E"/>
    <w:rsid w:val="00EA527C"/>
    <w:rsid w:val="00EB15DF"/>
    <w:rsid w:val="00EB4DFF"/>
    <w:rsid w:val="00ED0984"/>
    <w:rsid w:val="00ED269C"/>
    <w:rsid w:val="00ED4E83"/>
    <w:rsid w:val="00ED5079"/>
    <w:rsid w:val="00EE0781"/>
    <w:rsid w:val="00EE578B"/>
    <w:rsid w:val="00EE6BD8"/>
    <w:rsid w:val="00EF2230"/>
    <w:rsid w:val="00EF4729"/>
    <w:rsid w:val="00F00FAD"/>
    <w:rsid w:val="00F02DAC"/>
    <w:rsid w:val="00F036B8"/>
    <w:rsid w:val="00F0682F"/>
    <w:rsid w:val="00F1327F"/>
    <w:rsid w:val="00F13EE1"/>
    <w:rsid w:val="00F15D22"/>
    <w:rsid w:val="00F27D71"/>
    <w:rsid w:val="00F30EDB"/>
    <w:rsid w:val="00F43876"/>
    <w:rsid w:val="00F43A7F"/>
    <w:rsid w:val="00F60299"/>
    <w:rsid w:val="00F61EC0"/>
    <w:rsid w:val="00F669C5"/>
    <w:rsid w:val="00F72113"/>
    <w:rsid w:val="00F72EC8"/>
    <w:rsid w:val="00F75F51"/>
    <w:rsid w:val="00F77098"/>
    <w:rsid w:val="00F8213A"/>
    <w:rsid w:val="00F83410"/>
    <w:rsid w:val="00F92948"/>
    <w:rsid w:val="00F94359"/>
    <w:rsid w:val="00F94589"/>
    <w:rsid w:val="00F962B8"/>
    <w:rsid w:val="00F967E1"/>
    <w:rsid w:val="00FA2BE4"/>
    <w:rsid w:val="00FA311F"/>
    <w:rsid w:val="00FA70C7"/>
    <w:rsid w:val="00FB15EE"/>
    <w:rsid w:val="00FB16B9"/>
    <w:rsid w:val="00FB1AAE"/>
    <w:rsid w:val="00FC13DD"/>
    <w:rsid w:val="00FC29A9"/>
    <w:rsid w:val="00FC383B"/>
    <w:rsid w:val="00FC4070"/>
    <w:rsid w:val="00FD210E"/>
    <w:rsid w:val="00FE0253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59AE90-853F-4DB6-AFAD-0B156BB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53"/>
    <w:pPr>
      <w:spacing w:before="120" w:after="120" w:line="360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11E6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06670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1E6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E1E6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E1E6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E412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m-keyword">
    <w:name w:val="cm-keyword"/>
    <w:basedOn w:val="DefaultParagraphFont"/>
    <w:rsid w:val="008744C2"/>
  </w:style>
  <w:style w:type="character" w:styleId="Hyperlink">
    <w:name w:val="Hyperlink"/>
    <w:basedOn w:val="DefaultParagraphFont"/>
    <w:uiPriority w:val="99"/>
    <w:unhideWhenUsed/>
    <w:rsid w:val="008744C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4C2"/>
  </w:style>
  <w:style w:type="character" w:customStyle="1" w:styleId="cm-string">
    <w:name w:val="cm-string"/>
    <w:basedOn w:val="DefaultParagraphFont"/>
    <w:rsid w:val="008744C2"/>
  </w:style>
  <w:style w:type="character" w:customStyle="1" w:styleId="tgc">
    <w:name w:val="_tgc"/>
    <w:basedOn w:val="DefaultParagraphFont"/>
    <w:rsid w:val="00CC4C7C"/>
  </w:style>
  <w:style w:type="character" w:customStyle="1" w:styleId="Heading1Char">
    <w:name w:val="Heading 1 Char"/>
    <w:basedOn w:val="DefaultParagraphFont"/>
    <w:link w:val="Heading1"/>
    <w:rsid w:val="00411E65"/>
    <w:rPr>
      <w:rFonts w:ascii="Arial" w:hAnsi="Arial"/>
      <w:b/>
      <w:sz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CC4C7C"/>
  </w:style>
  <w:style w:type="paragraph" w:styleId="TOCHeading">
    <w:name w:val="TOC Heading"/>
    <w:basedOn w:val="Heading1"/>
    <w:next w:val="Normal"/>
    <w:uiPriority w:val="39"/>
    <w:unhideWhenUsed/>
    <w:qFormat/>
    <w:rsid w:val="0039665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94589"/>
  </w:style>
  <w:style w:type="character" w:customStyle="1" w:styleId="TitleChar">
    <w:name w:val="Title Char"/>
    <w:basedOn w:val="DefaultParagraphFont"/>
    <w:link w:val="Title"/>
    <w:rsid w:val="001B320E"/>
    <w:rPr>
      <w:rFonts w:ascii="Arial" w:hAnsi="Arial"/>
      <w:b/>
      <w:kern w:val="28"/>
      <w:sz w:val="32"/>
      <w:lang w:val="en-GB" w:eastAsia="en-US"/>
    </w:rPr>
  </w:style>
  <w:style w:type="paragraph" w:styleId="NoSpacing">
    <w:name w:val="No Spacing"/>
    <w:uiPriority w:val="1"/>
    <w:qFormat/>
    <w:rsid w:val="00887DC2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1E322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143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ambar">
    <w:name w:val="Gambar"/>
    <w:basedOn w:val="Normal"/>
    <w:qFormat/>
    <w:rsid w:val="00F13EE1"/>
    <w:pPr>
      <w:jc w:val="center"/>
    </w:pPr>
    <w:rPr>
      <w:b/>
      <w:szCs w:val="24"/>
    </w:rPr>
  </w:style>
  <w:style w:type="character" w:customStyle="1" w:styleId="Heading4Char">
    <w:name w:val="Heading 4 Char"/>
    <w:basedOn w:val="DefaultParagraphFont"/>
    <w:link w:val="Heading4"/>
    <w:rsid w:val="00290014"/>
    <w:rPr>
      <w:rFonts w:ascii="Arial" w:hAnsi="Arial"/>
      <w:b/>
      <w:lang w:val="en-GB" w:eastAsia="en-US"/>
    </w:rPr>
  </w:style>
  <w:style w:type="character" w:customStyle="1" w:styleId="apple-converted-space">
    <w:name w:val="apple-converted-space"/>
    <w:rsid w:val="00077373"/>
  </w:style>
  <w:style w:type="paragraph" w:customStyle="1" w:styleId="Default">
    <w:name w:val="Default"/>
    <w:rsid w:val="000569CD"/>
    <w:pPr>
      <w:widowControl w:val="0"/>
      <w:autoSpaceDE w:val="0"/>
      <w:autoSpaceDN w:val="0"/>
      <w:adjustRightInd w:val="0"/>
    </w:pPr>
    <w:rPr>
      <w:color w:val="00000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{722C158F-1DDE-44D5-9E60-17FEE87D92FB}</b:Guid>
    <b:URL>http://mr-freeman-blog.blogspot.co.id/2010/03/spesifikasi-kebutuhan-perangkat-lunak.html</b:URL>
    <b:RefOrder>1</b:RefOrder>
  </b:Source>
  <b:Source>
    <b:Tag>htt1</b:Tag>
    <b:SourceType>InternetSite</b:SourceType>
    <b:Guid>{7DB7D2B1-1EA2-40FC-A724-0D3CB9AC72DB}</b:Guid>
    <b:URL>http://mr-freeman-blog.blogspot.co.id/2010/03/spesifikasi-kebutuhan-perangkat-lunak.html</b:URL>
    <b:RefOrder>2</b:RefOrder>
  </b:Source>
  <b:Source>
    <b:Tag>htt2</b:Tag>
    <b:SourceType>InternetSite</b:SourceType>
    <b:Guid>{22905C97-A054-4756-BFD7-90081F82F06F}</b:Guid>
    <b:URL>http://mr-freeman-blog.blogspot.co.id/2010/03/spesifikasi-kebutuhan-perangkat-lunak.html</b:URL>
    <b:RefOrder>3</b:RefOrder>
  </b:Source>
</b:Sources>
</file>

<file path=customXml/itemProps1.xml><?xml version="1.0" encoding="utf-8"?>
<ds:datastoreItem xmlns:ds="http://schemas.openxmlformats.org/officeDocument/2006/customXml" ds:itemID="{B1C9019C-0546-4C48-9C24-59DA1632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Windows User</cp:lastModifiedBy>
  <cp:revision>4</cp:revision>
  <cp:lastPrinted>2016-10-12T09:39:00Z</cp:lastPrinted>
  <dcterms:created xsi:type="dcterms:W3CDTF">2019-12-03T02:42:00Z</dcterms:created>
  <dcterms:modified xsi:type="dcterms:W3CDTF">2019-12-03T03:04:00Z</dcterms:modified>
</cp:coreProperties>
</file>