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70D2" w14:textId="77777777" w:rsidR="003A36C6" w:rsidRDefault="003A36C6">
      <w:pPr>
        <w:rPr>
          <w:rFonts w:ascii="Arial" w:eastAsia="Arial" w:hAnsi="Arial" w:cs="Arial"/>
          <w:sz w:val="32"/>
          <w:szCs w:val="32"/>
        </w:rPr>
      </w:pPr>
      <w:bookmarkStart w:id="0" w:name="_heading=h.gjdgxs" w:colFirst="0" w:colLast="0"/>
      <w:bookmarkEnd w:id="0"/>
    </w:p>
    <w:p w14:paraId="2F67F205" w14:textId="77777777" w:rsidR="003A36C6" w:rsidRDefault="003A36C6">
      <w:pPr>
        <w:rPr>
          <w:rFonts w:ascii="Arial" w:eastAsia="Arial" w:hAnsi="Arial" w:cs="Arial"/>
        </w:rPr>
      </w:pPr>
    </w:p>
    <w:p w14:paraId="41BC7977" w14:textId="77777777" w:rsidR="003A36C6" w:rsidRDefault="003A36C6">
      <w:pPr>
        <w:rPr>
          <w:rFonts w:ascii="Arial" w:eastAsia="Arial" w:hAnsi="Arial" w:cs="Arial"/>
        </w:rPr>
      </w:pPr>
    </w:p>
    <w:p w14:paraId="768CA74A" w14:textId="77777777" w:rsidR="003A36C6" w:rsidRDefault="003A36C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Arial" w:eastAsia="Arial" w:hAnsi="Arial" w:cs="Arial"/>
          <w:b/>
          <w:color w:val="000000"/>
        </w:rPr>
      </w:pPr>
    </w:p>
    <w:p w14:paraId="0CFAB2A7" w14:textId="77777777" w:rsidR="003A36C6" w:rsidRDefault="003A36C6">
      <w:pPr>
        <w:jc w:val="center"/>
        <w:rPr>
          <w:rFonts w:ascii="Arial" w:eastAsia="Arial" w:hAnsi="Arial" w:cs="Arial"/>
          <w:b/>
        </w:rPr>
      </w:pPr>
    </w:p>
    <w:p w14:paraId="08A47262" w14:textId="77777777" w:rsidR="003A36C6" w:rsidRDefault="00D23D0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&lt;SYSTEMATIC CUTEX&gt;</w:t>
      </w:r>
    </w:p>
    <w:p w14:paraId="27C4D88B" w14:textId="77777777" w:rsidR="003A36C6" w:rsidRDefault="003A36C6">
      <w:pPr>
        <w:rPr>
          <w:rFonts w:ascii="Arial" w:eastAsia="Arial" w:hAnsi="Arial" w:cs="Arial"/>
        </w:rPr>
      </w:pPr>
    </w:p>
    <w:p w14:paraId="45B41627" w14:textId="77777777" w:rsidR="003A36C6" w:rsidRDefault="003A36C6">
      <w:pPr>
        <w:rPr>
          <w:rFonts w:ascii="Arial" w:eastAsia="Arial" w:hAnsi="Arial" w:cs="Arial"/>
          <w:color w:val="366091"/>
        </w:rPr>
      </w:pPr>
    </w:p>
    <w:p w14:paraId="28C29EDA" w14:textId="77777777" w:rsidR="003A36C6" w:rsidRDefault="003A36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</w:p>
    <w:p w14:paraId="4D54CC03" w14:textId="77777777" w:rsidR="003A36C6" w:rsidRDefault="003A36C6">
      <w:pPr>
        <w:rPr>
          <w:rFonts w:ascii="Arial" w:eastAsia="Arial" w:hAnsi="Arial" w:cs="Arial"/>
        </w:rPr>
      </w:pPr>
    </w:p>
    <w:p w14:paraId="49237F7B" w14:textId="77777777" w:rsidR="003A36C6" w:rsidRDefault="003A36C6">
      <w:pPr>
        <w:rPr>
          <w:rFonts w:ascii="Arial" w:eastAsia="Arial" w:hAnsi="Arial" w:cs="Arial"/>
        </w:rPr>
      </w:pPr>
    </w:p>
    <w:p w14:paraId="71DE7D34" w14:textId="77777777" w:rsidR="003A36C6" w:rsidRDefault="00D23D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&lt;</w:t>
      </w:r>
      <w:r>
        <w:rPr>
          <w:rFonts w:ascii="Arial" w:eastAsia="Arial" w:hAnsi="Arial" w:cs="Arial"/>
          <w:b/>
          <w:smallCaps/>
          <w:sz w:val="28"/>
          <w:szCs w:val="28"/>
        </w:rPr>
        <w:t>SENA</w:t>
      </w: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&gt;</w:t>
      </w:r>
    </w:p>
    <w:p w14:paraId="7F7626D4" w14:textId="77777777" w:rsidR="003A36C6" w:rsidRDefault="00D23D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</w:rPr>
      </w:pPr>
      <w:r>
        <w:rPr>
          <w:rFonts w:ascii="Arial" w:eastAsia="Arial" w:hAnsi="Arial" w:cs="Arial"/>
          <w:b/>
          <w:smallCaps/>
          <w:color w:val="000000"/>
        </w:rPr>
        <w:t>&lt;</w:t>
      </w:r>
      <w:r>
        <w:rPr>
          <w:rFonts w:ascii="Arial" w:eastAsia="Arial" w:hAnsi="Arial" w:cs="Arial"/>
          <w:b/>
          <w:smallCaps/>
        </w:rPr>
        <w:t>CENTRO DE ELECTRICIDAD Y TELECOMUNICACIONES</w:t>
      </w:r>
      <w:r>
        <w:rPr>
          <w:rFonts w:ascii="Arial" w:eastAsia="Arial" w:hAnsi="Arial" w:cs="Arial"/>
          <w:b/>
          <w:smallCaps/>
          <w:color w:val="000000"/>
        </w:rPr>
        <w:t>&gt;</w:t>
      </w:r>
    </w:p>
    <w:p w14:paraId="72BC856E" w14:textId="77777777" w:rsidR="003A36C6" w:rsidRDefault="00D23D09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&lt;ANALISIS Y DESARROLLO DE SISTEMAS DE INFORMACION&gt;</w:t>
      </w:r>
    </w:p>
    <w:p w14:paraId="4557B4E3" w14:textId="77777777" w:rsidR="003A36C6" w:rsidRDefault="003A36C6">
      <w:pPr>
        <w:jc w:val="center"/>
        <w:rPr>
          <w:rFonts w:ascii="Arial" w:eastAsia="Arial" w:hAnsi="Arial" w:cs="Arial"/>
        </w:rPr>
      </w:pPr>
    </w:p>
    <w:p w14:paraId="50C33FE8" w14:textId="77777777" w:rsidR="003A36C6" w:rsidRDefault="003A36C6">
      <w:pPr>
        <w:rPr>
          <w:rFonts w:ascii="Arial" w:eastAsia="Arial" w:hAnsi="Arial" w:cs="Arial"/>
        </w:rPr>
      </w:pPr>
    </w:p>
    <w:p w14:paraId="6D778025" w14:textId="77777777" w:rsidR="003A36C6" w:rsidRDefault="003A36C6">
      <w:pPr>
        <w:rPr>
          <w:rFonts w:ascii="Arial" w:eastAsia="Arial" w:hAnsi="Arial" w:cs="Arial"/>
        </w:rPr>
      </w:pPr>
    </w:p>
    <w:p w14:paraId="1C7BF59E" w14:textId="77777777" w:rsidR="003A36C6" w:rsidRDefault="003A36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A8A70B5" w14:textId="77777777" w:rsidR="003A36C6" w:rsidRDefault="003A36C6">
      <w:pPr>
        <w:rPr>
          <w:rFonts w:ascii="Arial" w:eastAsia="Arial" w:hAnsi="Arial" w:cs="Arial"/>
        </w:rPr>
      </w:pPr>
    </w:p>
    <w:p w14:paraId="0C12C672" w14:textId="77777777" w:rsidR="003A36C6" w:rsidRDefault="003A36C6">
      <w:pPr>
        <w:rPr>
          <w:rFonts w:ascii="Arial" w:eastAsia="Arial" w:hAnsi="Arial" w:cs="Arial"/>
          <w:sz w:val="28"/>
          <w:szCs w:val="28"/>
        </w:rPr>
      </w:pPr>
    </w:p>
    <w:p w14:paraId="4753AC1A" w14:textId="77777777" w:rsidR="003A36C6" w:rsidRDefault="00D23D09">
      <w:pPr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Equipo de Desarrollo:</w:t>
      </w:r>
    </w:p>
    <w:p w14:paraId="6FFE2D1F" w14:textId="77777777" w:rsidR="003A36C6" w:rsidRDefault="003A36C6">
      <w:pPr>
        <w:jc w:val="right"/>
        <w:rPr>
          <w:rFonts w:ascii="Arial" w:eastAsia="Arial" w:hAnsi="Arial" w:cs="Arial"/>
          <w:sz w:val="22"/>
          <w:szCs w:val="22"/>
        </w:rPr>
      </w:pPr>
    </w:p>
    <w:p w14:paraId="0515E9A3" w14:textId="77777777" w:rsidR="003A36C6" w:rsidRDefault="00D23D09">
      <w:pPr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</w:t>
      </w:r>
      <w:r>
        <w:rPr>
          <w:rFonts w:ascii="Arial" w:eastAsia="Arial" w:hAnsi="Arial" w:cs="Arial"/>
          <w:b/>
          <w:sz w:val="22"/>
          <w:szCs w:val="22"/>
        </w:rPr>
        <w:t>KATHERINE MORCILLO</w:t>
      </w:r>
      <w:r>
        <w:rPr>
          <w:rFonts w:ascii="Arial" w:eastAsia="Arial" w:hAnsi="Arial" w:cs="Arial"/>
          <w:sz w:val="22"/>
          <w:szCs w:val="22"/>
        </w:rPr>
        <w:t>&gt;</w:t>
      </w:r>
    </w:p>
    <w:p w14:paraId="34B0D0EE" w14:textId="77777777" w:rsidR="003A36C6" w:rsidRDefault="00D23D09">
      <w:pPr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</w:t>
      </w:r>
      <w:r>
        <w:rPr>
          <w:rFonts w:ascii="Arial" w:eastAsia="Arial" w:hAnsi="Arial" w:cs="Arial"/>
          <w:b/>
          <w:sz w:val="22"/>
          <w:szCs w:val="22"/>
        </w:rPr>
        <w:t>AARON SIERRA</w:t>
      </w:r>
      <w:r>
        <w:rPr>
          <w:rFonts w:ascii="Arial" w:eastAsia="Arial" w:hAnsi="Arial" w:cs="Arial"/>
          <w:sz w:val="22"/>
          <w:szCs w:val="22"/>
        </w:rPr>
        <w:t>&gt;</w:t>
      </w:r>
    </w:p>
    <w:p w14:paraId="7E4C1592" w14:textId="77777777" w:rsidR="003A36C6" w:rsidRDefault="00D23D09">
      <w:pPr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</w:t>
      </w:r>
      <w:r>
        <w:rPr>
          <w:rFonts w:ascii="Arial" w:eastAsia="Arial" w:hAnsi="Arial" w:cs="Arial"/>
          <w:b/>
          <w:sz w:val="22"/>
          <w:szCs w:val="22"/>
        </w:rPr>
        <w:t>BRAYAN ROSAS</w:t>
      </w:r>
      <w:r>
        <w:rPr>
          <w:rFonts w:ascii="Arial" w:eastAsia="Arial" w:hAnsi="Arial" w:cs="Arial"/>
          <w:sz w:val="22"/>
          <w:szCs w:val="22"/>
        </w:rPr>
        <w:t>&gt;</w:t>
      </w:r>
    </w:p>
    <w:p w14:paraId="47E47D72" w14:textId="77777777" w:rsidR="003A36C6" w:rsidRDefault="003A36C6">
      <w:pPr>
        <w:jc w:val="right"/>
        <w:rPr>
          <w:rFonts w:ascii="Arial" w:eastAsia="Arial" w:hAnsi="Arial" w:cs="Arial"/>
          <w:sz w:val="28"/>
          <w:szCs w:val="28"/>
        </w:rPr>
      </w:pPr>
    </w:p>
    <w:p w14:paraId="23AD5E8D" w14:textId="77777777" w:rsidR="003A36C6" w:rsidRDefault="003A36C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</w:rPr>
      </w:pPr>
    </w:p>
    <w:p w14:paraId="4D10FC6C" w14:textId="77777777" w:rsidR="003A36C6" w:rsidRDefault="00D23D0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Presentado a:</w:t>
      </w:r>
    </w:p>
    <w:p w14:paraId="1FB093BA" w14:textId="77777777" w:rsidR="003A36C6" w:rsidRDefault="003A36C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2"/>
          <w:szCs w:val="22"/>
        </w:rPr>
      </w:pPr>
    </w:p>
    <w:p w14:paraId="54200DE7" w14:textId="77777777" w:rsidR="003A36C6" w:rsidRDefault="00D23D0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&lt;</w:t>
      </w:r>
      <w:r>
        <w:rPr>
          <w:rFonts w:ascii="Arial" w:eastAsia="Arial" w:hAnsi="Arial" w:cs="Arial"/>
          <w:b/>
          <w:sz w:val="22"/>
          <w:szCs w:val="22"/>
        </w:rPr>
        <w:t>EDWIN ALBEIRO RAMOS VILLAMIL</w:t>
      </w:r>
      <w:r>
        <w:rPr>
          <w:rFonts w:ascii="Arial" w:eastAsia="Arial" w:hAnsi="Arial" w:cs="Arial"/>
          <w:b/>
          <w:color w:val="000000"/>
          <w:sz w:val="22"/>
          <w:szCs w:val="22"/>
        </w:rPr>
        <w:t>&gt;</w:t>
      </w:r>
    </w:p>
    <w:p w14:paraId="6CC22DC2" w14:textId="77777777" w:rsidR="003A36C6" w:rsidRDefault="003A36C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0625952" w14:textId="77777777" w:rsidR="003A36C6" w:rsidRDefault="003A36C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80983B9" w14:textId="77777777" w:rsidR="003A36C6" w:rsidRDefault="003A36C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00EF718" w14:textId="77777777" w:rsidR="003A36C6" w:rsidRDefault="003A36C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92A37FA" w14:textId="77777777" w:rsidR="003A36C6" w:rsidRDefault="003A36C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3B226CC" w14:textId="77777777" w:rsidR="003A36C6" w:rsidRDefault="00D23D0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Documento Plan de Proyecto</w:t>
      </w:r>
    </w:p>
    <w:p w14:paraId="548723B2" w14:textId="77777777" w:rsidR="003A36C6" w:rsidRDefault="003A36C6">
      <w:pPr>
        <w:rPr>
          <w:rFonts w:ascii="Arial" w:eastAsia="Arial" w:hAnsi="Arial" w:cs="Arial"/>
          <w:b/>
        </w:rPr>
      </w:pPr>
    </w:p>
    <w:p w14:paraId="5F71375B" w14:textId="77777777" w:rsidR="003A36C6" w:rsidRDefault="003A36C6">
      <w:pPr>
        <w:rPr>
          <w:rFonts w:ascii="Arial" w:eastAsia="Arial" w:hAnsi="Arial" w:cs="Arial"/>
          <w:b/>
        </w:rPr>
      </w:pPr>
    </w:p>
    <w:p w14:paraId="15659A25" w14:textId="77777777" w:rsidR="003A36C6" w:rsidRDefault="003A36C6">
      <w:pPr>
        <w:rPr>
          <w:rFonts w:ascii="Arial" w:eastAsia="Arial" w:hAnsi="Arial" w:cs="Arial"/>
          <w:b/>
        </w:rPr>
      </w:pPr>
    </w:p>
    <w:p w14:paraId="75D7291F" w14:textId="77777777" w:rsidR="003A36C6" w:rsidRDefault="003A36C6">
      <w:pPr>
        <w:jc w:val="center"/>
        <w:rPr>
          <w:rFonts w:ascii="Arial" w:eastAsia="Arial" w:hAnsi="Arial" w:cs="Arial"/>
          <w:sz w:val="20"/>
          <w:szCs w:val="20"/>
        </w:rPr>
      </w:pPr>
    </w:p>
    <w:p w14:paraId="5A51867E" w14:textId="77777777" w:rsidR="003A36C6" w:rsidRDefault="003A36C6">
      <w:pPr>
        <w:jc w:val="center"/>
        <w:rPr>
          <w:rFonts w:ascii="Arial" w:eastAsia="Arial" w:hAnsi="Arial" w:cs="Arial"/>
          <w:sz w:val="20"/>
          <w:szCs w:val="20"/>
        </w:rPr>
      </w:pPr>
    </w:p>
    <w:p w14:paraId="04A16FE9" w14:textId="77777777" w:rsidR="003A36C6" w:rsidRDefault="003A36C6">
      <w:pPr>
        <w:jc w:val="center"/>
        <w:rPr>
          <w:rFonts w:ascii="Arial" w:eastAsia="Arial" w:hAnsi="Arial" w:cs="Arial"/>
          <w:sz w:val="20"/>
          <w:szCs w:val="20"/>
        </w:rPr>
      </w:pPr>
    </w:p>
    <w:p w14:paraId="404EF2D8" w14:textId="77777777" w:rsidR="003A36C6" w:rsidRDefault="00D23D09">
      <w:pPr>
        <w:tabs>
          <w:tab w:val="left" w:pos="340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2FC720F6" w14:textId="77777777" w:rsidR="003A36C6" w:rsidRDefault="00D23D09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&lt;Bogotá,Colombia&gt;</w:t>
      </w:r>
    </w:p>
    <w:p w14:paraId="054844B4" w14:textId="77777777" w:rsidR="003A36C6" w:rsidRDefault="00D23D09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&lt;2021&gt;</w:t>
      </w:r>
    </w:p>
    <w:p w14:paraId="40805DDF" w14:textId="77777777" w:rsidR="003A36C6" w:rsidRDefault="00D23D09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Versión 3.1. Marzo de 2015</w:t>
      </w:r>
      <w:r>
        <w:br w:type="page"/>
      </w:r>
    </w:p>
    <w:p w14:paraId="179DFB7F" w14:textId="77777777" w:rsidR="003A36C6" w:rsidRDefault="003A36C6">
      <w:pPr>
        <w:rPr>
          <w:rFonts w:ascii="Arial" w:eastAsia="Arial" w:hAnsi="Arial" w:cs="Arial"/>
          <w:sz w:val="20"/>
          <w:szCs w:val="20"/>
        </w:rPr>
      </w:pPr>
    </w:p>
    <w:p w14:paraId="22C5F58E" w14:textId="77777777" w:rsidR="003A36C6" w:rsidRDefault="00D23D09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TABLA DE CONTENIDO</w:t>
      </w:r>
    </w:p>
    <w:sdt>
      <w:sdtPr>
        <w:id w:val="344294382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iCs w:val="0"/>
          <w:szCs w:val="24"/>
        </w:rPr>
      </w:sdtEndPr>
      <w:sdtContent>
        <w:p w14:paraId="7FC0F0FE" w14:textId="07187E9B" w:rsidR="00B76F26" w:rsidRDefault="00D23D09">
          <w:pPr>
            <w:pStyle w:val="TDC1"/>
            <w:tabs>
              <w:tab w:val="left" w:pos="48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s-C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0458443" w:history="1">
            <w:r w:rsidR="00B76F26" w:rsidRPr="00420F77">
              <w:rPr>
                <w:rStyle w:val="Hipervnculo"/>
              </w:rPr>
              <w:t>1.</w:t>
            </w:r>
            <w:r w:rsidR="00B76F26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s-CO"/>
              </w:rPr>
              <w:tab/>
            </w:r>
            <w:r w:rsidR="00B76F26" w:rsidRPr="00420F77">
              <w:rPr>
                <w:rStyle w:val="Hipervnculo"/>
              </w:rPr>
              <w:t>FICHAS TÉCNICAS DEL PROYECTO</w:t>
            </w:r>
            <w:r w:rsidR="00B76F26">
              <w:rPr>
                <w:webHidden/>
              </w:rPr>
              <w:tab/>
            </w:r>
            <w:r w:rsidR="00B76F26">
              <w:rPr>
                <w:webHidden/>
              </w:rPr>
              <w:fldChar w:fldCharType="begin"/>
            </w:r>
            <w:r w:rsidR="00B76F26">
              <w:rPr>
                <w:webHidden/>
              </w:rPr>
              <w:instrText xml:space="preserve"> PAGEREF _Toc90458443 \h </w:instrText>
            </w:r>
            <w:r w:rsidR="00B76F26">
              <w:rPr>
                <w:webHidden/>
              </w:rPr>
            </w:r>
            <w:r w:rsidR="00B76F26"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3</w:t>
            </w:r>
            <w:r w:rsidR="00B76F26">
              <w:rPr>
                <w:webHidden/>
              </w:rPr>
              <w:fldChar w:fldCharType="end"/>
            </w:r>
          </w:hyperlink>
        </w:p>
        <w:p w14:paraId="27EA4520" w14:textId="61198DBB" w:rsidR="00B76F26" w:rsidRDefault="00B76F26">
          <w:pPr>
            <w:pStyle w:val="TDC1"/>
            <w:tabs>
              <w:tab w:val="left" w:pos="48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s-CO"/>
            </w:rPr>
          </w:pPr>
          <w:hyperlink w:anchor="_Toc90458444" w:history="1">
            <w:r w:rsidRPr="00420F77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s-CO"/>
              </w:rPr>
              <w:tab/>
            </w:r>
            <w:r w:rsidRPr="00420F77">
              <w:rPr>
                <w:rStyle w:val="Hipervnculo"/>
              </w:rPr>
              <w:t>PLANTEAMIENTO DEL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_Toc90458444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6A920C" w14:textId="591500C7" w:rsidR="00B76F26" w:rsidRDefault="00B76F26">
          <w:pPr>
            <w:pStyle w:val="TDC1"/>
            <w:tabs>
              <w:tab w:val="left" w:pos="48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s-CO"/>
            </w:rPr>
          </w:pPr>
          <w:hyperlink w:anchor="_Toc90458445" w:history="1">
            <w:r w:rsidRPr="00420F77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s-CO"/>
              </w:rPr>
              <w:tab/>
            </w:r>
            <w:r w:rsidRPr="00420F77">
              <w:rPr>
                <w:rStyle w:val="Hipervnculo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_Toc90458445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71C3C1" w14:textId="4593D81D" w:rsidR="00B76F26" w:rsidRDefault="00B76F26">
          <w:pPr>
            <w:pStyle w:val="TDC2"/>
            <w:tabs>
              <w:tab w:val="left" w:pos="96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CO"/>
            </w:rPr>
          </w:pPr>
          <w:hyperlink w:anchor="_Toc90458446" w:history="1">
            <w:r w:rsidRPr="00420F77">
              <w:rPr>
                <w:rStyle w:val="Hipervnculo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s-CO"/>
              </w:rPr>
              <w:tab/>
            </w:r>
            <w:r w:rsidRPr="00420F77">
              <w:rPr>
                <w:rStyle w:val="Hipervnculo"/>
              </w:rPr>
              <w:t>Objetivo General – 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_Toc90458446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76FA472" w14:textId="6C7B603E" w:rsidR="00B76F26" w:rsidRDefault="00B76F26">
          <w:pPr>
            <w:pStyle w:val="TDC2"/>
            <w:tabs>
              <w:tab w:val="left" w:pos="96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CO"/>
            </w:rPr>
          </w:pPr>
          <w:hyperlink w:anchor="_Toc90458447" w:history="1">
            <w:r w:rsidRPr="00420F77">
              <w:rPr>
                <w:rStyle w:val="Hipervnculo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s-CO"/>
              </w:rPr>
              <w:tab/>
            </w:r>
            <w:r w:rsidRPr="00420F77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_Toc90458447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048161" w14:textId="243E106B" w:rsidR="00B76F26" w:rsidRDefault="00B76F26">
          <w:pPr>
            <w:pStyle w:val="TDC1"/>
            <w:tabs>
              <w:tab w:val="left" w:pos="48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s-CO"/>
            </w:rPr>
          </w:pPr>
          <w:hyperlink w:anchor="_Toc90458448" w:history="1">
            <w:r w:rsidRPr="00420F77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s-CO"/>
              </w:rPr>
              <w:tab/>
            </w:r>
            <w:r w:rsidRPr="00420F77">
              <w:rPr>
                <w:rStyle w:val="Hipervnculo"/>
              </w:rPr>
              <w:t>JUSTIFICACIÓN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_Toc90458448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E44985" w14:textId="740D69AD" w:rsidR="00B76F26" w:rsidRDefault="00B76F26">
          <w:pPr>
            <w:pStyle w:val="TDC1"/>
            <w:tabs>
              <w:tab w:val="left" w:pos="48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s-CO"/>
            </w:rPr>
          </w:pPr>
          <w:hyperlink w:anchor="_Toc90458449" w:history="1">
            <w:r w:rsidRPr="00420F77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s-CO"/>
              </w:rPr>
              <w:tab/>
            </w:r>
            <w:r w:rsidRPr="00420F77">
              <w:rPr>
                <w:rStyle w:val="Hipervnculo"/>
              </w:rPr>
              <w:t>ESTUDIO DE FACTIBILIDAD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_Toc90458449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E540A5" w14:textId="18CCACBC" w:rsidR="00B76F26" w:rsidRDefault="00B76F26">
          <w:pPr>
            <w:pStyle w:val="TDC2"/>
            <w:tabs>
              <w:tab w:val="left" w:pos="96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CO"/>
            </w:rPr>
          </w:pPr>
          <w:hyperlink w:anchor="_Toc90458450" w:history="1">
            <w:r w:rsidRPr="00420F77">
              <w:rPr>
                <w:rStyle w:val="Hipervnculo"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s-CO"/>
              </w:rPr>
              <w:tab/>
            </w:r>
            <w:r w:rsidRPr="00420F77">
              <w:rPr>
                <w:rStyle w:val="Hipervnculo"/>
              </w:rPr>
              <w:t>Factibilidad Técnica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_Toc90458450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EDBECD" w14:textId="738FD84B" w:rsidR="00B76F26" w:rsidRDefault="00B76F26">
          <w:pPr>
            <w:pStyle w:val="TDC2"/>
            <w:tabs>
              <w:tab w:val="left" w:pos="96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CO"/>
            </w:rPr>
          </w:pPr>
          <w:hyperlink w:anchor="_Toc90458451" w:history="1">
            <w:r w:rsidRPr="00420F77">
              <w:rPr>
                <w:rStyle w:val="Hipervnculo"/>
              </w:rPr>
              <w:t>5.2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s-CO"/>
              </w:rPr>
              <w:tab/>
            </w:r>
            <w:r w:rsidRPr="00420F77">
              <w:rPr>
                <w:rStyle w:val="Hipervnculo"/>
              </w:rPr>
              <w:t>Factibilidad Económica y Financiera (Fase 2)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_Toc90458451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0BD958B" w14:textId="231AC640" w:rsidR="00B76F26" w:rsidRDefault="00B76F26">
          <w:pPr>
            <w:pStyle w:val="TDC2"/>
            <w:tabs>
              <w:tab w:val="left" w:pos="96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CO"/>
            </w:rPr>
          </w:pPr>
          <w:hyperlink w:anchor="_Toc90458452" w:history="1">
            <w:r w:rsidRPr="00420F77">
              <w:rPr>
                <w:rStyle w:val="Hipervnculo"/>
              </w:rPr>
              <w:t>5.3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s-CO"/>
              </w:rPr>
              <w:tab/>
            </w:r>
            <w:r w:rsidRPr="00420F77">
              <w:rPr>
                <w:rStyle w:val="Hipervnculo"/>
              </w:rPr>
              <w:t>Factibilidad Legal y Ética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_Toc90458452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41EAB85" w14:textId="5125F595" w:rsidR="00B76F26" w:rsidRDefault="00B76F26">
          <w:pPr>
            <w:pStyle w:val="TDC1"/>
            <w:tabs>
              <w:tab w:val="left" w:pos="48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s-CO"/>
            </w:rPr>
          </w:pPr>
          <w:hyperlink w:anchor="_Toc90458453" w:history="1">
            <w:r w:rsidRPr="00420F77">
              <w:rPr>
                <w:rStyle w:val="Hipervnculo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s-CO"/>
              </w:rPr>
              <w:tab/>
            </w:r>
            <w:r w:rsidRPr="00420F77">
              <w:rPr>
                <w:rStyle w:val="Hipervnculo"/>
              </w:rPr>
              <w:t>ANTECEDENTES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_Toc90458453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A6E5BC" w14:textId="3B21460E" w:rsidR="00B76F26" w:rsidRDefault="00B76F26">
          <w:pPr>
            <w:pStyle w:val="TDC1"/>
            <w:tabs>
              <w:tab w:val="left" w:pos="48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s-CO"/>
            </w:rPr>
          </w:pPr>
          <w:hyperlink w:anchor="_Toc90458454" w:history="1">
            <w:r w:rsidRPr="00420F77">
              <w:rPr>
                <w:rStyle w:val="Hipervnculo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s-CO"/>
              </w:rPr>
              <w:tab/>
            </w:r>
            <w:r w:rsidRPr="00420F77">
              <w:rPr>
                <w:rStyle w:val="Hipervnculo"/>
              </w:rPr>
              <w:t>MARCO DE REFERENCIA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_Toc90458454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C81DAA" w14:textId="5D80CAFA" w:rsidR="00B76F26" w:rsidRDefault="00B76F26">
          <w:pPr>
            <w:pStyle w:val="TDC1"/>
            <w:tabs>
              <w:tab w:val="left" w:pos="48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s-CO"/>
            </w:rPr>
          </w:pPr>
          <w:hyperlink w:anchor="_Toc90458455" w:history="1">
            <w:r w:rsidRPr="00420F77">
              <w:rPr>
                <w:rStyle w:val="Hipervnculo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s-CO"/>
              </w:rPr>
              <w:tab/>
            </w:r>
            <w:r w:rsidRPr="00420F77">
              <w:rPr>
                <w:rStyle w:val="Hipervnculo"/>
              </w:rPr>
              <w:t>DIAGRAMA DE PROCESOS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_Toc90458455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026B75B" w14:textId="2D08E6FA" w:rsidR="00B76F26" w:rsidRDefault="00B76F26">
          <w:pPr>
            <w:pStyle w:val="TDC1"/>
            <w:tabs>
              <w:tab w:val="left" w:pos="48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s-CO"/>
            </w:rPr>
          </w:pPr>
          <w:hyperlink w:anchor="_Toc90458456" w:history="1">
            <w:r w:rsidRPr="00420F77">
              <w:rPr>
                <w:rStyle w:val="Hipervnculo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s-CO"/>
              </w:rPr>
              <w:tab/>
            </w:r>
            <w:r w:rsidRPr="00420F77">
              <w:rPr>
                <w:rStyle w:val="Hipervnculo"/>
              </w:rPr>
              <w:t>CRONOGRAMA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_Toc90458456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550B87" w14:textId="7A4BDFC1" w:rsidR="00B76F26" w:rsidRDefault="00B76F26">
          <w:pPr>
            <w:pStyle w:val="TDC1"/>
            <w:tabs>
              <w:tab w:val="left" w:pos="72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s-CO"/>
            </w:rPr>
          </w:pPr>
          <w:hyperlink w:anchor="_Toc90458457" w:history="1">
            <w:r w:rsidRPr="00420F77">
              <w:rPr>
                <w:rStyle w:val="Hipervnculo"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s-CO"/>
              </w:rPr>
              <w:tab/>
            </w:r>
            <w:r w:rsidRPr="00420F77">
              <w:rPr>
                <w:rStyle w:val="Hipervnculo"/>
              </w:rPr>
              <w:t>PRESUPUESTO DEL PROYECTO (Fase 2)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_Toc90458457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1A82257" w14:textId="1D937C89" w:rsidR="00B76F26" w:rsidRDefault="00B76F26">
          <w:pPr>
            <w:pStyle w:val="TDC1"/>
            <w:tabs>
              <w:tab w:val="left" w:pos="72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s-CO"/>
            </w:rPr>
          </w:pPr>
          <w:hyperlink w:anchor="_Toc90458458" w:history="1">
            <w:r w:rsidRPr="00420F77">
              <w:rPr>
                <w:rStyle w:val="Hipervnculo"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s-CO"/>
              </w:rPr>
              <w:tab/>
            </w:r>
            <w:r w:rsidRPr="00420F77">
              <w:rPr>
                <w:rStyle w:val="Hipervnculo"/>
              </w:rPr>
              <w:t>RESULTADOS, ALCANCES E IMPACTOS ESPERADOS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_Toc90458458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A3A5DD0" w14:textId="0725CC53" w:rsidR="00B76F26" w:rsidRDefault="00B76F26">
          <w:pPr>
            <w:pStyle w:val="TDC1"/>
            <w:tabs>
              <w:tab w:val="left" w:pos="72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s-CO"/>
            </w:rPr>
          </w:pPr>
          <w:hyperlink w:anchor="_Toc90458459" w:history="1">
            <w:r w:rsidRPr="00420F77">
              <w:rPr>
                <w:rStyle w:val="Hipervnculo"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s-CO"/>
              </w:rPr>
              <w:tab/>
            </w:r>
            <w:r w:rsidRPr="00420F77">
              <w:rPr>
                <w:rStyle w:val="Hipervnculo"/>
              </w:rPr>
              <w:t>CONCLUSIONES Y RECOMENDACIONES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_Toc90458459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C2DD84C" w14:textId="68F25BF0" w:rsidR="00B76F26" w:rsidRDefault="00B76F26">
          <w:pPr>
            <w:pStyle w:val="TDC1"/>
            <w:tabs>
              <w:tab w:val="left" w:pos="72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s-CO"/>
            </w:rPr>
          </w:pPr>
          <w:hyperlink w:anchor="_Toc90458460" w:history="1">
            <w:r w:rsidRPr="00420F77">
              <w:rPr>
                <w:rStyle w:val="Hipervnculo"/>
              </w:rPr>
              <w:t>13.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s-CO"/>
              </w:rPr>
              <w:tab/>
            </w:r>
            <w:r w:rsidRPr="00420F77">
              <w:rPr>
                <w:rStyle w:val="Hipervnculo"/>
              </w:rPr>
              <w:t>RESUMEN HOJAS DE VIDA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_Toc90458460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5CF8605" w14:textId="79445948" w:rsidR="00B76F26" w:rsidRDefault="00B76F26">
          <w:pPr>
            <w:pStyle w:val="TDC1"/>
            <w:tabs>
              <w:tab w:val="left" w:pos="720"/>
              <w:tab w:val="right" w:pos="883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s-CO"/>
            </w:rPr>
          </w:pPr>
          <w:hyperlink w:anchor="_Toc90458461" w:history="1">
            <w:r w:rsidRPr="00420F77">
              <w:rPr>
                <w:rStyle w:val="Hipervnculo"/>
              </w:rPr>
              <w:t>14.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s-CO"/>
              </w:rPr>
              <w:tab/>
            </w:r>
            <w:r w:rsidRPr="00420F77">
              <w:rPr>
                <w:rStyle w:val="Hipervnculo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_Toc90458461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00E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F7CD0D6" w14:textId="15554051" w:rsidR="003A36C6" w:rsidRDefault="00D23D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1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72649A73" w14:textId="77777777" w:rsidR="003A36C6" w:rsidRDefault="00D23D09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18861F99" w14:textId="77777777" w:rsidR="003A36C6" w:rsidRDefault="00D23D09">
      <w:pPr>
        <w:pStyle w:val="Ttulo1"/>
        <w:numPr>
          <w:ilvl w:val="0"/>
          <w:numId w:val="2"/>
        </w:numPr>
        <w:rPr>
          <w:b w:val="0"/>
          <w:i w:val="0"/>
          <w:color w:val="366091"/>
        </w:rPr>
      </w:pPr>
      <w:bookmarkStart w:id="1" w:name="_Toc90458443"/>
      <w:r>
        <w:rPr>
          <w:i w:val="0"/>
          <w:sz w:val="28"/>
          <w:szCs w:val="28"/>
        </w:rPr>
        <w:lastRenderedPageBreak/>
        <w:t>FICHAS TÉCNICAS DEL PROYECTO</w:t>
      </w:r>
      <w:bookmarkEnd w:id="1"/>
      <w:r>
        <w:rPr>
          <w:i w:val="0"/>
          <w:sz w:val="28"/>
          <w:szCs w:val="28"/>
        </w:rPr>
        <w:t xml:space="preserve"> </w:t>
      </w:r>
    </w:p>
    <w:p w14:paraId="6C76E0C2" w14:textId="77777777" w:rsidR="003A36C6" w:rsidRDefault="003A36C6">
      <w:pPr>
        <w:ind w:left="432"/>
      </w:pPr>
    </w:p>
    <w:tbl>
      <w:tblPr>
        <w:tblStyle w:val="a"/>
        <w:tblW w:w="11040" w:type="dxa"/>
        <w:tblInd w:w="-9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5"/>
        <w:gridCol w:w="600"/>
        <w:gridCol w:w="675"/>
        <w:gridCol w:w="1980"/>
        <w:gridCol w:w="360"/>
        <w:gridCol w:w="1350"/>
        <w:gridCol w:w="1560"/>
      </w:tblGrid>
      <w:tr w:rsidR="003A36C6" w14:paraId="43A37C9D" w14:textId="77777777">
        <w:tc>
          <w:tcPr>
            <w:tcW w:w="11040" w:type="dxa"/>
            <w:gridSpan w:val="7"/>
            <w:tcBorders>
              <w:top w:val="single" w:sz="6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27996AD0" w14:textId="77777777" w:rsidR="003A36C6" w:rsidRDefault="00D23D0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Informaciòn del Proyecto</w:t>
            </w:r>
          </w:p>
        </w:tc>
      </w:tr>
      <w:tr w:rsidR="003A36C6" w14:paraId="7D1F3B7C" w14:textId="77777777">
        <w:tc>
          <w:tcPr>
            <w:tcW w:w="5115" w:type="dxa"/>
            <w:gridSpan w:val="2"/>
            <w:tcBorders>
              <w:top w:val="single" w:sz="4" w:space="0" w:color="000000"/>
            </w:tcBorders>
            <w:shd w:val="clear" w:color="auto" w:fill="F3F3F3"/>
            <w:vAlign w:val="center"/>
          </w:tcPr>
          <w:p w14:paraId="71F05EB6" w14:textId="77777777" w:rsidR="003A36C6" w:rsidRDefault="00D23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Título del proyecto</w:t>
            </w:r>
          </w:p>
        </w:tc>
        <w:tc>
          <w:tcPr>
            <w:tcW w:w="5925" w:type="dxa"/>
            <w:gridSpan w:val="5"/>
            <w:tcBorders>
              <w:top w:val="single" w:sz="4" w:space="0" w:color="000000"/>
            </w:tcBorders>
            <w:vAlign w:val="center"/>
          </w:tcPr>
          <w:p w14:paraId="2D6E577E" w14:textId="77777777" w:rsidR="003A36C6" w:rsidRDefault="00D23D0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SYSTEMATIC CUTEX</w:t>
            </w:r>
          </w:p>
        </w:tc>
      </w:tr>
      <w:tr w:rsidR="003A36C6" w14:paraId="58F22B44" w14:textId="77777777">
        <w:tc>
          <w:tcPr>
            <w:tcW w:w="5115" w:type="dxa"/>
            <w:gridSpan w:val="2"/>
            <w:shd w:val="clear" w:color="auto" w:fill="F3F3F3"/>
            <w:vAlign w:val="center"/>
          </w:tcPr>
          <w:p w14:paraId="323A0586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Entidad beneficiaria</w:t>
            </w:r>
          </w:p>
        </w:tc>
        <w:tc>
          <w:tcPr>
            <w:tcW w:w="5925" w:type="dxa"/>
            <w:gridSpan w:val="5"/>
            <w:vAlign w:val="center"/>
          </w:tcPr>
          <w:p w14:paraId="76F2BAB8" w14:textId="77777777" w:rsidR="003A36C6" w:rsidRDefault="00D23D0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PELETERÍA CUEROS Y COLOR</w:t>
            </w:r>
          </w:p>
        </w:tc>
      </w:tr>
      <w:tr w:rsidR="003A36C6" w14:paraId="47082972" w14:textId="77777777">
        <w:tc>
          <w:tcPr>
            <w:tcW w:w="5115" w:type="dxa"/>
            <w:gridSpan w:val="2"/>
            <w:shd w:val="clear" w:color="auto" w:fill="F3F3F3"/>
            <w:vAlign w:val="center"/>
          </w:tcPr>
          <w:p w14:paraId="5D72A472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Entidad ejecutora</w:t>
            </w:r>
          </w:p>
        </w:tc>
        <w:tc>
          <w:tcPr>
            <w:tcW w:w="5925" w:type="dxa"/>
            <w:gridSpan w:val="5"/>
            <w:vAlign w:val="center"/>
          </w:tcPr>
          <w:p w14:paraId="121B93F7" w14:textId="77777777" w:rsidR="003A36C6" w:rsidRDefault="00D23D0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GAES #2</w:t>
            </w:r>
          </w:p>
        </w:tc>
      </w:tr>
      <w:tr w:rsidR="003A36C6" w14:paraId="6155390C" w14:textId="77777777">
        <w:tc>
          <w:tcPr>
            <w:tcW w:w="5115" w:type="dxa"/>
            <w:gridSpan w:val="2"/>
            <w:shd w:val="clear" w:color="auto" w:fill="F3F3F3"/>
            <w:vAlign w:val="center"/>
          </w:tcPr>
          <w:p w14:paraId="1F2AD587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Otras instituciones participantes</w:t>
            </w:r>
          </w:p>
        </w:tc>
        <w:tc>
          <w:tcPr>
            <w:tcW w:w="5925" w:type="dxa"/>
            <w:gridSpan w:val="5"/>
            <w:vAlign w:val="center"/>
          </w:tcPr>
          <w:p w14:paraId="494E7116" w14:textId="77777777" w:rsidR="003A36C6" w:rsidRDefault="00D23D0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APLICA</w:t>
            </w:r>
          </w:p>
        </w:tc>
      </w:tr>
      <w:tr w:rsidR="003A36C6" w14:paraId="3FDAA297" w14:textId="77777777">
        <w:tc>
          <w:tcPr>
            <w:tcW w:w="5115" w:type="dxa"/>
            <w:gridSpan w:val="2"/>
            <w:shd w:val="clear" w:color="auto" w:fill="F3F3F3"/>
            <w:vAlign w:val="center"/>
          </w:tcPr>
          <w:p w14:paraId="1D7A7C52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Duración del proyecto (Meses)</w:t>
            </w:r>
          </w:p>
        </w:tc>
        <w:tc>
          <w:tcPr>
            <w:tcW w:w="5925" w:type="dxa"/>
            <w:gridSpan w:val="5"/>
            <w:vAlign w:val="center"/>
          </w:tcPr>
          <w:p w14:paraId="7F000C09" w14:textId="77777777" w:rsidR="003A36C6" w:rsidRDefault="00D23D0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 MESES</w:t>
            </w:r>
          </w:p>
        </w:tc>
      </w:tr>
      <w:tr w:rsidR="003A36C6" w14:paraId="611BC5C1" w14:textId="77777777">
        <w:tc>
          <w:tcPr>
            <w:tcW w:w="5115" w:type="dxa"/>
            <w:gridSpan w:val="2"/>
            <w:shd w:val="clear" w:color="auto" w:fill="F3F3F3"/>
            <w:vAlign w:val="center"/>
          </w:tcPr>
          <w:p w14:paraId="419C554B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Costo Total del proyecto </w:t>
            </w:r>
          </w:p>
        </w:tc>
        <w:tc>
          <w:tcPr>
            <w:tcW w:w="5925" w:type="dxa"/>
            <w:gridSpan w:val="5"/>
            <w:vAlign w:val="center"/>
          </w:tcPr>
          <w:p w14:paraId="2581014E" w14:textId="77777777" w:rsidR="003A36C6" w:rsidRDefault="00D23D0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 PARA FASE II</w:t>
            </w:r>
          </w:p>
        </w:tc>
      </w:tr>
      <w:tr w:rsidR="003A36C6" w14:paraId="4A07FA67" w14:textId="77777777">
        <w:tc>
          <w:tcPr>
            <w:tcW w:w="5115" w:type="dxa"/>
            <w:gridSpan w:val="2"/>
            <w:shd w:val="clear" w:color="auto" w:fill="F3F3F3"/>
            <w:vAlign w:val="center"/>
          </w:tcPr>
          <w:p w14:paraId="017E74B4" w14:textId="77777777" w:rsidR="003A36C6" w:rsidRDefault="003A36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015" w:type="dxa"/>
            <w:gridSpan w:val="3"/>
            <w:vAlign w:val="center"/>
          </w:tcPr>
          <w:p w14:paraId="6B4FCCF8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2" w:name="bookmark=id.1fob9te" w:colFirst="0" w:colLast="0"/>
            <w:bookmarkEnd w:id="2"/>
          </w:p>
        </w:tc>
        <w:tc>
          <w:tcPr>
            <w:tcW w:w="2910" w:type="dxa"/>
            <w:gridSpan w:val="2"/>
            <w:vAlign w:val="center"/>
          </w:tcPr>
          <w:p w14:paraId="6F772D0B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6C6" w14:paraId="22A99D53" w14:textId="77777777">
        <w:tc>
          <w:tcPr>
            <w:tcW w:w="4515" w:type="dxa"/>
            <w:shd w:val="clear" w:color="auto" w:fill="F3F3F3"/>
            <w:vAlign w:val="center"/>
          </w:tcPr>
          <w:p w14:paraId="2F1E218D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Lugar de ejecución del proyecto</w:t>
            </w:r>
          </w:p>
        </w:tc>
        <w:tc>
          <w:tcPr>
            <w:tcW w:w="1275" w:type="dxa"/>
            <w:gridSpan w:val="2"/>
            <w:shd w:val="clear" w:color="auto" w:fill="F3F3F3"/>
            <w:vAlign w:val="center"/>
          </w:tcPr>
          <w:p w14:paraId="31F9F9C9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Ciudad</w:t>
            </w:r>
          </w:p>
        </w:tc>
        <w:tc>
          <w:tcPr>
            <w:tcW w:w="1980" w:type="dxa"/>
            <w:vAlign w:val="center"/>
          </w:tcPr>
          <w:p w14:paraId="5DF06C82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Bogotá</w:t>
            </w:r>
          </w:p>
        </w:tc>
        <w:tc>
          <w:tcPr>
            <w:tcW w:w="1710" w:type="dxa"/>
            <w:gridSpan w:val="2"/>
            <w:shd w:val="clear" w:color="auto" w:fill="F3F3F3"/>
            <w:vAlign w:val="center"/>
          </w:tcPr>
          <w:p w14:paraId="6B7FA4EB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Departamento</w:t>
            </w:r>
          </w:p>
        </w:tc>
        <w:tc>
          <w:tcPr>
            <w:tcW w:w="1560" w:type="dxa"/>
            <w:vAlign w:val="center"/>
          </w:tcPr>
          <w:p w14:paraId="1AE6C894" w14:textId="77777777" w:rsidR="003A36C6" w:rsidRDefault="00D23D0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Cundinamarca</w:t>
            </w:r>
          </w:p>
        </w:tc>
      </w:tr>
      <w:tr w:rsidR="003A36C6" w14:paraId="443CEF40" w14:textId="77777777">
        <w:tc>
          <w:tcPr>
            <w:tcW w:w="11040" w:type="dxa"/>
            <w:gridSpan w:val="7"/>
            <w:shd w:val="clear" w:color="auto" w:fill="F3F3F3"/>
            <w:vAlign w:val="center"/>
          </w:tcPr>
          <w:p w14:paraId="60053E89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Palabras Clave / Keywords</w:t>
            </w:r>
          </w:p>
        </w:tc>
      </w:tr>
      <w:tr w:rsidR="003A36C6" w14:paraId="5CD5D890" w14:textId="77777777">
        <w:tc>
          <w:tcPr>
            <w:tcW w:w="11040" w:type="dxa"/>
            <w:gridSpan w:val="7"/>
            <w:vAlign w:val="center"/>
          </w:tcPr>
          <w:p w14:paraId="70B35026" w14:textId="77777777" w:rsidR="003A36C6" w:rsidRDefault="003A36C6">
            <w:pPr>
              <w:rPr>
                <w:rFonts w:ascii="Arial" w:eastAsia="Arial" w:hAnsi="Arial" w:cs="Arial"/>
                <w:color w:val="366091"/>
                <w:sz w:val="18"/>
                <w:szCs w:val="18"/>
              </w:rPr>
            </w:pPr>
          </w:p>
          <w:p w14:paraId="2A16C335" w14:textId="77777777" w:rsidR="003A36C6" w:rsidRDefault="00D23D0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INNOVADORES DE DESARROLLO SISTEMÁTICO EMPRESARIAL</w:t>
            </w:r>
          </w:p>
          <w:p w14:paraId="464B9667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6C6" w14:paraId="03914671" w14:textId="77777777">
        <w:tc>
          <w:tcPr>
            <w:tcW w:w="11040" w:type="dxa"/>
            <w:gridSpan w:val="7"/>
            <w:shd w:val="clear" w:color="auto" w:fill="F3F3F3"/>
            <w:vAlign w:val="center"/>
          </w:tcPr>
          <w:p w14:paraId="12E202C7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Abstract (Máx 10 Líneas)</w:t>
            </w:r>
          </w:p>
        </w:tc>
      </w:tr>
      <w:tr w:rsidR="003A36C6" w14:paraId="52BC44A5" w14:textId="77777777">
        <w:tc>
          <w:tcPr>
            <w:tcW w:w="11040" w:type="dxa"/>
            <w:gridSpan w:val="7"/>
            <w:vAlign w:val="center"/>
          </w:tcPr>
          <w:p w14:paraId="77480EBA" w14:textId="77777777" w:rsidR="003A36C6" w:rsidRDefault="00D23D0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Our project is developed to support the company ” Peletería Cueros y Color”, through an interview we found several problems, inventory, billing, and sales. We will develop an information system to give help and support. in the inventory we will give a bett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er control of information in a systematic way, the billing will be developed in a systematic way to have better sales records, and in sales we will give a better record to have better control of the company and make decisions for the future. </w:t>
            </w:r>
          </w:p>
          <w:p w14:paraId="2269DFD2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6C6" w14:paraId="3AA8C0D7" w14:textId="77777777">
        <w:tc>
          <w:tcPr>
            <w:tcW w:w="11040" w:type="dxa"/>
            <w:gridSpan w:val="7"/>
            <w:shd w:val="clear" w:color="auto" w:fill="F3F3F3"/>
            <w:vAlign w:val="center"/>
          </w:tcPr>
          <w:p w14:paraId="1BA2411D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Objetivo Ge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neral</w:t>
            </w:r>
          </w:p>
        </w:tc>
      </w:tr>
      <w:tr w:rsidR="003A36C6" w14:paraId="05B4E65D" w14:textId="77777777">
        <w:tc>
          <w:tcPr>
            <w:tcW w:w="11040" w:type="dxa"/>
            <w:gridSpan w:val="7"/>
            <w:vAlign w:val="center"/>
          </w:tcPr>
          <w:p w14:paraId="76FAC0A2" w14:textId="77777777" w:rsidR="003A36C6" w:rsidRDefault="003A36C6">
            <w:pPr>
              <w:rPr>
                <w:rFonts w:ascii="Arial" w:eastAsia="Arial" w:hAnsi="Arial" w:cs="Arial"/>
                <w:color w:val="366091"/>
                <w:sz w:val="18"/>
                <w:szCs w:val="18"/>
              </w:rPr>
            </w:pPr>
          </w:p>
          <w:p w14:paraId="0CBD0077" w14:textId="77777777" w:rsidR="003A36C6" w:rsidRDefault="00D23D0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Plantear un sistema de información que de apoyo a las actividades diarias que se desarrollan en la empresa, los cuales son dar mejor manejo de la información de inventario, facturación y ventas. </w:t>
            </w:r>
          </w:p>
          <w:p w14:paraId="49C78137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6C6" w14:paraId="093FFADD" w14:textId="77777777">
        <w:tc>
          <w:tcPr>
            <w:tcW w:w="11040" w:type="dxa"/>
            <w:gridSpan w:val="7"/>
            <w:shd w:val="clear" w:color="auto" w:fill="F3F3F3"/>
            <w:vAlign w:val="center"/>
          </w:tcPr>
          <w:p w14:paraId="07F626ED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Objetivos Específicos</w:t>
            </w:r>
          </w:p>
        </w:tc>
      </w:tr>
      <w:tr w:rsidR="003A36C6" w14:paraId="0D0B6D50" w14:textId="77777777">
        <w:tc>
          <w:tcPr>
            <w:tcW w:w="11040" w:type="dxa"/>
            <w:gridSpan w:val="7"/>
            <w:vAlign w:val="center"/>
          </w:tcPr>
          <w:p w14:paraId="76879C91" w14:textId="77777777" w:rsidR="003A36C6" w:rsidRDefault="003A36C6">
            <w:pPr>
              <w:rPr>
                <w:rFonts w:ascii="Arial" w:eastAsia="Arial" w:hAnsi="Arial" w:cs="Arial"/>
                <w:color w:val="366091"/>
                <w:sz w:val="18"/>
                <w:szCs w:val="18"/>
              </w:rPr>
            </w:pPr>
          </w:p>
          <w:p w14:paraId="4B8E4DED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D5062A1" w14:textId="77777777" w:rsidR="003A36C6" w:rsidRDefault="00D23D0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Desarrollar en el inventario un sistema de información para mejorar la gestión de datos  y el control de información de la empresa Peletería Cueros y Color</w:t>
            </w:r>
          </w:p>
          <w:p w14:paraId="7FE472AE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A108640" w14:textId="77777777" w:rsidR="003A36C6" w:rsidRDefault="00D23D0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Desarrollar la facturación electrónica para facilitar la gestión de compra y venta para la empr</w:t>
            </w:r>
            <w:r>
              <w:rPr>
                <w:rFonts w:ascii="Arial" w:eastAsia="Arial" w:hAnsi="Arial" w:cs="Arial"/>
                <w:sz w:val="20"/>
                <w:szCs w:val="20"/>
              </w:rPr>
              <w:t>esa Peletería Cueros y Color</w:t>
            </w:r>
          </w:p>
          <w:p w14:paraId="66FB4DFE" w14:textId="77777777" w:rsidR="003A36C6" w:rsidRDefault="00D23D0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1EBF625" w14:textId="77777777" w:rsidR="003A36C6" w:rsidRDefault="00D23D0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 Desarrollar un control de venta para la empresa Peletería Cueros y Color </w:t>
            </w:r>
          </w:p>
          <w:p w14:paraId="644EC05B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C3657DF" w14:textId="77777777" w:rsidR="003A36C6" w:rsidRDefault="00D23D0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Gestionar los usuarios de la empresa Peletería Cueros y Color</w:t>
            </w:r>
          </w:p>
          <w:p w14:paraId="0BD5E6AC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7FF141A" w14:textId="77777777" w:rsidR="003A36C6" w:rsidRDefault="00D23D0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 Gestionar reportes gráficos para la empresa Peletería Cueros y Color </w:t>
            </w:r>
          </w:p>
          <w:p w14:paraId="7FB2E516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6C6" w14:paraId="1F48F22F" w14:textId="77777777">
        <w:tc>
          <w:tcPr>
            <w:tcW w:w="11040" w:type="dxa"/>
            <w:gridSpan w:val="7"/>
            <w:shd w:val="clear" w:color="auto" w:fill="F3F3F3"/>
            <w:vAlign w:val="center"/>
          </w:tcPr>
          <w:p w14:paraId="0A6D5455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Justificación</w:t>
            </w:r>
          </w:p>
        </w:tc>
      </w:tr>
      <w:tr w:rsidR="003A36C6" w14:paraId="066A10A8" w14:textId="77777777">
        <w:tc>
          <w:tcPr>
            <w:tcW w:w="11040" w:type="dxa"/>
            <w:gridSpan w:val="7"/>
            <w:vAlign w:val="center"/>
          </w:tcPr>
          <w:p w14:paraId="4C7FBC7B" w14:textId="77777777" w:rsidR="003A36C6" w:rsidRDefault="003A36C6">
            <w:pPr>
              <w:rPr>
                <w:rFonts w:ascii="Arial" w:eastAsia="Arial" w:hAnsi="Arial" w:cs="Arial"/>
                <w:color w:val="366091"/>
                <w:sz w:val="20"/>
                <w:szCs w:val="20"/>
              </w:rPr>
            </w:pPr>
          </w:p>
          <w:p w14:paraId="5B6E987E" w14:textId="77777777" w:rsidR="003A36C6" w:rsidRDefault="00D23D0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proyecto tiene como función dar apoyo a largo plazo al único trabajador que tiene la empresa, el sistema de información le dará soporte a la actividades que se pre</w:t>
            </w:r>
            <w:r>
              <w:rPr>
                <w:rFonts w:ascii="Arial" w:eastAsia="Arial" w:hAnsi="Arial" w:cs="Arial"/>
                <w:sz w:val="20"/>
                <w:szCs w:val="20"/>
              </w:rPr>
              <w:t>sentan todos los días, se da la mejora de gestión de inventario eliminando el riesgo de alguna pérdida de información o información incompleta. Además de tener información más precisa y más dinámica con la facturación sistemática.</w:t>
            </w:r>
          </w:p>
          <w:p w14:paraId="3CDD037F" w14:textId="77777777" w:rsidR="003A36C6" w:rsidRDefault="003A3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5DC044B" w14:textId="77777777" w:rsidR="003A36C6" w:rsidRDefault="003A3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649D6CF6" w14:textId="77777777" w:rsidR="003A36C6" w:rsidRDefault="003A3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E0DB71A" w14:textId="77777777" w:rsidR="003A36C6" w:rsidRDefault="003A36C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Arial" w:eastAsia="Arial" w:hAnsi="Arial" w:cs="Arial"/>
          <w:color w:val="000000"/>
          <w:sz w:val="16"/>
          <w:szCs w:val="16"/>
        </w:rPr>
      </w:pPr>
    </w:p>
    <w:p w14:paraId="5F363184" w14:textId="77777777" w:rsidR="003A36C6" w:rsidRDefault="003A36C6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rPr>
          <w:rFonts w:ascii="Arial" w:eastAsia="Arial" w:hAnsi="Arial" w:cs="Arial"/>
          <w:color w:val="000000"/>
          <w:sz w:val="20"/>
          <w:szCs w:val="20"/>
        </w:rPr>
      </w:pPr>
    </w:p>
    <w:p w14:paraId="3D168353" w14:textId="77777777" w:rsidR="003A36C6" w:rsidRDefault="003A36C6">
      <w:pPr>
        <w:rPr>
          <w:rFonts w:ascii="Arial" w:eastAsia="Arial" w:hAnsi="Arial" w:cs="Arial"/>
        </w:rPr>
      </w:pPr>
    </w:p>
    <w:p w14:paraId="23B8CFFC" w14:textId="77777777" w:rsidR="003A36C6" w:rsidRDefault="00D23D09">
      <w:pPr>
        <w:pStyle w:val="Ttulo1"/>
        <w:numPr>
          <w:ilvl w:val="0"/>
          <w:numId w:val="2"/>
        </w:numPr>
        <w:rPr>
          <w:i w:val="0"/>
          <w:sz w:val="28"/>
          <w:szCs w:val="28"/>
        </w:rPr>
      </w:pPr>
      <w:bookmarkStart w:id="3" w:name="_Toc90458444"/>
      <w:r>
        <w:rPr>
          <w:i w:val="0"/>
          <w:sz w:val="28"/>
          <w:szCs w:val="28"/>
        </w:rPr>
        <w:lastRenderedPageBreak/>
        <w:t>PLANTEAMIENTO DEL PROBLEMA</w:t>
      </w:r>
      <w:bookmarkEnd w:id="3"/>
    </w:p>
    <w:p w14:paraId="040FBF4E" w14:textId="77777777" w:rsidR="003A36C6" w:rsidRDefault="003A36C6">
      <w:pPr>
        <w:jc w:val="both"/>
        <w:rPr>
          <w:rFonts w:ascii="Arial" w:eastAsia="Arial" w:hAnsi="Arial" w:cs="Arial"/>
          <w:color w:val="366091"/>
          <w:sz w:val="22"/>
          <w:szCs w:val="22"/>
        </w:rPr>
      </w:pPr>
    </w:p>
    <w:p w14:paraId="6B2AD51F" w14:textId="77777777" w:rsidR="003A36C6" w:rsidRDefault="00D23D09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la empresa “Peletería Cueros y Color” se presentan inconvenientes de inventario, la facturación y su publicidad, se encuentran diferentes dificultades a la hora de hacer la gestión del inventario al ser de manera manual, su f</w:t>
      </w:r>
      <w:r>
        <w:rPr>
          <w:rFonts w:ascii="Arial" w:eastAsia="Arial" w:hAnsi="Arial" w:cs="Arial"/>
          <w:sz w:val="22"/>
          <w:szCs w:val="22"/>
        </w:rPr>
        <w:t>acturación a ser de forma manual  y su publicidad a ser de forma muy sencilla.</w:t>
      </w:r>
    </w:p>
    <w:p w14:paraId="653EF288" w14:textId="77777777" w:rsidR="003A36C6" w:rsidRDefault="003A36C6">
      <w:pPr>
        <w:jc w:val="both"/>
        <w:rPr>
          <w:rFonts w:ascii="Arial" w:eastAsia="Arial" w:hAnsi="Arial" w:cs="Arial"/>
          <w:sz w:val="22"/>
          <w:szCs w:val="22"/>
        </w:rPr>
      </w:pPr>
    </w:p>
    <w:p w14:paraId="3AEB3761" w14:textId="77777777" w:rsidR="003A36C6" w:rsidRDefault="00D23D09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el inventario se encuentran problemas al hacer uso de (cuaderno, lapicero, notas) lo cual puede hacer de manera más probable tener pérdida de información, información incomp</w:t>
      </w:r>
      <w:r>
        <w:rPr>
          <w:rFonts w:ascii="Arial" w:eastAsia="Arial" w:hAnsi="Arial" w:cs="Arial"/>
          <w:sz w:val="22"/>
          <w:szCs w:val="22"/>
        </w:rPr>
        <w:t>leta,  mal manejo de pagos. En su facturación errores al rellenar datos, pagos, facturación tardía. A la hora de registrar sus ventas se hace por medio de (cuadernos, notas) y esto conlleva a pérdidas de información.</w:t>
      </w:r>
    </w:p>
    <w:p w14:paraId="6CB85442" w14:textId="77777777" w:rsidR="003A36C6" w:rsidRDefault="003A36C6">
      <w:pPr>
        <w:jc w:val="both"/>
        <w:rPr>
          <w:rFonts w:ascii="Arial" w:eastAsia="Arial" w:hAnsi="Arial" w:cs="Arial"/>
          <w:sz w:val="22"/>
          <w:szCs w:val="22"/>
        </w:rPr>
      </w:pPr>
    </w:p>
    <w:p w14:paraId="768567E0" w14:textId="77777777" w:rsidR="003A36C6" w:rsidRDefault="003A36C6">
      <w:pPr>
        <w:jc w:val="both"/>
        <w:rPr>
          <w:rFonts w:ascii="Arial" w:eastAsia="Arial" w:hAnsi="Arial" w:cs="Arial"/>
          <w:sz w:val="22"/>
          <w:szCs w:val="22"/>
        </w:rPr>
      </w:pPr>
    </w:p>
    <w:p w14:paraId="76EEFEF9" w14:textId="77777777" w:rsidR="003A36C6" w:rsidRDefault="003A36C6">
      <w:pPr>
        <w:jc w:val="both"/>
        <w:rPr>
          <w:rFonts w:ascii="Arial" w:eastAsia="Arial" w:hAnsi="Arial" w:cs="Arial"/>
          <w:color w:val="366091"/>
          <w:sz w:val="22"/>
          <w:szCs w:val="22"/>
        </w:rPr>
      </w:pPr>
    </w:p>
    <w:p w14:paraId="49B88760" w14:textId="77777777" w:rsidR="003A36C6" w:rsidRDefault="00D23D09">
      <w:pPr>
        <w:pStyle w:val="Ttulo1"/>
        <w:numPr>
          <w:ilvl w:val="0"/>
          <w:numId w:val="2"/>
        </w:numPr>
        <w:rPr>
          <w:i w:val="0"/>
          <w:sz w:val="28"/>
          <w:szCs w:val="28"/>
        </w:rPr>
      </w:pPr>
      <w:bookmarkStart w:id="4" w:name="_Toc90458445"/>
      <w:r>
        <w:rPr>
          <w:i w:val="0"/>
          <w:sz w:val="28"/>
          <w:szCs w:val="28"/>
        </w:rPr>
        <w:t>OBJETIVOS</w:t>
      </w:r>
      <w:bookmarkEnd w:id="4"/>
    </w:p>
    <w:p w14:paraId="472E3D86" w14:textId="77777777" w:rsidR="003A36C6" w:rsidRDefault="00D23D09">
      <w:pPr>
        <w:pStyle w:val="Ttulo2"/>
        <w:numPr>
          <w:ilvl w:val="1"/>
          <w:numId w:val="2"/>
        </w:numPr>
      </w:pPr>
      <w:bookmarkStart w:id="5" w:name="_Toc90458446"/>
      <w:r>
        <w:t>Objetivo General – Propósi</w:t>
      </w:r>
      <w:r>
        <w:t>to</w:t>
      </w:r>
      <w:bookmarkEnd w:id="5"/>
    </w:p>
    <w:p w14:paraId="53FB1ABD" w14:textId="77777777" w:rsidR="003A36C6" w:rsidRDefault="003A36C6">
      <w:pPr>
        <w:rPr>
          <w:rFonts w:ascii="Arial" w:eastAsia="Arial" w:hAnsi="Arial" w:cs="Arial"/>
          <w:color w:val="366091"/>
          <w:sz w:val="22"/>
          <w:szCs w:val="22"/>
        </w:rPr>
      </w:pPr>
    </w:p>
    <w:p w14:paraId="633DB56D" w14:textId="77777777" w:rsidR="003A36C6" w:rsidRDefault="00D23D09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Desarrollar un sistema de información que ayude al mejoramiento continuo de las actividades diarias, facilitando a la trabajadora por medio del sistema tener mejor control de su inventario, facturación, publicidad, </w:t>
      </w:r>
    </w:p>
    <w:p w14:paraId="5165FE99" w14:textId="77777777" w:rsidR="003A36C6" w:rsidRDefault="003A36C6">
      <w:pPr>
        <w:rPr>
          <w:rFonts w:ascii="Arial" w:eastAsia="Arial" w:hAnsi="Arial" w:cs="Arial"/>
          <w:sz w:val="22"/>
          <w:szCs w:val="22"/>
        </w:rPr>
      </w:pPr>
    </w:p>
    <w:p w14:paraId="50E511EB" w14:textId="77777777" w:rsidR="003A36C6" w:rsidRDefault="003A36C6">
      <w:pPr>
        <w:rPr>
          <w:rFonts w:ascii="Arial" w:eastAsia="Arial" w:hAnsi="Arial" w:cs="Arial"/>
          <w:sz w:val="22"/>
          <w:szCs w:val="22"/>
        </w:rPr>
      </w:pPr>
    </w:p>
    <w:p w14:paraId="7EED3225" w14:textId="77777777" w:rsidR="003A36C6" w:rsidRDefault="00D23D09">
      <w:pPr>
        <w:pStyle w:val="Ttulo2"/>
        <w:numPr>
          <w:ilvl w:val="1"/>
          <w:numId w:val="2"/>
        </w:numPr>
      </w:pPr>
      <w:bookmarkStart w:id="6" w:name="_Toc90458447"/>
      <w:r>
        <w:t>Objetivos Específicos</w:t>
      </w:r>
      <w:bookmarkEnd w:id="6"/>
    </w:p>
    <w:p w14:paraId="6CA9A41C" w14:textId="77777777" w:rsidR="003A36C6" w:rsidRDefault="003A36C6">
      <w:pPr>
        <w:rPr>
          <w:rFonts w:ascii="Arial" w:eastAsia="Arial" w:hAnsi="Arial" w:cs="Arial"/>
          <w:color w:val="366091"/>
          <w:sz w:val="22"/>
          <w:szCs w:val="22"/>
        </w:rPr>
      </w:pPr>
    </w:p>
    <w:p w14:paraId="4309AAF3" w14:textId="77777777" w:rsidR="003A36C6" w:rsidRDefault="003A36C6">
      <w:pPr>
        <w:rPr>
          <w:rFonts w:ascii="Arial" w:eastAsia="Arial" w:hAnsi="Arial" w:cs="Arial"/>
          <w:b/>
          <w:sz w:val="22"/>
          <w:szCs w:val="22"/>
        </w:rPr>
      </w:pPr>
    </w:p>
    <w:p w14:paraId="64F011F4" w14:textId="77777777" w:rsidR="003A36C6" w:rsidRDefault="00D23D0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Desarrollar en el inventario de manera donde se ayude a llevar las cuentas, información, control de productos, de manera sistemática en la empresa peletería cueros y color.</w:t>
      </w:r>
    </w:p>
    <w:p w14:paraId="68EDAA22" w14:textId="77777777" w:rsidR="003A36C6" w:rsidRDefault="003A36C6">
      <w:pPr>
        <w:rPr>
          <w:rFonts w:ascii="Arial" w:eastAsia="Arial" w:hAnsi="Arial" w:cs="Arial"/>
          <w:b/>
          <w:sz w:val="22"/>
          <w:szCs w:val="22"/>
        </w:rPr>
      </w:pPr>
    </w:p>
    <w:p w14:paraId="00A4DB28" w14:textId="77777777" w:rsidR="003A36C6" w:rsidRDefault="00D23D0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Desarrollar en su facturación un sistema para tener mejor </w:t>
      </w:r>
      <w:r>
        <w:rPr>
          <w:rFonts w:ascii="Arial" w:eastAsia="Arial" w:hAnsi="Arial" w:cs="Arial"/>
          <w:sz w:val="22"/>
          <w:szCs w:val="22"/>
        </w:rPr>
        <w:t>control de información en la empresa peletería cueros y color.</w:t>
      </w:r>
    </w:p>
    <w:p w14:paraId="4F784A39" w14:textId="77777777" w:rsidR="003A36C6" w:rsidRDefault="003A36C6">
      <w:pPr>
        <w:rPr>
          <w:rFonts w:ascii="Arial" w:eastAsia="Arial" w:hAnsi="Arial" w:cs="Arial"/>
          <w:b/>
          <w:sz w:val="22"/>
          <w:szCs w:val="22"/>
        </w:rPr>
      </w:pPr>
    </w:p>
    <w:p w14:paraId="54C44B7E" w14:textId="77777777" w:rsidR="003A36C6" w:rsidRDefault="00D23D09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Desarrollar un proceso de control de ventas diarias de la empresa peletería cueros y color.</w:t>
      </w:r>
    </w:p>
    <w:p w14:paraId="0990FD77" w14:textId="77777777" w:rsidR="003A36C6" w:rsidRDefault="003A36C6">
      <w:pPr>
        <w:rPr>
          <w:rFonts w:ascii="Arial" w:eastAsia="Arial" w:hAnsi="Arial" w:cs="Arial"/>
          <w:sz w:val="22"/>
          <w:szCs w:val="22"/>
        </w:rPr>
      </w:pPr>
    </w:p>
    <w:p w14:paraId="1A5865CC" w14:textId="77777777" w:rsidR="003A36C6" w:rsidRDefault="00D23D09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Gestionar los usuarios de la empresa Peletería Cueros y Color.</w:t>
      </w:r>
    </w:p>
    <w:p w14:paraId="4C45F2FD" w14:textId="77777777" w:rsidR="003A36C6" w:rsidRDefault="003A36C6">
      <w:pPr>
        <w:rPr>
          <w:rFonts w:ascii="Arial" w:eastAsia="Arial" w:hAnsi="Arial" w:cs="Arial"/>
          <w:sz w:val="22"/>
          <w:szCs w:val="22"/>
        </w:rPr>
      </w:pPr>
    </w:p>
    <w:p w14:paraId="3287B05F" w14:textId="77777777" w:rsidR="003A36C6" w:rsidRDefault="00D23D09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Gestionar reportes gráficos para la empresa Peletería Cuero y Color.</w:t>
      </w:r>
    </w:p>
    <w:p w14:paraId="1A860BE6" w14:textId="77777777" w:rsidR="003A36C6" w:rsidRDefault="003A36C6">
      <w:pPr>
        <w:rPr>
          <w:rFonts w:ascii="Arial" w:eastAsia="Arial" w:hAnsi="Arial" w:cs="Arial"/>
          <w:sz w:val="22"/>
          <w:szCs w:val="22"/>
        </w:rPr>
      </w:pPr>
    </w:p>
    <w:p w14:paraId="238332CD" w14:textId="77777777" w:rsidR="003A36C6" w:rsidRDefault="003A36C6">
      <w:pPr>
        <w:rPr>
          <w:rFonts w:ascii="Arial" w:eastAsia="Arial" w:hAnsi="Arial" w:cs="Arial"/>
          <w:sz w:val="22"/>
          <w:szCs w:val="22"/>
        </w:rPr>
      </w:pPr>
    </w:p>
    <w:p w14:paraId="7B409772" w14:textId="77777777" w:rsidR="003A36C6" w:rsidRDefault="003A36C6">
      <w:pPr>
        <w:rPr>
          <w:rFonts w:ascii="Arial" w:eastAsia="Arial" w:hAnsi="Arial" w:cs="Arial"/>
          <w:sz w:val="28"/>
          <w:szCs w:val="28"/>
        </w:rPr>
      </w:pPr>
    </w:p>
    <w:p w14:paraId="77FEDA5C" w14:textId="77777777" w:rsidR="003A36C6" w:rsidRDefault="003A36C6">
      <w:pPr>
        <w:rPr>
          <w:rFonts w:ascii="Arial" w:eastAsia="Arial" w:hAnsi="Arial" w:cs="Arial"/>
          <w:sz w:val="28"/>
          <w:szCs w:val="28"/>
        </w:rPr>
      </w:pPr>
    </w:p>
    <w:p w14:paraId="070BF5A2" w14:textId="77777777" w:rsidR="003A36C6" w:rsidRDefault="003A36C6">
      <w:pPr>
        <w:rPr>
          <w:rFonts w:ascii="Arial" w:eastAsia="Arial" w:hAnsi="Arial" w:cs="Arial"/>
          <w:sz w:val="28"/>
          <w:szCs w:val="28"/>
        </w:rPr>
      </w:pPr>
    </w:p>
    <w:p w14:paraId="70DB0537" w14:textId="77777777" w:rsidR="003A36C6" w:rsidRDefault="00D23D09">
      <w:pPr>
        <w:pStyle w:val="Ttulo1"/>
        <w:numPr>
          <w:ilvl w:val="0"/>
          <w:numId w:val="2"/>
        </w:numPr>
        <w:rPr>
          <w:i w:val="0"/>
          <w:sz w:val="28"/>
          <w:szCs w:val="28"/>
        </w:rPr>
      </w:pPr>
      <w:bookmarkStart w:id="7" w:name="_Toc90458448"/>
      <w:r>
        <w:rPr>
          <w:i w:val="0"/>
          <w:sz w:val="28"/>
          <w:szCs w:val="28"/>
        </w:rPr>
        <w:t>JUSTIFICACIÓN</w:t>
      </w:r>
      <w:bookmarkEnd w:id="7"/>
    </w:p>
    <w:p w14:paraId="1D64061E" w14:textId="77777777" w:rsidR="003A36C6" w:rsidRDefault="003A36C6">
      <w:pPr>
        <w:rPr>
          <w:rFonts w:ascii="Arial" w:eastAsia="Arial" w:hAnsi="Arial" w:cs="Arial"/>
          <w:color w:val="366091"/>
          <w:sz w:val="22"/>
          <w:szCs w:val="22"/>
        </w:rPr>
      </w:pPr>
    </w:p>
    <w:p w14:paraId="214B7F8C" w14:textId="77777777" w:rsidR="003A36C6" w:rsidRDefault="00D23D09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proyecto se desarrolla ya que en la empresa (Peletería Cueros y Color) se encuentra funcionando por </w:t>
      </w:r>
      <w:r>
        <w:rPr>
          <w:rFonts w:ascii="Arial" w:eastAsia="Arial" w:hAnsi="Arial" w:cs="Arial"/>
          <w:sz w:val="22"/>
          <w:szCs w:val="22"/>
        </w:rPr>
        <w:t xml:space="preserve">una sola trabajadora, por limitaciones de tiempo y trabajadores,   se da la </w:t>
      </w:r>
      <w:r>
        <w:rPr>
          <w:rFonts w:ascii="Arial" w:eastAsia="Arial" w:hAnsi="Arial" w:cs="Arial"/>
          <w:sz w:val="22"/>
          <w:szCs w:val="22"/>
        </w:rPr>
        <w:lastRenderedPageBreak/>
        <w:t>idea de por medio de un sistema de información dar soporte y apoyo a la trabajadora en sus actividades diarias.</w:t>
      </w:r>
    </w:p>
    <w:p w14:paraId="6868DEBF" w14:textId="77777777" w:rsidR="003A36C6" w:rsidRDefault="003A36C6">
      <w:pPr>
        <w:rPr>
          <w:rFonts w:ascii="Arial" w:eastAsia="Arial" w:hAnsi="Arial" w:cs="Arial"/>
          <w:sz w:val="22"/>
          <w:szCs w:val="22"/>
        </w:rPr>
      </w:pPr>
    </w:p>
    <w:p w14:paraId="1A362AC4" w14:textId="77777777" w:rsidR="003A36C6" w:rsidRDefault="00D23D09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 el sistema de información se dará  el beneficio de tener mejor c</w:t>
      </w:r>
      <w:r>
        <w:rPr>
          <w:rFonts w:ascii="Arial" w:eastAsia="Arial" w:hAnsi="Arial" w:cs="Arial"/>
          <w:sz w:val="22"/>
          <w:szCs w:val="22"/>
        </w:rPr>
        <w:t xml:space="preserve">ontrol de información, evitando riesgos de pérdidas o mal cálculo de inventario, también la ventaja de tener información más precisa y tener mejor dinámica de facturación, se da la ventaja de manera sistemática ofrecer su producto de manera más llamativa. </w:t>
      </w:r>
      <w:r>
        <w:rPr>
          <w:rFonts w:ascii="Arial" w:eastAsia="Arial" w:hAnsi="Arial" w:cs="Arial"/>
          <w:sz w:val="22"/>
          <w:szCs w:val="22"/>
        </w:rPr>
        <w:t xml:space="preserve">Además de mejorar el tiempo para la fabricación de sus productos. </w:t>
      </w:r>
    </w:p>
    <w:p w14:paraId="2B1371D4" w14:textId="77777777" w:rsidR="003A36C6" w:rsidRDefault="003A36C6">
      <w:pPr>
        <w:rPr>
          <w:rFonts w:ascii="Arial" w:eastAsia="Arial" w:hAnsi="Arial" w:cs="Arial"/>
          <w:sz w:val="22"/>
          <w:szCs w:val="22"/>
        </w:rPr>
      </w:pPr>
    </w:p>
    <w:p w14:paraId="24029694" w14:textId="77777777" w:rsidR="003A36C6" w:rsidRDefault="003A36C6">
      <w:pPr>
        <w:rPr>
          <w:rFonts w:ascii="Arial" w:eastAsia="Arial" w:hAnsi="Arial" w:cs="Arial"/>
          <w:sz w:val="22"/>
          <w:szCs w:val="22"/>
        </w:rPr>
      </w:pPr>
    </w:p>
    <w:p w14:paraId="125766F6" w14:textId="77777777" w:rsidR="003A36C6" w:rsidRDefault="00D23D09">
      <w:pPr>
        <w:pStyle w:val="Ttulo1"/>
        <w:numPr>
          <w:ilvl w:val="0"/>
          <w:numId w:val="2"/>
        </w:numPr>
        <w:rPr>
          <w:i w:val="0"/>
          <w:sz w:val="28"/>
          <w:szCs w:val="28"/>
        </w:rPr>
      </w:pPr>
      <w:bookmarkStart w:id="8" w:name="_Toc90458449"/>
      <w:r>
        <w:rPr>
          <w:i w:val="0"/>
          <w:sz w:val="28"/>
          <w:szCs w:val="28"/>
        </w:rPr>
        <w:t>ESTUDIO DE FACTIBILIDAD</w:t>
      </w:r>
      <w:bookmarkEnd w:id="8"/>
    </w:p>
    <w:p w14:paraId="3E15B1E0" w14:textId="77777777" w:rsidR="003A36C6" w:rsidRDefault="003A36C6">
      <w:pPr>
        <w:rPr>
          <w:rFonts w:ascii="Arial" w:eastAsia="Arial" w:hAnsi="Arial" w:cs="Arial"/>
          <w:color w:val="366091"/>
          <w:sz w:val="22"/>
          <w:szCs w:val="22"/>
        </w:rPr>
      </w:pPr>
    </w:p>
    <w:p w14:paraId="6155B54A" w14:textId="77777777" w:rsidR="003A36C6" w:rsidRDefault="00D23D09">
      <w:pPr>
        <w:pStyle w:val="Ttulo2"/>
        <w:numPr>
          <w:ilvl w:val="1"/>
          <w:numId w:val="2"/>
        </w:numPr>
      </w:pPr>
      <w:bookmarkStart w:id="9" w:name="_Toc90458450"/>
      <w:r>
        <w:t>Factibilidad Técnica</w:t>
      </w:r>
      <w:bookmarkEnd w:id="9"/>
    </w:p>
    <w:p w14:paraId="3018CCB3" w14:textId="77777777" w:rsidR="003A36C6" w:rsidRDefault="00D23D09">
      <w:pPr>
        <w:pStyle w:val="Ttulo2"/>
        <w:numPr>
          <w:ilvl w:val="1"/>
          <w:numId w:val="2"/>
        </w:numPr>
      </w:pPr>
      <w:bookmarkStart w:id="10" w:name="_Toc90458451"/>
      <w:r>
        <w:t>Factibilidad Económica y Financiera (Fase 2)</w:t>
      </w:r>
      <w:bookmarkEnd w:id="10"/>
    </w:p>
    <w:p w14:paraId="4271A952" w14:textId="77777777" w:rsidR="003A36C6" w:rsidRDefault="00D23D09">
      <w:pPr>
        <w:pStyle w:val="Ttulo2"/>
        <w:numPr>
          <w:ilvl w:val="1"/>
          <w:numId w:val="2"/>
        </w:numPr>
      </w:pPr>
      <w:bookmarkStart w:id="11" w:name="_Toc90458452"/>
      <w:r>
        <w:t>Factibilidad Legal y Ética</w:t>
      </w:r>
      <w:bookmarkEnd w:id="11"/>
    </w:p>
    <w:p w14:paraId="1D7994C5" w14:textId="77777777" w:rsidR="003A36C6" w:rsidRDefault="003A36C6">
      <w:pPr>
        <w:rPr>
          <w:rFonts w:ascii="Arial" w:eastAsia="Arial" w:hAnsi="Arial" w:cs="Arial"/>
        </w:rPr>
      </w:pPr>
    </w:p>
    <w:p w14:paraId="5C4D0535" w14:textId="77777777" w:rsidR="003A36C6" w:rsidRDefault="00D23D09">
      <w:pPr>
        <w:jc w:val="center"/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11CDB293" w14:textId="77777777" w:rsidR="003A36C6" w:rsidRDefault="00D23D09">
      <w:pPr>
        <w:pStyle w:val="Ttulo1"/>
        <w:numPr>
          <w:ilvl w:val="0"/>
          <w:numId w:val="2"/>
        </w:numPr>
        <w:rPr>
          <w:i w:val="0"/>
          <w:sz w:val="28"/>
          <w:szCs w:val="28"/>
        </w:rPr>
      </w:pPr>
      <w:bookmarkStart w:id="12" w:name="_Toc90458453"/>
      <w:r>
        <w:rPr>
          <w:i w:val="0"/>
          <w:sz w:val="28"/>
          <w:szCs w:val="28"/>
        </w:rPr>
        <w:lastRenderedPageBreak/>
        <w:t>ANTECEDENTES</w:t>
      </w:r>
      <w:bookmarkEnd w:id="12"/>
    </w:p>
    <w:p w14:paraId="1B486F98" w14:textId="77777777" w:rsidR="003A36C6" w:rsidRDefault="003A36C6">
      <w:pPr>
        <w:rPr>
          <w:rFonts w:ascii="Arial" w:eastAsia="Arial" w:hAnsi="Arial" w:cs="Arial"/>
        </w:rPr>
      </w:pPr>
    </w:p>
    <w:p w14:paraId="44EDEAEB" w14:textId="77777777" w:rsidR="003A36C6" w:rsidRDefault="003A36C6">
      <w:pPr>
        <w:jc w:val="both"/>
        <w:rPr>
          <w:rFonts w:ascii="Arial" w:eastAsia="Arial" w:hAnsi="Arial" w:cs="Arial"/>
          <w:sz w:val="22"/>
          <w:szCs w:val="22"/>
        </w:rPr>
      </w:pPr>
    </w:p>
    <w:p w14:paraId="765A04E5" w14:textId="77777777" w:rsidR="003A36C6" w:rsidRDefault="003A36C6">
      <w:pPr>
        <w:jc w:val="both"/>
        <w:rPr>
          <w:rFonts w:ascii="Arial" w:eastAsia="Arial" w:hAnsi="Arial" w:cs="Arial"/>
          <w:sz w:val="22"/>
          <w:szCs w:val="22"/>
        </w:rPr>
      </w:pPr>
    </w:p>
    <w:p w14:paraId="767AC8FD" w14:textId="77777777" w:rsidR="003A36C6" w:rsidRDefault="003A36C6">
      <w:pPr>
        <w:rPr>
          <w:rFonts w:ascii="Arial" w:eastAsia="Arial" w:hAnsi="Arial" w:cs="Arial"/>
        </w:rPr>
      </w:pPr>
    </w:p>
    <w:p w14:paraId="5F7D7F3B" w14:textId="77777777" w:rsidR="003A36C6" w:rsidRDefault="00D23D09">
      <w:pPr>
        <w:pStyle w:val="Ttulo1"/>
        <w:numPr>
          <w:ilvl w:val="0"/>
          <w:numId w:val="2"/>
        </w:numPr>
        <w:rPr>
          <w:i w:val="0"/>
          <w:sz w:val="28"/>
          <w:szCs w:val="28"/>
        </w:rPr>
      </w:pPr>
      <w:bookmarkStart w:id="13" w:name="_Toc90458454"/>
      <w:r>
        <w:rPr>
          <w:i w:val="0"/>
          <w:sz w:val="28"/>
          <w:szCs w:val="28"/>
        </w:rPr>
        <w:t>MARCO DE REFERENCIA</w:t>
      </w:r>
      <w:bookmarkEnd w:id="13"/>
    </w:p>
    <w:p w14:paraId="6C86D4DF" w14:textId="77777777" w:rsidR="003A36C6" w:rsidRDefault="003A36C6">
      <w:pPr>
        <w:rPr>
          <w:rFonts w:ascii="Arial" w:eastAsia="Arial" w:hAnsi="Arial" w:cs="Arial"/>
        </w:rPr>
      </w:pPr>
    </w:p>
    <w:p w14:paraId="0BA15212" w14:textId="77777777" w:rsidR="003A36C6" w:rsidRDefault="003A36C6">
      <w:pPr>
        <w:jc w:val="both"/>
        <w:rPr>
          <w:rFonts w:ascii="Arial" w:eastAsia="Arial" w:hAnsi="Arial" w:cs="Arial"/>
          <w:color w:val="366091"/>
          <w:sz w:val="22"/>
          <w:szCs w:val="22"/>
        </w:rPr>
      </w:pPr>
    </w:p>
    <w:p w14:paraId="46D6351C" w14:textId="77777777" w:rsidR="003A36C6" w:rsidRDefault="003A36C6">
      <w:pPr>
        <w:rPr>
          <w:rFonts w:ascii="Arial" w:eastAsia="Arial" w:hAnsi="Arial" w:cs="Arial"/>
        </w:rPr>
      </w:pPr>
    </w:p>
    <w:p w14:paraId="22C05255" w14:textId="77777777" w:rsidR="003A36C6" w:rsidRDefault="00D23D09">
      <w:pPr>
        <w:pStyle w:val="Ttulo1"/>
        <w:numPr>
          <w:ilvl w:val="0"/>
          <w:numId w:val="2"/>
        </w:numPr>
        <w:rPr>
          <w:i w:val="0"/>
          <w:sz w:val="28"/>
          <w:szCs w:val="28"/>
        </w:rPr>
      </w:pPr>
      <w:bookmarkStart w:id="14" w:name="_Toc90458455"/>
      <w:r>
        <w:rPr>
          <w:i w:val="0"/>
          <w:sz w:val="28"/>
          <w:szCs w:val="28"/>
        </w:rPr>
        <w:t>DIAGRAMA DE PROCESOS</w:t>
      </w:r>
      <w:bookmarkEnd w:id="14"/>
    </w:p>
    <w:p w14:paraId="47235494" w14:textId="77777777" w:rsidR="003A36C6" w:rsidRDefault="003A36C6">
      <w:pPr>
        <w:rPr>
          <w:rFonts w:ascii="Arial" w:eastAsia="Arial" w:hAnsi="Arial" w:cs="Arial"/>
        </w:rPr>
      </w:pPr>
    </w:p>
    <w:p w14:paraId="31709978" w14:textId="77777777" w:rsidR="003A36C6" w:rsidRDefault="00D23D09">
      <w:pPr>
        <w:jc w:val="both"/>
        <w:rPr>
          <w:rFonts w:ascii="Arial" w:eastAsia="Arial" w:hAnsi="Arial" w:cs="Arial"/>
          <w:color w:val="366091"/>
          <w:sz w:val="22"/>
          <w:szCs w:val="22"/>
        </w:rPr>
      </w:pPr>
      <w:r>
        <w:rPr>
          <w:rFonts w:ascii="Arial" w:eastAsia="Arial" w:hAnsi="Arial" w:cs="Arial"/>
          <w:color w:val="366091"/>
          <w:sz w:val="22"/>
          <w:szCs w:val="22"/>
        </w:rPr>
        <w:t>Representación gráfica del proceso a intervenir (proceso actual) mediante un diagrama de flujo (simbología), de forma que demuestre el conocimiento del proceso y además facilite su comprensión, de manera clara, ordenada y concisa.</w:t>
      </w:r>
    </w:p>
    <w:p w14:paraId="47BC530E" w14:textId="77777777" w:rsidR="003A36C6" w:rsidRDefault="003A36C6">
      <w:pPr>
        <w:rPr>
          <w:rFonts w:ascii="Arial" w:eastAsia="Arial" w:hAnsi="Arial" w:cs="Arial"/>
        </w:rPr>
      </w:pPr>
    </w:p>
    <w:p w14:paraId="1ECB1E59" w14:textId="77777777" w:rsidR="003A36C6" w:rsidRDefault="00D23D09">
      <w:pPr>
        <w:pStyle w:val="Ttulo1"/>
        <w:numPr>
          <w:ilvl w:val="0"/>
          <w:numId w:val="2"/>
        </w:numPr>
        <w:rPr>
          <w:i w:val="0"/>
          <w:sz w:val="28"/>
          <w:szCs w:val="28"/>
        </w:rPr>
      </w:pPr>
      <w:bookmarkStart w:id="15" w:name="_Toc90458456"/>
      <w:r>
        <w:rPr>
          <w:i w:val="0"/>
          <w:sz w:val="28"/>
          <w:szCs w:val="28"/>
        </w:rPr>
        <w:t>CR</w:t>
      </w:r>
      <w:r>
        <w:rPr>
          <w:i w:val="0"/>
          <w:sz w:val="28"/>
          <w:szCs w:val="28"/>
        </w:rPr>
        <w:t>ONOGRAMA DE ACTIVIDADES</w:t>
      </w:r>
      <w:bookmarkEnd w:id="15"/>
    </w:p>
    <w:p w14:paraId="71580323" w14:textId="77777777" w:rsidR="003A36C6" w:rsidRDefault="003A36C6">
      <w:pPr>
        <w:jc w:val="both"/>
        <w:rPr>
          <w:rFonts w:ascii="Arial" w:eastAsia="Arial" w:hAnsi="Arial" w:cs="Arial"/>
          <w:sz w:val="20"/>
          <w:szCs w:val="20"/>
        </w:rPr>
      </w:pPr>
    </w:p>
    <w:p w14:paraId="587D4881" w14:textId="77777777" w:rsidR="003A36C6" w:rsidRDefault="00D23D09">
      <w:pPr>
        <w:jc w:val="both"/>
        <w:rPr>
          <w:rFonts w:ascii="Arial" w:eastAsia="Arial" w:hAnsi="Arial" w:cs="Arial"/>
          <w:color w:val="366091"/>
          <w:sz w:val="22"/>
          <w:szCs w:val="22"/>
        </w:rPr>
        <w:sectPr w:rsidR="003A36C6">
          <w:footerReference w:type="even" r:id="rId8"/>
          <w:footerReference w:type="default" r:id="rId9"/>
          <w:pgSz w:w="12242" w:h="15842"/>
          <w:pgMar w:top="1418" w:right="1701" w:bottom="1418" w:left="1701" w:header="709" w:footer="709" w:gutter="0"/>
          <w:pgNumType w:start="1"/>
          <w:cols w:space="720"/>
        </w:sectPr>
      </w:pPr>
      <w:r>
        <w:rPr>
          <w:rFonts w:ascii="Arial" w:eastAsia="Arial" w:hAnsi="Arial" w:cs="Arial"/>
          <w:color w:val="366091"/>
          <w:sz w:val="22"/>
          <w:szCs w:val="22"/>
        </w:rPr>
        <w:t xml:space="preserve">Las actividades planeadas para desarrollar el proyecto, en nuestra caso las diferentes etapas que plantea el programa, desagregadas cada una en un conjunto de acciones específicas y relaciondas de manera lógica sobre el calendario. Los tiempos están dados </w:t>
      </w:r>
      <w:r>
        <w:rPr>
          <w:rFonts w:ascii="Arial" w:eastAsia="Arial" w:hAnsi="Arial" w:cs="Arial"/>
          <w:color w:val="366091"/>
          <w:sz w:val="22"/>
          <w:szCs w:val="22"/>
        </w:rPr>
        <w:t>de igual forma por el programa; solo deben incluirse las actividades que realizará el GAES.</w:t>
      </w:r>
    </w:p>
    <w:p w14:paraId="59536131" w14:textId="77777777" w:rsidR="003A36C6" w:rsidRDefault="003A36C6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EC476F4" w14:textId="77777777" w:rsidR="003A36C6" w:rsidRDefault="00D23D09">
      <w:pPr>
        <w:pStyle w:val="Ttulo1"/>
        <w:numPr>
          <w:ilvl w:val="0"/>
          <w:numId w:val="2"/>
        </w:numPr>
        <w:rPr>
          <w:i w:val="0"/>
          <w:sz w:val="28"/>
          <w:szCs w:val="28"/>
        </w:rPr>
      </w:pPr>
      <w:bookmarkStart w:id="16" w:name="_Toc90458457"/>
      <w:r>
        <w:rPr>
          <w:i w:val="0"/>
          <w:sz w:val="28"/>
          <w:szCs w:val="28"/>
        </w:rPr>
        <w:t>PRESUPUESTO DEL PROYECTO (Fase 2)</w:t>
      </w:r>
      <w:bookmarkEnd w:id="16"/>
    </w:p>
    <w:p w14:paraId="02146CE6" w14:textId="77777777" w:rsidR="003A36C6" w:rsidRDefault="003A36C6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2974" w:type="dxa"/>
        <w:tblInd w:w="546" w:type="dxa"/>
        <w:tblLayout w:type="fixed"/>
        <w:tblLook w:val="0000" w:firstRow="0" w:lastRow="0" w:firstColumn="0" w:lastColumn="0" w:noHBand="0" w:noVBand="0"/>
      </w:tblPr>
      <w:tblGrid>
        <w:gridCol w:w="1701"/>
        <w:gridCol w:w="2093"/>
        <w:gridCol w:w="1710"/>
        <w:gridCol w:w="1134"/>
        <w:gridCol w:w="2016"/>
        <w:gridCol w:w="1900"/>
        <w:gridCol w:w="2420"/>
      </w:tblGrid>
      <w:tr w:rsidR="003A36C6" w14:paraId="6BBA8170" w14:textId="77777777">
        <w:trPr>
          <w:trHeight w:val="374"/>
        </w:trPr>
        <w:tc>
          <w:tcPr>
            <w:tcW w:w="12974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4A26993" w14:textId="77777777" w:rsidR="003A36C6" w:rsidRDefault="00D23D0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17" w:name="_heading=h.2jxsxqh" w:colFirst="0" w:colLast="0"/>
            <w:bookmarkEnd w:id="17"/>
            <w:r>
              <w:rPr>
                <w:rFonts w:ascii="Arial" w:eastAsia="Arial" w:hAnsi="Arial" w:cs="Arial"/>
                <w:b/>
                <w:sz w:val="20"/>
                <w:szCs w:val="20"/>
              </w:rPr>
              <w:t>Presupuesto y Fuentes de Financiación (miles de pesos)</w:t>
            </w:r>
          </w:p>
          <w:p w14:paraId="45B92B2F" w14:textId="77777777" w:rsidR="003A36C6" w:rsidRDefault="00D23D09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Todos los cuadros de presupuesto del proyecto deben estar diligenciados y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 totalizados</w:t>
            </w:r>
          </w:p>
        </w:tc>
      </w:tr>
      <w:tr w:rsidR="003A36C6" w14:paraId="4FF4056A" w14:textId="77777777">
        <w:trPr>
          <w:trHeight w:val="511"/>
        </w:trPr>
        <w:tc>
          <w:tcPr>
            <w:tcW w:w="379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D049DF2" w14:textId="77777777" w:rsidR="003A36C6" w:rsidRDefault="00D23D0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RUBROS</w:t>
            </w:r>
          </w:p>
        </w:tc>
        <w:tc>
          <w:tcPr>
            <w:tcW w:w="2844" w:type="dxa"/>
            <w:gridSpan w:val="2"/>
            <w:tcBorders>
              <w:top w:val="single" w:sz="6" w:space="0" w:color="000000"/>
              <w:left w:val="nil"/>
            </w:tcBorders>
            <w:shd w:val="clear" w:color="auto" w:fill="F3F3F3"/>
          </w:tcPr>
          <w:p w14:paraId="652C3B48" w14:textId="77777777" w:rsidR="003A36C6" w:rsidRDefault="003A36C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CEB286C" w14:textId="77777777" w:rsidR="003A36C6" w:rsidRDefault="00D23D0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EJECUTORES</w:t>
            </w:r>
          </w:p>
        </w:tc>
        <w:tc>
          <w:tcPr>
            <w:tcW w:w="391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</w:tcPr>
          <w:p w14:paraId="147AAD53" w14:textId="77777777" w:rsidR="003A36C6" w:rsidRDefault="003A3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15806D2" w14:textId="77777777" w:rsidR="003A36C6" w:rsidRDefault="00D23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ENTIDAD BENEFICIARIA</w:t>
            </w:r>
          </w:p>
        </w:tc>
        <w:tc>
          <w:tcPr>
            <w:tcW w:w="24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690A6C92" w14:textId="77777777" w:rsidR="003A36C6" w:rsidRDefault="00D23D0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</w:t>
            </w:r>
          </w:p>
        </w:tc>
      </w:tr>
      <w:tr w:rsidR="003A36C6" w14:paraId="07DB9230" w14:textId="77777777">
        <w:trPr>
          <w:trHeight w:val="264"/>
        </w:trPr>
        <w:tc>
          <w:tcPr>
            <w:tcW w:w="3794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F808E52" w14:textId="77777777" w:rsidR="003A36C6" w:rsidRDefault="003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nil"/>
            </w:tcBorders>
            <w:shd w:val="clear" w:color="auto" w:fill="F3F3F3"/>
            <w:vAlign w:val="center"/>
          </w:tcPr>
          <w:p w14:paraId="61E0BF52" w14:textId="77777777" w:rsidR="003A36C6" w:rsidRDefault="00D23D0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Efectivo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vAlign w:val="center"/>
          </w:tcPr>
          <w:p w14:paraId="06189D56" w14:textId="77777777" w:rsidR="003A36C6" w:rsidRDefault="00D23D0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Especie</w:t>
            </w:r>
          </w:p>
        </w:tc>
        <w:tc>
          <w:tcPr>
            <w:tcW w:w="3916" w:type="dxa"/>
            <w:gridSpan w:val="2"/>
            <w:vMerge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</w:tcPr>
          <w:p w14:paraId="795898F9" w14:textId="77777777" w:rsidR="003A36C6" w:rsidRDefault="003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2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56F17327" w14:textId="77777777" w:rsidR="003A36C6" w:rsidRDefault="003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A36C6" w14:paraId="56CB2AC0" w14:textId="77777777">
        <w:tc>
          <w:tcPr>
            <w:tcW w:w="3794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D83E7F3" w14:textId="77777777" w:rsidR="003A36C6" w:rsidRDefault="003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single" w:sz="6" w:space="0" w:color="000000"/>
              <w:left w:val="nil"/>
            </w:tcBorders>
            <w:shd w:val="clear" w:color="auto" w:fill="F3F3F3"/>
            <w:vAlign w:val="center"/>
          </w:tcPr>
          <w:p w14:paraId="186604B6" w14:textId="77777777" w:rsidR="003A36C6" w:rsidRDefault="003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vAlign w:val="center"/>
          </w:tcPr>
          <w:p w14:paraId="1CCF6CC5" w14:textId="77777777" w:rsidR="003A36C6" w:rsidRDefault="003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</w:tcPr>
          <w:p w14:paraId="5C8C9350" w14:textId="77777777" w:rsidR="003A36C6" w:rsidRDefault="00D23D0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Efectivo</w:t>
            </w:r>
          </w:p>
          <w:p w14:paraId="17FC446C" w14:textId="77777777" w:rsidR="003A36C6" w:rsidRDefault="003A36C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</w:tcPr>
          <w:p w14:paraId="43D9AD57" w14:textId="77777777" w:rsidR="003A36C6" w:rsidRDefault="00D23D0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Especie</w:t>
            </w:r>
          </w:p>
        </w:tc>
        <w:tc>
          <w:tcPr>
            <w:tcW w:w="242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10DBAEBC" w14:textId="77777777" w:rsidR="003A36C6" w:rsidRDefault="003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A36C6" w14:paraId="5676331E" w14:textId="77777777">
        <w:tc>
          <w:tcPr>
            <w:tcW w:w="379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B33FA64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PERSONAL</w:t>
            </w:r>
          </w:p>
        </w:tc>
        <w:tc>
          <w:tcPr>
            <w:tcW w:w="1710" w:type="dxa"/>
            <w:tcBorders>
              <w:top w:val="single" w:sz="6" w:space="0" w:color="000000"/>
              <w:left w:val="nil"/>
            </w:tcBorders>
          </w:tcPr>
          <w:p w14:paraId="2419A4B9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 w14:paraId="06D1113F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 w14:paraId="1D8F4EAB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0"/>
              <w:left w:val="single" w:sz="6" w:space="0" w:color="000000"/>
            </w:tcBorders>
          </w:tcPr>
          <w:p w14:paraId="1DC9B31D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E933D4" w14:textId="77777777" w:rsidR="003A36C6" w:rsidRDefault="003A36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A36C6" w14:paraId="04A73D60" w14:textId="77777777">
        <w:tc>
          <w:tcPr>
            <w:tcW w:w="1701" w:type="dxa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0F93DD58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EQUIPOS</w:t>
            </w:r>
            <w:r>
              <w:rPr>
                <w:rFonts w:ascii="Arial" w:eastAsia="Arial" w:hAnsi="Arial" w:cs="Arial"/>
                <w:b/>
                <w:sz w:val="20"/>
                <w:szCs w:val="20"/>
                <w:vertAlign w:val="superscript"/>
              </w:rPr>
              <w:t>1,3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69F2B79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COMPRA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</w:tcBorders>
          </w:tcPr>
          <w:p w14:paraId="135384C5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 w14:paraId="06193BCF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 w14:paraId="11181732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0"/>
              <w:left w:val="single" w:sz="6" w:space="0" w:color="000000"/>
            </w:tcBorders>
          </w:tcPr>
          <w:p w14:paraId="643E85F8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DA66CC2" w14:textId="77777777" w:rsidR="003A36C6" w:rsidRDefault="003A36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A36C6" w14:paraId="7650B48D" w14:textId="77777777">
        <w:tc>
          <w:tcPr>
            <w:tcW w:w="1701" w:type="dxa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1EEA38C2" w14:textId="77777777" w:rsidR="003A36C6" w:rsidRDefault="003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A903CC0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ARRIENDO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775629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313684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 w14:paraId="5E0534B4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0"/>
              <w:left w:val="single" w:sz="6" w:space="0" w:color="000000"/>
            </w:tcBorders>
          </w:tcPr>
          <w:p w14:paraId="08C3B390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6CC4A71" w14:textId="77777777" w:rsidR="003A36C6" w:rsidRDefault="003A36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A36C6" w14:paraId="2E1F29E4" w14:textId="77777777">
        <w:tc>
          <w:tcPr>
            <w:tcW w:w="1701" w:type="dxa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112B8DD2" w14:textId="77777777" w:rsidR="003A36C6" w:rsidRDefault="003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EEC69DC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A5FC14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 w14:paraId="20C47F55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 w14:paraId="2D55A138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4916A3CE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496F41A" w14:textId="77777777" w:rsidR="003A36C6" w:rsidRDefault="003A36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A36C6" w14:paraId="1563259D" w14:textId="77777777">
        <w:tc>
          <w:tcPr>
            <w:tcW w:w="3794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7C96DC40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MATERIALES E INSUMOS</w:t>
            </w:r>
          </w:p>
        </w:tc>
        <w:tc>
          <w:tcPr>
            <w:tcW w:w="1710" w:type="dxa"/>
            <w:tcBorders>
              <w:left w:val="single" w:sz="6" w:space="0" w:color="000000"/>
            </w:tcBorders>
          </w:tcPr>
          <w:p w14:paraId="428C8DF1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 w14:paraId="252E38C9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 w14:paraId="79452F83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tcBorders>
              <w:left w:val="single" w:sz="6" w:space="0" w:color="000000"/>
            </w:tcBorders>
          </w:tcPr>
          <w:p w14:paraId="6E3CB324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9B16457" w14:textId="77777777" w:rsidR="003A36C6" w:rsidRDefault="003A36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A36C6" w14:paraId="7235C476" w14:textId="77777777">
        <w:tc>
          <w:tcPr>
            <w:tcW w:w="3794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17A6C0DE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SERVICIOS TÉCNICOS*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</w:tcBorders>
          </w:tcPr>
          <w:p w14:paraId="7341CD67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 w14:paraId="3E71D092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 w14:paraId="2F5B3719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0"/>
              <w:left w:val="single" w:sz="6" w:space="0" w:color="000000"/>
            </w:tcBorders>
          </w:tcPr>
          <w:p w14:paraId="595D8D8D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50C4165" w14:textId="77777777" w:rsidR="003A36C6" w:rsidRDefault="003A36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A36C6" w14:paraId="19330D69" w14:textId="77777777">
        <w:tc>
          <w:tcPr>
            <w:tcW w:w="3794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13BEDDFA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CAPACITACIÓN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568415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 w14:paraId="3E15DF50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 w14:paraId="6824D70D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0"/>
              <w:left w:val="single" w:sz="6" w:space="0" w:color="000000"/>
            </w:tcBorders>
          </w:tcPr>
          <w:p w14:paraId="685B0981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7887667" w14:textId="77777777" w:rsidR="003A36C6" w:rsidRDefault="003A36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A36C6" w14:paraId="3F1FB95A" w14:textId="77777777">
        <w:trPr>
          <w:trHeight w:val="138"/>
        </w:trPr>
        <w:tc>
          <w:tcPr>
            <w:tcW w:w="3794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56962D44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VIAJES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 w14:paraId="5A53656A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 w14:paraId="4C6679EF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 w14:paraId="1260AB48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0"/>
              <w:left w:val="single" w:sz="6" w:space="0" w:color="000000"/>
            </w:tcBorders>
          </w:tcPr>
          <w:p w14:paraId="21979A63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00A8867" w14:textId="77777777" w:rsidR="003A36C6" w:rsidRDefault="003A36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A36C6" w14:paraId="2CDA0984" w14:textId="77777777">
        <w:tc>
          <w:tcPr>
            <w:tcW w:w="3794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3F1674AE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</w:tcPr>
          <w:p w14:paraId="5B871FE2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DF17C9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 w14:paraId="2EA06F6F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0"/>
              <w:left w:val="single" w:sz="6" w:space="0" w:color="000000"/>
            </w:tcBorders>
          </w:tcPr>
          <w:p w14:paraId="5BDFC100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FC0860" w14:textId="77777777" w:rsidR="003A36C6" w:rsidRDefault="003A36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A36C6" w14:paraId="131B6AE8" w14:textId="77777777">
        <w:tc>
          <w:tcPr>
            <w:tcW w:w="1701" w:type="dxa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43ABE119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BIBLIOGRAFÍA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7553F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SUSCRIPCIONES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BE3192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808628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 w14:paraId="58A77762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0"/>
              <w:left w:val="single" w:sz="6" w:space="0" w:color="000000"/>
            </w:tcBorders>
          </w:tcPr>
          <w:p w14:paraId="2B9BD60D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46F7656" w14:textId="77777777" w:rsidR="003A36C6" w:rsidRDefault="003A36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A36C6" w14:paraId="0138D4A2" w14:textId="77777777">
        <w:tc>
          <w:tcPr>
            <w:tcW w:w="1701" w:type="dxa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1DE0F976" w14:textId="77777777" w:rsidR="003A36C6" w:rsidRDefault="003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CED9AA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LIBROS</w:t>
            </w:r>
          </w:p>
        </w:tc>
        <w:tc>
          <w:tcPr>
            <w:tcW w:w="1710" w:type="dxa"/>
            <w:tcBorders>
              <w:left w:val="single" w:sz="6" w:space="0" w:color="000000"/>
              <w:bottom w:val="single" w:sz="6" w:space="0" w:color="000000"/>
            </w:tcBorders>
          </w:tcPr>
          <w:p w14:paraId="4C8138A2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14:paraId="14666B95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 w14:paraId="3839E69B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0"/>
              <w:left w:val="single" w:sz="6" w:space="0" w:color="000000"/>
            </w:tcBorders>
          </w:tcPr>
          <w:p w14:paraId="205099FC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F300B93" w14:textId="77777777" w:rsidR="003A36C6" w:rsidRDefault="003A36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A36C6" w14:paraId="1814702F" w14:textId="77777777">
        <w:tc>
          <w:tcPr>
            <w:tcW w:w="3794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7C41F03D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OTROS (DISCRIMINAR)</w:t>
            </w:r>
          </w:p>
        </w:tc>
        <w:tc>
          <w:tcPr>
            <w:tcW w:w="1710" w:type="dxa"/>
            <w:tcBorders>
              <w:left w:val="single" w:sz="6" w:space="0" w:color="000000"/>
            </w:tcBorders>
          </w:tcPr>
          <w:p w14:paraId="08AA4681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14:paraId="075F88ED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 w14:paraId="77149934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0"/>
              <w:left w:val="single" w:sz="6" w:space="0" w:color="000000"/>
            </w:tcBorders>
          </w:tcPr>
          <w:p w14:paraId="6C464711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F2135A9" w14:textId="77777777" w:rsidR="003A36C6" w:rsidRDefault="003A36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A36C6" w14:paraId="01D1ECBD" w14:textId="77777777">
        <w:tc>
          <w:tcPr>
            <w:tcW w:w="37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20821B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2C2723" w14:textId="77777777" w:rsidR="003A36C6" w:rsidRDefault="003A36C6">
            <w:pPr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E6680B" w14:textId="77777777" w:rsidR="003A36C6" w:rsidRDefault="003A36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32516D" w14:textId="77777777" w:rsidR="003A36C6" w:rsidRDefault="003A36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6A9DDD" w14:textId="77777777" w:rsidR="003A36C6" w:rsidRDefault="003A36C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6E3E8" w14:textId="77777777" w:rsidR="003A36C6" w:rsidRDefault="003A36C6">
            <w:pPr>
              <w:keepNext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6D73BDA3" w14:textId="77777777" w:rsidR="003A36C6" w:rsidRDefault="00D23D09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color w:val="000000"/>
          <w:sz w:val="20"/>
          <w:szCs w:val="20"/>
        </w:rPr>
        <w:sectPr w:rsidR="003A36C6">
          <w:pgSz w:w="15842" w:h="12242" w:orient="landscape"/>
          <w:pgMar w:top="1701" w:right="1418" w:bottom="1701" w:left="1418" w:header="709" w:footer="709" w:gutter="0"/>
          <w:cols w:space="720"/>
        </w:sectPr>
      </w:pPr>
      <w:r>
        <w:rPr>
          <w:rFonts w:ascii="Arial" w:eastAsia="Arial" w:hAnsi="Arial" w:cs="Arial"/>
          <w:b/>
          <w:color w:val="000000"/>
          <w:sz w:val="20"/>
          <w:szCs w:val="20"/>
        </w:rPr>
        <w:t>Tabla 1: Tabla de Presupuesto del Proyecto</w:t>
      </w:r>
    </w:p>
    <w:p w14:paraId="0C3F1227" w14:textId="77777777" w:rsidR="003A36C6" w:rsidRDefault="003A36C6">
      <w:pPr>
        <w:rPr>
          <w:rFonts w:ascii="Arial" w:eastAsia="Arial" w:hAnsi="Arial" w:cs="Arial"/>
        </w:rPr>
      </w:pPr>
    </w:p>
    <w:p w14:paraId="6AA816FD" w14:textId="77777777" w:rsidR="003A36C6" w:rsidRDefault="00D23D09">
      <w:pPr>
        <w:pStyle w:val="Ttulo1"/>
        <w:numPr>
          <w:ilvl w:val="0"/>
          <w:numId w:val="2"/>
        </w:numPr>
        <w:rPr>
          <w:i w:val="0"/>
          <w:sz w:val="28"/>
          <w:szCs w:val="28"/>
        </w:rPr>
      </w:pPr>
      <w:bookmarkStart w:id="18" w:name="_Toc90458458"/>
      <w:r>
        <w:rPr>
          <w:i w:val="0"/>
          <w:sz w:val="28"/>
          <w:szCs w:val="28"/>
        </w:rPr>
        <w:t>RESULTADOS, ALCANCES E IMPACTOS ESPERADOS</w:t>
      </w:r>
      <w:bookmarkEnd w:id="18"/>
    </w:p>
    <w:p w14:paraId="4D86EA49" w14:textId="77777777" w:rsidR="003A36C6" w:rsidRDefault="003A36C6">
      <w:pPr>
        <w:rPr>
          <w:rFonts w:ascii="Arial" w:eastAsia="Arial" w:hAnsi="Arial" w:cs="Arial"/>
        </w:rPr>
      </w:pPr>
    </w:p>
    <w:p w14:paraId="4BD6CE75" w14:textId="77777777" w:rsidR="003A36C6" w:rsidRDefault="003A36C6">
      <w:pPr>
        <w:rPr>
          <w:rFonts w:ascii="Arial" w:eastAsia="Arial" w:hAnsi="Arial" w:cs="Arial"/>
          <w:color w:val="366091"/>
          <w:sz w:val="22"/>
          <w:szCs w:val="22"/>
        </w:rPr>
      </w:pPr>
    </w:p>
    <w:p w14:paraId="0ABB337A" w14:textId="77777777" w:rsidR="003A36C6" w:rsidRDefault="003A36C6">
      <w:pPr>
        <w:rPr>
          <w:rFonts w:ascii="Arial" w:eastAsia="Arial" w:hAnsi="Arial" w:cs="Arial"/>
        </w:rPr>
      </w:pPr>
    </w:p>
    <w:tbl>
      <w:tblPr>
        <w:tblStyle w:val="a1"/>
        <w:tblW w:w="691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885"/>
        <w:gridCol w:w="2111"/>
        <w:gridCol w:w="2340"/>
      </w:tblGrid>
      <w:tr w:rsidR="003A36C6" w14:paraId="0BE8C18F" w14:textId="77777777"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B2820C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33DF13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11" w:type="dxa"/>
            <w:tcBorders>
              <w:left w:val="single" w:sz="4" w:space="0" w:color="000000"/>
            </w:tcBorders>
            <w:shd w:val="clear" w:color="auto" w:fill="E6E6E6"/>
          </w:tcPr>
          <w:p w14:paraId="0A01B825" w14:textId="77777777" w:rsidR="003A36C6" w:rsidRDefault="00D23D0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Alcance</w:t>
            </w:r>
          </w:p>
        </w:tc>
        <w:tc>
          <w:tcPr>
            <w:tcW w:w="2340" w:type="dxa"/>
            <w:shd w:val="clear" w:color="auto" w:fill="E6E6E6"/>
          </w:tcPr>
          <w:p w14:paraId="7F02078E" w14:textId="77777777" w:rsidR="003A36C6" w:rsidRDefault="00D23D0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Impacto</w:t>
            </w:r>
          </w:p>
        </w:tc>
      </w:tr>
      <w:tr w:rsidR="003A36C6" w14:paraId="68C02CE6" w14:textId="77777777">
        <w:tc>
          <w:tcPr>
            <w:tcW w:w="574" w:type="dxa"/>
            <w:tcBorders>
              <w:top w:val="single" w:sz="4" w:space="0" w:color="000000"/>
            </w:tcBorders>
            <w:shd w:val="clear" w:color="auto" w:fill="E6E6E6"/>
          </w:tcPr>
          <w:p w14:paraId="7B563EDF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885" w:type="dxa"/>
            <w:tcBorders>
              <w:top w:val="single" w:sz="4" w:space="0" w:color="000000"/>
            </w:tcBorders>
            <w:shd w:val="clear" w:color="auto" w:fill="E6E6E6"/>
          </w:tcPr>
          <w:p w14:paraId="36B6EC7F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</w:t>
            </w:r>
          </w:p>
        </w:tc>
        <w:tc>
          <w:tcPr>
            <w:tcW w:w="2111" w:type="dxa"/>
          </w:tcPr>
          <w:p w14:paraId="229B84CD" w14:textId="77777777" w:rsidR="003A36C6" w:rsidRDefault="003A3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3427CF2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6C6" w14:paraId="38E7127F" w14:textId="77777777">
        <w:tc>
          <w:tcPr>
            <w:tcW w:w="574" w:type="dxa"/>
          </w:tcPr>
          <w:p w14:paraId="2F875D5B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5" w:type="dxa"/>
          </w:tcPr>
          <w:p w14:paraId="771531D0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11" w:type="dxa"/>
          </w:tcPr>
          <w:p w14:paraId="0324FCE4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661EA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6C6" w14:paraId="5426FED8" w14:textId="77777777">
        <w:tc>
          <w:tcPr>
            <w:tcW w:w="574" w:type="dxa"/>
          </w:tcPr>
          <w:p w14:paraId="13BD5D5E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5" w:type="dxa"/>
          </w:tcPr>
          <w:p w14:paraId="62B3A0B5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11" w:type="dxa"/>
          </w:tcPr>
          <w:p w14:paraId="20293D7C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9288FF1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6C6" w14:paraId="1F1690D3" w14:textId="77777777">
        <w:tc>
          <w:tcPr>
            <w:tcW w:w="574" w:type="dxa"/>
          </w:tcPr>
          <w:p w14:paraId="770B8CB1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5" w:type="dxa"/>
          </w:tcPr>
          <w:p w14:paraId="1121558B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11" w:type="dxa"/>
          </w:tcPr>
          <w:p w14:paraId="46DB770F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C7351D0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FBEB6A9" w14:textId="77777777" w:rsidR="003A36C6" w:rsidRDefault="00D23D09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Tabla 2: Matriz de Resultados Vs. Alcances e Impactos  esperados</w:t>
      </w:r>
    </w:p>
    <w:p w14:paraId="12723A3A" w14:textId="77777777" w:rsidR="003A36C6" w:rsidRDefault="003A36C6">
      <w:pPr>
        <w:rPr>
          <w:rFonts w:ascii="Arial" w:eastAsia="Arial" w:hAnsi="Arial" w:cs="Arial"/>
          <w:sz w:val="28"/>
          <w:szCs w:val="28"/>
        </w:rPr>
      </w:pPr>
    </w:p>
    <w:p w14:paraId="43308BD3" w14:textId="77777777" w:rsidR="003A36C6" w:rsidRDefault="003A36C6">
      <w:pPr>
        <w:rPr>
          <w:rFonts w:ascii="Arial" w:eastAsia="Arial" w:hAnsi="Arial" w:cs="Arial"/>
        </w:rPr>
      </w:pPr>
    </w:p>
    <w:p w14:paraId="387105CE" w14:textId="77777777" w:rsidR="003A36C6" w:rsidRDefault="00D23D09">
      <w:pPr>
        <w:pStyle w:val="Ttulo1"/>
        <w:numPr>
          <w:ilvl w:val="0"/>
          <w:numId w:val="2"/>
        </w:numPr>
        <w:rPr>
          <w:i w:val="0"/>
          <w:sz w:val="28"/>
          <w:szCs w:val="28"/>
        </w:rPr>
      </w:pPr>
      <w:bookmarkStart w:id="19" w:name="_Toc90458459"/>
      <w:r>
        <w:rPr>
          <w:i w:val="0"/>
          <w:sz w:val="28"/>
          <w:szCs w:val="28"/>
        </w:rPr>
        <w:t>CONCLUSIONES Y RECOMENDACIONES</w:t>
      </w:r>
      <w:bookmarkEnd w:id="19"/>
    </w:p>
    <w:p w14:paraId="62F875BE" w14:textId="77777777" w:rsidR="003A36C6" w:rsidRDefault="003A36C6">
      <w:pPr>
        <w:rPr>
          <w:rFonts w:ascii="Arial" w:eastAsia="Arial" w:hAnsi="Arial" w:cs="Arial"/>
        </w:rPr>
      </w:pPr>
    </w:p>
    <w:p w14:paraId="70C9E5EB" w14:textId="77777777" w:rsidR="003A36C6" w:rsidRDefault="003A36C6">
      <w:pPr>
        <w:rPr>
          <w:rFonts w:ascii="Arial" w:eastAsia="Arial" w:hAnsi="Arial" w:cs="Arial"/>
        </w:rPr>
      </w:pPr>
    </w:p>
    <w:p w14:paraId="0C8657CB" w14:textId="77777777" w:rsidR="003A36C6" w:rsidRDefault="00D23D09">
      <w:pPr>
        <w:pStyle w:val="Ttulo1"/>
        <w:numPr>
          <w:ilvl w:val="0"/>
          <w:numId w:val="2"/>
        </w:numPr>
        <w:rPr>
          <w:i w:val="0"/>
        </w:rPr>
      </w:pPr>
      <w:bookmarkStart w:id="20" w:name="_Toc90458460"/>
      <w:r>
        <w:rPr>
          <w:i w:val="0"/>
          <w:sz w:val="28"/>
          <w:szCs w:val="28"/>
        </w:rPr>
        <w:t>RESUMEN HOJAS DE VIDA</w:t>
      </w:r>
      <w:bookmarkEnd w:id="20"/>
    </w:p>
    <w:p w14:paraId="18E2BE1F" w14:textId="77777777" w:rsidR="003A36C6" w:rsidRDefault="003A36C6">
      <w:pPr>
        <w:rPr>
          <w:rFonts w:ascii="Arial" w:eastAsia="Arial" w:hAnsi="Arial" w:cs="Arial"/>
        </w:rPr>
      </w:pPr>
    </w:p>
    <w:tbl>
      <w:tblPr>
        <w:tblStyle w:val="a2"/>
        <w:tblW w:w="8890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0"/>
        <w:gridCol w:w="4680"/>
      </w:tblGrid>
      <w:tr w:rsidR="003A36C6" w14:paraId="019CD2E8" w14:textId="77777777">
        <w:tc>
          <w:tcPr>
            <w:tcW w:w="4210" w:type="dxa"/>
            <w:shd w:val="clear" w:color="auto" w:fill="F3F3F3"/>
            <w:vAlign w:val="center"/>
          </w:tcPr>
          <w:p w14:paraId="4DA467A7" w14:textId="77777777" w:rsidR="003A36C6" w:rsidRDefault="003A3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37295AF1" w14:textId="77777777" w:rsidR="003A36C6" w:rsidRDefault="00D23D0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RESUMEN</w:t>
            </w:r>
          </w:p>
          <w:p w14:paraId="4892B142" w14:textId="77777777" w:rsidR="003A36C6" w:rsidRDefault="00D23D0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HOJA DE VIDA</w:t>
            </w:r>
          </w:p>
          <w:p w14:paraId="3EA7056C" w14:textId="77777777" w:rsidR="003A36C6" w:rsidRDefault="003A3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887CEE9" w14:textId="77777777" w:rsidR="003A36C6" w:rsidRDefault="003A3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F3F3F3"/>
          </w:tcPr>
          <w:p w14:paraId="7D198FD7" w14:textId="77777777" w:rsidR="003A36C6" w:rsidRDefault="00D23D0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DF60E36" wp14:editId="138C28E1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88900</wp:posOffset>
                      </wp:positionV>
                      <wp:extent cx="927100" cy="812800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88800" y="3379950"/>
                                <a:ext cx="9144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37B14DC" w14:textId="77777777" w:rsidR="003A36C6" w:rsidRDefault="003A36C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F60E36" id="Rectángulo 1" o:spid="_x0000_s1026" style="position:absolute;margin-left:149pt;margin-top:7pt;width:73pt;height:6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37B14DC" w14:textId="77777777" w:rsidR="003A36C6" w:rsidRDefault="003A36C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B02B15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971A7C1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83DA33B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FABDBB0" w14:textId="77777777" w:rsidR="003A36C6" w:rsidRDefault="00D23D09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Espacio para Foto...&gt;</w:t>
            </w:r>
          </w:p>
          <w:p w14:paraId="4F17ACD4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A4E1C34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6C6" w14:paraId="0F1588AD" w14:textId="77777777">
        <w:tc>
          <w:tcPr>
            <w:tcW w:w="4210" w:type="dxa"/>
            <w:tcBorders>
              <w:bottom w:val="nil"/>
            </w:tcBorders>
            <w:shd w:val="clear" w:color="auto" w:fill="F3F3F3"/>
          </w:tcPr>
          <w:p w14:paraId="7853C3DA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Nombres y Apellidos:</w:t>
            </w:r>
          </w:p>
        </w:tc>
        <w:tc>
          <w:tcPr>
            <w:tcW w:w="4680" w:type="dxa"/>
          </w:tcPr>
          <w:p w14:paraId="408D7D87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6C6" w14:paraId="20245E37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48290626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No.</w:t>
            </w:r>
          </w:p>
        </w:tc>
        <w:tc>
          <w:tcPr>
            <w:tcW w:w="4680" w:type="dxa"/>
          </w:tcPr>
          <w:p w14:paraId="68DDCD93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6C6" w14:paraId="554A098F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2E3F2758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680" w:type="dxa"/>
          </w:tcPr>
          <w:p w14:paraId="47D519C2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6C6" w14:paraId="1E34007D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145D83E0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Email:</w:t>
            </w:r>
          </w:p>
        </w:tc>
        <w:tc>
          <w:tcPr>
            <w:tcW w:w="4680" w:type="dxa"/>
          </w:tcPr>
          <w:p w14:paraId="6298E271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6C6" w14:paraId="3F1E8A25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4C03836A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Cargo Actual:</w:t>
            </w:r>
          </w:p>
        </w:tc>
        <w:tc>
          <w:tcPr>
            <w:tcW w:w="4680" w:type="dxa"/>
          </w:tcPr>
          <w:p w14:paraId="3DD568B4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6C6" w14:paraId="40B5ED86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11A69598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Estudios Realizados:</w:t>
            </w:r>
          </w:p>
        </w:tc>
        <w:tc>
          <w:tcPr>
            <w:tcW w:w="4680" w:type="dxa"/>
          </w:tcPr>
          <w:p w14:paraId="3EC5AE21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6C6" w14:paraId="3F1BFDCB" w14:textId="77777777">
        <w:tc>
          <w:tcPr>
            <w:tcW w:w="4210" w:type="dxa"/>
            <w:tcBorders>
              <w:top w:val="nil"/>
              <w:bottom w:val="single" w:sz="6" w:space="0" w:color="000000"/>
            </w:tcBorders>
            <w:shd w:val="clear" w:color="auto" w:fill="F3F3F3"/>
          </w:tcPr>
          <w:p w14:paraId="1E65F6BD" w14:textId="77777777" w:rsidR="003A36C6" w:rsidRDefault="00D23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</w:tcPr>
          <w:p w14:paraId="48B767F5" w14:textId="77777777" w:rsidR="003A36C6" w:rsidRDefault="003A36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6C6" w14:paraId="5D0A82A0" w14:textId="77777777">
        <w:tc>
          <w:tcPr>
            <w:tcW w:w="8890" w:type="dxa"/>
            <w:gridSpan w:val="2"/>
            <w:shd w:val="clear" w:color="auto" w:fill="F3F3F3"/>
          </w:tcPr>
          <w:p w14:paraId="2FE41BC8" w14:textId="77777777" w:rsidR="003A36C6" w:rsidRDefault="003A36C6">
            <w:pPr>
              <w:keepNext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7420C16" w14:textId="77777777" w:rsidR="003A36C6" w:rsidRDefault="00D23D09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Tabla 3: RESUMEN HOJA DE VIDA &lt;Nombre y Apellidos&gt;</w:t>
      </w:r>
    </w:p>
    <w:p w14:paraId="3BD6B1A3" w14:textId="77777777" w:rsidR="003A36C6" w:rsidRDefault="00D23D09">
      <w:pPr>
        <w:pStyle w:val="Ttulo1"/>
        <w:numPr>
          <w:ilvl w:val="0"/>
          <w:numId w:val="2"/>
        </w:numPr>
        <w:rPr>
          <w:i w:val="0"/>
          <w:sz w:val="28"/>
          <w:szCs w:val="28"/>
        </w:rPr>
      </w:pPr>
      <w:bookmarkStart w:id="21" w:name="_Toc90458461"/>
      <w:r>
        <w:rPr>
          <w:i w:val="0"/>
          <w:sz w:val="28"/>
          <w:szCs w:val="28"/>
        </w:rPr>
        <w:t>BIBLIOGRAFIA</w:t>
      </w:r>
      <w:bookmarkEnd w:id="21"/>
    </w:p>
    <w:p w14:paraId="3669879E" w14:textId="77777777" w:rsidR="003A36C6" w:rsidRDefault="00D23D09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[# REF]. &lt;Apellidos, Nombre autor 1&gt;&lt;Apellidos, Nombre autor 2&gt;. “Nombre de Libro” - &lt;Editorial&gt; &lt;Número de Páginas&gt; ISBN &lt;Número&gt;.</w:t>
      </w:r>
    </w:p>
    <w:p w14:paraId="0984843B" w14:textId="77777777" w:rsidR="003A36C6" w:rsidRDefault="00D23D09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[# REF]. &lt;Apellidos, Nombre autor 1&gt;&lt;Apellidos, Nombre autor 2&gt;. “Nombre de Libro” - &lt;Editorial&gt; &lt;Número de Páginas&gt; ISBN &lt;N</w:t>
      </w:r>
      <w:r>
        <w:rPr>
          <w:rFonts w:ascii="Arial" w:eastAsia="Arial" w:hAnsi="Arial" w:cs="Arial"/>
          <w:sz w:val="20"/>
          <w:szCs w:val="20"/>
        </w:rPr>
        <w:t>úmero&gt;.</w:t>
      </w:r>
    </w:p>
    <w:p w14:paraId="3BD17804" w14:textId="77777777" w:rsidR="003A36C6" w:rsidRDefault="00D23D09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>[# REF]. &lt;Apellidos, Nombre autor 1&gt;&lt;Apellidos, Nombre autor 2&gt;. “Nombre de Libro” - &lt;Editorial&gt; &lt;Número de Páginas&gt; ISBN &lt;Número&gt;.</w:t>
      </w:r>
    </w:p>
    <w:sectPr w:rsidR="003A36C6">
      <w:pgSz w:w="12242" w:h="15842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372C0" w14:textId="77777777" w:rsidR="00D23D09" w:rsidRDefault="00D23D09">
      <w:r>
        <w:separator/>
      </w:r>
    </w:p>
  </w:endnote>
  <w:endnote w:type="continuationSeparator" w:id="0">
    <w:p w14:paraId="18B45EA1" w14:textId="77777777" w:rsidR="00D23D09" w:rsidRDefault="00D23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78D27" w14:textId="77777777" w:rsidR="003A36C6" w:rsidRDefault="003A36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63AF0741" w14:textId="77777777" w:rsidR="003A36C6" w:rsidRDefault="00D23D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0D465" w14:textId="77777777" w:rsidR="003A36C6" w:rsidRDefault="00D23D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PAGE</w:instrText>
    </w:r>
    <w:r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FA7649">
      <w:rPr>
        <w:rFonts w:ascii="Arial" w:eastAsia="Arial" w:hAnsi="Arial" w:cs="Arial"/>
        <w:b/>
        <w:color w:val="000000"/>
        <w:sz w:val="20"/>
        <w:szCs w:val="20"/>
      </w:rPr>
      <w:t>1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</w:t>
    </w: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FA7649">
      <w:rPr>
        <w:rFonts w:ascii="Arial" w:eastAsia="Arial" w:hAnsi="Arial" w:cs="Arial"/>
        <w:b/>
        <w:color w:val="000000"/>
        <w:sz w:val="20"/>
        <w:szCs w:val="20"/>
      </w:rPr>
      <w:t>2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</w:p>
  <w:p w14:paraId="42F0E568" w14:textId="77777777" w:rsidR="003A36C6" w:rsidRDefault="003A36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088E2" w14:textId="77777777" w:rsidR="00D23D09" w:rsidRDefault="00D23D09">
      <w:r>
        <w:separator/>
      </w:r>
    </w:p>
  </w:footnote>
  <w:footnote w:type="continuationSeparator" w:id="0">
    <w:p w14:paraId="735A7CD3" w14:textId="77777777" w:rsidR="00D23D09" w:rsidRDefault="00D23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24CF7"/>
    <w:multiLevelType w:val="multilevel"/>
    <w:tmpl w:val="B63CA70C"/>
    <w:lvl w:ilvl="0">
      <w:start w:val="1"/>
      <w:numFmt w:val="bullet"/>
      <w:pStyle w:val="Ttulo1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5A6DD1"/>
    <w:multiLevelType w:val="multilevel"/>
    <w:tmpl w:val="66843692"/>
    <w:lvl w:ilvl="0">
      <w:start w:val="1"/>
      <w:numFmt w:val="decimal"/>
      <w:pStyle w:val="tit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5B3C00"/>
    <w:multiLevelType w:val="multilevel"/>
    <w:tmpl w:val="F2AC4670"/>
    <w:lvl w:ilvl="0">
      <w:start w:val="1"/>
      <w:numFmt w:val="decimal"/>
      <w:lvlText w:val="%1.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eastAsia="Arial" w:hAnsi="Arial" w:cs="Arial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6C6"/>
    <w:rsid w:val="00370226"/>
    <w:rsid w:val="003A36C6"/>
    <w:rsid w:val="008400E7"/>
    <w:rsid w:val="00B76F26"/>
    <w:rsid w:val="00D23D09"/>
    <w:rsid w:val="00FA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0A8C"/>
  <w15:docId w15:val="{23000D71-63D7-406F-B0FC-7D8ACA3A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5F"/>
    <w:rPr>
      <w:noProof/>
    </w:rPr>
  </w:style>
  <w:style w:type="paragraph" w:styleId="Ttulo1">
    <w:name w:val="heading 1"/>
    <w:basedOn w:val="Normal"/>
    <w:next w:val="Normal"/>
    <w:uiPriority w:val="9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Descripcin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next w:val="Normal"/>
    <w:uiPriority w:val="11"/>
    <w:qFormat/>
    <w:pPr>
      <w:jc w:val="center"/>
    </w:pPr>
    <w:rPr>
      <w:rFonts w:ascii="Arial" w:eastAsia="Arial" w:hAnsi="Arial" w:cs="Arial"/>
      <w:b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customStyle="1" w:styleId="Titulosinnumero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customStyle="1" w:styleId="Titulo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</w:rPr>
  </w:style>
  <w:style w:type="paragraph" w:styleId="Textonotapie">
    <w:name w:val="footnote text"/>
    <w:basedOn w:val="Normal"/>
    <w:semiHidden/>
    <w:rsid w:val="00A53C5F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0" w:color="auto"/>
      </w:pBdr>
      <w:ind w:right="165" w:firstLine="480"/>
      <w:jc w:val="both"/>
      <w:outlineLvl w:val="0"/>
    </w:pPr>
    <w:rPr>
      <w:rFonts w:ascii="Arial" w:hAnsi="Arial"/>
      <w:sz w:val="22"/>
      <w:szCs w:val="20"/>
    </w:rPr>
  </w:style>
  <w:style w:type="paragraph" w:styleId="Textodebloque">
    <w:name w:val="Block Text"/>
    <w:basedOn w:val="Normal"/>
    <w:semiHidden/>
    <w:rsid w:val="00A53C5F"/>
    <w:pPr>
      <w:pBdr>
        <w:top w:val="single" w:sz="6" w:space="0" w:color="auto"/>
        <w:left w:val="single" w:sz="6" w:space="4" w:color="auto"/>
        <w:bottom w:val="single" w:sz="6" w:space="17" w:color="auto"/>
        <w:right w:val="single" w:sz="6" w:space="0" w:color="auto"/>
      </w:pBdr>
      <w:ind w:left="851" w:right="165" w:hanging="851"/>
      <w:jc w:val="both"/>
    </w:pPr>
    <w:rPr>
      <w:rFonts w:ascii="Arial" w:hAnsi="Arial"/>
      <w:sz w:val="22"/>
      <w:szCs w:val="20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customStyle="1" w:styleId="Tit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</w:rPr>
  </w:style>
  <w:style w:type="paragraph" w:customStyle="1" w:styleId="tit2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/>
    </w:rPr>
  </w:style>
  <w:style w:type="paragraph" w:customStyle="1" w:styleId="tit4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customStyle="1" w:styleId="TIT3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customStyle="1" w:styleId="xl24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Anexo1">
    <w:name w:val="Anexo1"/>
    <w:basedOn w:val="Normal"/>
    <w:next w:val="Normal"/>
    <w:rsid w:val="00A53C5F"/>
    <w:pPr>
      <w:tabs>
        <w:tab w:val="num" w:pos="720"/>
        <w:tab w:val="left" w:pos="1134"/>
      </w:tabs>
      <w:spacing w:before="400" w:after="200"/>
      <w:jc w:val="both"/>
    </w:pPr>
    <w:rPr>
      <w:rFonts w:ascii="Verdana" w:hAnsi="Verdana"/>
      <w:b/>
      <w:bCs/>
      <w:caps/>
      <w:sz w:val="26"/>
      <w:szCs w:val="20"/>
    </w:rPr>
  </w:style>
  <w:style w:type="paragraph" w:customStyle="1" w:styleId="Anexo2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customStyle="1" w:styleId="Bibliografia">
    <w:name w:val="Bibliografia"/>
    <w:basedOn w:val="Textoindependiente"/>
    <w:rsid w:val="00A53C5F"/>
    <w:pPr>
      <w:tabs>
        <w:tab w:val="num" w:pos="720"/>
      </w:tabs>
      <w:ind w:left="720" w:hanging="720"/>
    </w:pPr>
    <w:rPr>
      <w:bCs/>
      <w:sz w:val="20"/>
    </w:rPr>
  </w:style>
  <w:style w:type="paragraph" w:customStyle="1" w:styleId="TITCERO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</w:rPr>
  </w:style>
  <w:style w:type="paragraph" w:customStyle="1" w:styleId="TITCERO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</w:rPr>
  </w:style>
  <w:style w:type="paragraph" w:customStyle="1" w:styleId="TIT20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customStyle="1" w:styleId="Anexo3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</w:rPr>
  </w:style>
  <w:style w:type="character" w:styleId="CdigoHTML">
    <w:name w:val="HTML Code"/>
    <w:basedOn w:val="Fuentedeprrafopredeter"/>
    <w:semiHidden/>
    <w:rsid w:val="00A53C5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A53C5F"/>
    <w:pPr>
      <w:spacing w:before="100" w:beforeAutospacing="1" w:after="100" w:afterAutospacing="1"/>
    </w:pPr>
    <w:rPr>
      <w:color w:val="000000"/>
    </w:rPr>
  </w:style>
  <w:style w:type="paragraph" w:customStyle="1" w:styleId="TIT10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customStyle="1" w:styleId="TipoTitulo">
    <w:name w:val="TipoTitulo"/>
    <w:basedOn w:val="TIT10"/>
    <w:rsid w:val="00A53C5F"/>
    <w:pPr>
      <w:jc w:val="center"/>
    </w:pPr>
  </w:style>
  <w:style w:type="paragraph" w:customStyle="1" w:styleId="Listasinnmeros">
    <w:name w:val="Lista sin números"/>
    <w:basedOn w:val="Normal"/>
    <w:rsid w:val="00A53C5F"/>
    <w:pPr>
      <w:tabs>
        <w:tab w:val="num" w:pos="360"/>
      </w:tabs>
      <w:ind w:left="360" w:hanging="720"/>
      <w:jc w:val="both"/>
    </w:pPr>
    <w:rPr>
      <w:rFonts w:ascii="Verdana" w:hAnsi="Verdana"/>
      <w:sz w:val="20"/>
    </w:rPr>
  </w:style>
  <w:style w:type="paragraph" w:customStyle="1" w:styleId="PrimerParrafo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20" w:type="dxa"/>
        <w:bottom w:w="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ksnzuPzqWKXLuX8fh6SjLasRXQ==">AMUW2mW71DlYyGPZzpNvHJXTetGgwp4BaCfhKa/p3McNq/ZD832yydqYspsKiHeo2/Av9NDdjCX9oX3vD/0R15OKtDLG+mfT9lnd4y0oNSE25YhELH7a8l234fKdwXpb13UtwwDFKqr3JDXgPg5s1qSQNNbgebP0jsw2cuzvsvGKt3Wgv5rxHAaVLZpa41Um3IPLNl36Ml8xvUrrcFkHHspT+JDzuJy618tmFC2KA/D7WGjof6cRa6EPr6wBnhKkmSyZbGVnBhKBhk55tuVNESQOlU4X7ys0D0HGG45DCO5Vm0UE95TmASpHJrN5RxML0f4geZpFHUS/c97OD1XszlB7t8hCNPvRykDMcUZ/OQyRjaN9RWSCKiWr5RBJf+J/LIAeTMxjsX+fRs2tXSK28InBqSpNePZAwkgHfwcFrOPMRUFpSOVPx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1351</Words>
  <Characters>7431</Characters>
  <Application>Microsoft Office Word</Application>
  <DocSecurity>0</DocSecurity>
  <Lines>61</Lines>
  <Paragraphs>17</Paragraphs>
  <ScaleCrop>false</ScaleCrop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Eric Santiago Solarte Gaviria</cp:lastModifiedBy>
  <cp:revision>5</cp:revision>
  <cp:lastPrinted>2021-12-15T16:01:00Z</cp:lastPrinted>
  <dcterms:created xsi:type="dcterms:W3CDTF">2021-12-15T15:58:00Z</dcterms:created>
  <dcterms:modified xsi:type="dcterms:W3CDTF">2021-12-15T16:01:00Z</dcterms:modified>
</cp:coreProperties>
</file>