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-25.922  -5.482   1.978   8.470  17.808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1.66250    6.26709   0.265    0.795    </w:t>
      </w:r>
      <w:r>
        <w:br/>
      </w:r>
      <w:r>
        <w:rPr>
          <w:rStyle w:val="VerbatimChar"/>
        </w:rPr>
        <w:t xml:space="preserve">## abatement    0.51300    0.07119   7.206 4.52e-06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13.13 on 14 degrees of freedom</w:t>
      </w:r>
      <w:r>
        <w:br/>
      </w:r>
      <w:r>
        <w:rPr>
          <w:rStyle w:val="VerbatimChar"/>
        </w:rPr>
        <w:t xml:space="preserve">## Multiple R-squared:  0.7876, Adjusted R-squared:  0.7725 </w:t>
      </w:r>
      <w:r>
        <w:br/>
      </w:r>
      <w:r>
        <w:rPr>
          <w:rStyle w:val="VerbatimChar"/>
        </w:rPr>
        <w:t xml:space="preserve">## F-statistic: 51.93 on 1 and 14 DF,  p-value: 4.522e-06</w:t>
      </w:r>
    </w:p>
    <w:p>
      <w:pPr>
        <w:pStyle w:val="SourceCode"/>
      </w:pPr>
      <w:r>
        <w:rPr>
          <w:rStyle w:val="VerbatimChar"/>
        </w:rPr>
        <w:t xml:space="preserve">## (Intercept) </w:t>
      </w:r>
      <w:r>
        <w:br/>
      </w:r>
      <w:r>
        <w:rPr>
          <w:rStyle w:val="VerbatimChar"/>
        </w:rPr>
        <w:t xml:space="preserve">##      1.6625</w:t>
      </w:r>
    </w:p>
    <w:p>
      <w:pPr>
        <w:pStyle w:val="SourceCode"/>
      </w:pPr>
      <w:r>
        <w:rPr>
          <w:rStyle w:val="VerbatimChar"/>
        </w:rPr>
        <w:t xml:space="preserve">## abatement </w:t>
      </w:r>
      <w:r>
        <w:br/>
      </w:r>
      <w:r>
        <w:rPr>
          <w:rStyle w:val="VerbatimChar"/>
        </w:rPr>
        <w:t xml:space="preserve">##     0.513</w:t>
      </w:r>
    </w:p>
    <w:p>
      <w:pPr>
        <w:pStyle w:val="FirstParagraph"/>
      </w:pPr>
      <w:r>
        <w:rPr>
          <w:i/>
        </w:rPr>
        <w:t xml:space="preserve">Sector A Equation is:</w:t>
      </w:r>
      <w:r>
        <w:t xml:space="preserve"> </w:t>
      </w:r>
      <w:r>
        <w:t xml:space="preserve">mc = 0.513 * abatement + 1.6625</w:t>
      </w:r>
    </w:p>
    <w:p>
      <w:pPr>
        <w:pStyle w:val="Heading1"/>
      </w:pPr>
      <w:bookmarkStart w:id="22" w:name="b---choose-logistic-model"/>
      <w:r>
        <w:t xml:space="preserve">B - Choose Logistic Model</w:t>
      </w:r>
      <w:bookmarkEnd w:id="22"/>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carbon_b)</w:t>
      </w:r>
      <w:r>
        <w:br/>
      </w:r>
      <w:r>
        <w:rPr>
          <w:rStyle w:val="VerbatimChar"/>
        </w:rPr>
        <w:t xml:space="preserve">## </w:t>
      </w:r>
      <w:r>
        <w:br/>
      </w:r>
      <w:r>
        <w:rPr>
          <w:rStyle w:val="VerbatimChar"/>
        </w:rPr>
        <w:t xml:space="preserve">## Coefficients:</w:t>
      </w:r>
      <w:r>
        <w:br/>
      </w:r>
      <w:r>
        <w:rPr>
          <w:rStyle w:val="VerbatimChar"/>
        </w:rPr>
        <w:t xml:space="preserve">## (Intercept)    abatement  </w:t>
      </w:r>
      <w:r>
        <w:br/>
      </w:r>
      <w:r>
        <w:rPr>
          <w:rStyle w:val="VerbatimChar"/>
        </w:rPr>
        <w:t xml:space="preserve">##      8.7853       0.3918</w:t>
      </w:r>
    </w:p>
    <w:p>
      <w:pPr>
        <w:pStyle w:val="SourceCode"/>
      </w:pPr>
      <w:r>
        <w:rPr>
          <w:rStyle w:val="VerbatimChar"/>
        </w:rPr>
        <w:t xml:space="preserve">## 9235.207 :  58.0000000 10.0000000  0.3917794</w:t>
      </w:r>
      <w:r>
        <w:br/>
      </w:r>
      <w:r>
        <w:rPr>
          <w:rStyle w:val="VerbatimChar"/>
        </w:rPr>
        <w:t xml:space="preserve">## 2667.335 :  43.20679341 15.68236472  0.09017213</w:t>
      </w:r>
      <w:r>
        <w:br/>
      </w:r>
      <w:r>
        <w:rPr>
          <w:rStyle w:val="VerbatimChar"/>
        </w:rPr>
        <w:t xml:space="preserve">## 2182.579 :  46.01965473  8.60023529  0.06659541</w:t>
      </w:r>
      <w:r>
        <w:br/>
      </w:r>
      <w:r>
        <w:rPr>
          <w:rStyle w:val="VerbatimChar"/>
        </w:rPr>
        <w:t xml:space="preserve">## 1677.104 :  51.31033591  7.10061083  0.04632478</w:t>
      </w:r>
      <w:r>
        <w:br/>
      </w:r>
      <w:r>
        <w:rPr>
          <w:rStyle w:val="VerbatimChar"/>
        </w:rPr>
        <w:t xml:space="preserve">## 1367.481 :  58.26056271  9.83179695  0.04747591</w:t>
      </w:r>
      <w:r>
        <w:br/>
      </w:r>
      <w:r>
        <w:rPr>
          <w:rStyle w:val="VerbatimChar"/>
        </w:rPr>
        <w:t xml:space="preserve">## 1366.279 :  58.13907726 10.56861928  0.04863226</w:t>
      </w:r>
      <w:r>
        <w:br/>
      </w:r>
      <w:r>
        <w:rPr>
          <w:rStyle w:val="VerbatimChar"/>
        </w:rPr>
        <w:t xml:space="preserve">## 1366.248 :  58.19770304 10.54358319  0.04843611</w:t>
      </w:r>
      <w:r>
        <w:br/>
      </w:r>
      <w:r>
        <w:rPr>
          <w:rStyle w:val="VerbatimChar"/>
        </w:rPr>
        <w:t xml:space="preserve">## 1366.247 :  58.18285290 10.56987159  0.04850493</w:t>
      </w:r>
      <w:r>
        <w:br/>
      </w:r>
      <w:r>
        <w:rPr>
          <w:rStyle w:val="VerbatimChar"/>
        </w:rPr>
        <w:t xml:space="preserve">## 1366.247 :  58.18729290 10.56328744  0.04848638</w:t>
      </w:r>
      <w:r>
        <w:br/>
      </w:r>
      <w:r>
        <w:rPr>
          <w:rStyle w:val="VerbatimChar"/>
        </w:rPr>
        <w:t xml:space="preserve">## 1366.247 :  58.18607796 10.56515122  0.04849155</w:t>
      </w:r>
      <w:r>
        <w:br/>
      </w:r>
      <w:r>
        <w:rPr>
          <w:rStyle w:val="VerbatimChar"/>
        </w:rPr>
        <w:t xml:space="preserve">## 1366.247 :  58.18641564 10.56463661  0.04849012</w:t>
      </w:r>
    </w:p>
    <w:p>
      <w:pPr>
        <w:pStyle w:val="SourceCode"/>
      </w:pPr>
      <w:r>
        <w:rPr>
          <w:rStyle w:val="VerbatimChar"/>
        </w:rPr>
        <w:t xml:space="preserve">## </w:t>
      </w:r>
      <w:r>
        <w:br/>
      </w:r>
      <w:r>
        <w:rPr>
          <w:rStyle w:val="VerbatimChar"/>
        </w:rPr>
        <w:t xml:space="preserve">## Formula: mc ~ K/(1 + A * exp(-r * abatement))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58.18642    5.59273  10.404 1.13e-07 ***</w:t>
      </w:r>
      <w:r>
        <w:br/>
      </w:r>
      <w:r>
        <w:rPr>
          <w:rStyle w:val="VerbatimChar"/>
        </w:rPr>
        <w:t xml:space="preserve">## A 10.56464    8.25176   1.280   0.2228    </w:t>
      </w:r>
      <w:r>
        <w:br/>
      </w:r>
      <w:r>
        <w:rPr>
          <w:rStyle w:val="VerbatimChar"/>
        </w:rPr>
        <w:t xml:space="preserve">## r  0.04849    0.01749   2.773   0.0158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 on 13 degrees of freedom</w:t>
      </w:r>
      <w:r>
        <w:br/>
      </w:r>
      <w:r>
        <w:rPr>
          <w:rStyle w:val="VerbatimChar"/>
        </w:rPr>
        <w:t xml:space="preserve">## </w:t>
      </w:r>
      <w:r>
        <w:br/>
      </w:r>
      <w:r>
        <w:rPr>
          <w:rStyle w:val="VerbatimChar"/>
        </w:rPr>
        <w:t xml:space="preserve">## Number of iterations to convergence: 10 </w:t>
      </w:r>
      <w:r>
        <w:br/>
      </w:r>
      <w:r>
        <w:rPr>
          <w:rStyle w:val="VerbatimChar"/>
        </w:rPr>
        <w:t xml:space="preserve">## Achieved convergence tolerance: 6.469e-06</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K      58.2       5.59       10.4  0.000000113</w:t>
      </w:r>
      <w:r>
        <w:br/>
      </w:r>
      <w:r>
        <w:rPr>
          <w:rStyle w:val="VerbatimChar"/>
        </w:rPr>
        <w:t xml:space="preserve">## 2 A      10.6       8.25        1.28 0.223      </w:t>
      </w:r>
      <w:r>
        <w:br/>
      </w:r>
      <w:r>
        <w:rPr>
          <w:rStyle w:val="VerbatimChar"/>
        </w:rPr>
        <w:t xml:space="preserve">## 3 r       0.0485    0.0175      2.77 0.0158</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B Equation is:</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1"/>
      </w:pPr>
      <w:bookmarkStart w:id="24" w:name="c---choose-piecewise"/>
      <w:r>
        <w:t xml:space="preserve">C - Choose Piecewise</w:t>
      </w:r>
      <w:bookmarkEnd w:id="24"/>
    </w:p>
    <w:p>
      <w:pPr>
        <w:pStyle w:val="SourceCode"/>
      </w:pPr>
      <w:r>
        <w:rPr>
          <w:rStyle w:val="VerbatimChar"/>
        </w:rPr>
        <w:t xml:space="preserve">## </w:t>
      </w:r>
      <w:r>
        <w:br/>
      </w:r>
      <w:r>
        <w:rPr>
          <w:rStyle w:val="VerbatimChar"/>
        </w:rPr>
        <w:t xml:space="preserve">## Call:</w:t>
      </w:r>
      <w:r>
        <w:br/>
      </w:r>
      <w:r>
        <w:rPr>
          <w:rStyle w:val="VerbatimChar"/>
        </w:rPr>
        <w:t xml:space="preserve">## lm(formula = mc ~ abatement, data = carbon_c_40)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-26.323  -5.065  -2.718   4.912  25.176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-54.7966    13.5551  -4.043  0.00235 ** </w:t>
      </w:r>
      <w:r>
        <w:br/>
      </w:r>
      <w:r>
        <w:rPr>
          <w:rStyle w:val="VerbatimChar"/>
        </w:rPr>
        <w:t xml:space="preserve">## abatement     1.3901     0.1341  10.366 1.14e-06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16.04 on 10 degrees of freedom</w:t>
      </w:r>
      <w:r>
        <w:br/>
      </w:r>
      <w:r>
        <w:rPr>
          <w:rStyle w:val="VerbatimChar"/>
        </w:rPr>
        <w:t xml:space="preserve">## Multiple R-squared:  0.9149, Adjusted R-squared:  0.9063 </w:t>
      </w:r>
      <w:r>
        <w:br/>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C Equation is:</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1"/>
      </w:pPr>
      <w:bookmarkStart w:id="26" w:name="sector-d---choose-logistic-model"/>
      <w:r>
        <w:t xml:space="preserve">Sector D - Choose Logistic Model</w:t>
      </w:r>
      <w:bookmarkEnd w:id="26"/>
    </w:p>
    <w:p>
      <w:pPr>
        <w:pStyle w:val="SourceCode"/>
      </w:pPr>
      <w:r>
        <w:rPr>
          <w:rStyle w:val="VerbatimChar"/>
        </w:rPr>
        <w:t xml:space="preserve">## 104719.3 :  112.0000000  68.0000000   0.5534706</w:t>
      </w:r>
      <w:r>
        <w:br/>
      </w:r>
      <w:r>
        <w:rPr>
          <w:rStyle w:val="VerbatimChar"/>
        </w:rPr>
        <w:t xml:space="preserve">## 34713.5 :  72.6875172 33.5109496  0.4375351</w:t>
      </w:r>
      <w:r>
        <w:br/>
      </w:r>
      <w:r>
        <w:rPr>
          <w:rStyle w:val="VerbatimChar"/>
        </w:rPr>
        <w:t xml:space="preserve">## 24402.26 :  62.901398 16.441036  0.349225</w:t>
      </w:r>
      <w:r>
        <w:br/>
      </w:r>
      <w:r>
        <w:rPr>
          <w:rStyle w:val="VerbatimChar"/>
        </w:rPr>
        <w:t xml:space="preserve">## 14341.86 :  48.381774  3.892253  0.188248</w:t>
      </w:r>
      <w:r>
        <w:br/>
      </w:r>
      <w:r>
        <w:rPr>
          <w:rStyle w:val="VerbatimChar"/>
        </w:rPr>
        <w:t xml:space="preserve">## 7057.979 :  42.18193423  3.45927403  0.04061794</w:t>
      </w:r>
      <w:r>
        <w:br/>
      </w:r>
      <w:r>
        <w:rPr>
          <w:rStyle w:val="VerbatimChar"/>
        </w:rPr>
        <w:t xml:space="preserve">## 6500.02 :  49.73366919  4.10051584  0.01842307</w:t>
      </w:r>
      <w:r>
        <w:br/>
      </w:r>
      <w:r>
        <w:rPr>
          <w:rStyle w:val="VerbatimChar"/>
        </w:rPr>
        <w:t xml:space="preserve">## 6325.437 :  80.08062274  8.18591119  0.01435988</w:t>
      </w:r>
      <w:r>
        <w:br/>
      </w:r>
      <w:r>
        <w:rPr>
          <w:rStyle w:val="VerbatimChar"/>
        </w:rPr>
        <w:t xml:space="preserve">## 2256 :  181.23181004  24.35323464   0.01762191</w:t>
      </w:r>
      <w:r>
        <w:br/>
      </w:r>
      <w:r>
        <w:rPr>
          <w:rStyle w:val="VerbatimChar"/>
        </w:rPr>
        <w:t xml:space="preserve">## 1991.886 :  142.14587184  25.21530048   0.02083088</w:t>
      </w:r>
      <w:r>
        <w:br/>
      </w:r>
      <w:r>
        <w:rPr>
          <w:rStyle w:val="VerbatimChar"/>
        </w:rPr>
        <w:t xml:space="preserve">## 1453.066 :  116.04247978  32.13508173   0.02651795</w:t>
      </w:r>
      <w:r>
        <w:br/>
      </w:r>
      <w:r>
        <w:rPr>
          <w:rStyle w:val="VerbatimChar"/>
        </w:rPr>
        <w:t xml:space="preserve">## 1185.724 :  114.34492479  52.38520082   0.03361214</w:t>
      </w:r>
      <w:r>
        <w:br/>
      </w:r>
      <w:r>
        <w:rPr>
          <w:rStyle w:val="VerbatimChar"/>
        </w:rPr>
        <w:t xml:space="preserve">## 1077.232 :  114.01553247  63.83700085   0.03439163</w:t>
      </w:r>
      <w:r>
        <w:br/>
      </w:r>
      <w:r>
        <w:rPr>
          <w:rStyle w:val="VerbatimChar"/>
        </w:rPr>
        <w:t xml:space="preserve">## 1074.063 :  112.4594252  67.6170634   0.0349616</w:t>
      </w:r>
      <w:r>
        <w:br/>
      </w:r>
      <w:r>
        <w:rPr>
          <w:rStyle w:val="VerbatimChar"/>
        </w:rPr>
        <w:t xml:space="preserve">## 1074.042 :  112.30454573  68.07083017   0.03503108</w:t>
      </w:r>
      <w:r>
        <w:br/>
      </w:r>
      <w:r>
        <w:rPr>
          <w:rStyle w:val="VerbatimChar"/>
        </w:rPr>
        <w:t xml:space="preserve">## 1074.042 :  112.28959295  68.10196402   0.03503728</w:t>
      </w:r>
      <w:r>
        <w:br/>
      </w:r>
      <w:r>
        <w:rPr>
          <w:rStyle w:val="VerbatimChar"/>
        </w:rPr>
        <w:t xml:space="preserve">## 1074.042 :  112.28948555  68.10356911   0.03503749</w:t>
      </w:r>
    </w:p>
    <w:p>
      <w:pPr>
        <w:pStyle w:val="SourceCode"/>
      </w:pPr>
      <w:r>
        <w:rPr>
          <w:rStyle w:val="VerbatimChar"/>
        </w:rPr>
        <w:t xml:space="preserve">## </w:t>
      </w:r>
      <w:r>
        <w:br/>
      </w:r>
      <w:r>
        <w:rPr>
          <w:rStyle w:val="VerbatimChar"/>
        </w:rPr>
        <w:t xml:space="preserve">## Formula: mc ~ K/(1 + A * exp(-r * abatement))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K 112.28949   40.34296   2.783   0.0155 * </w:t>
      </w:r>
      <w:r>
        <w:br/>
      </w:r>
      <w:r>
        <w:rPr>
          <w:rStyle w:val="VerbatimChar"/>
        </w:rPr>
        <w:t xml:space="preserve">## A  68.10357   45.41133   1.500   0.1576   </w:t>
      </w:r>
      <w:r>
        <w:br/>
      </w:r>
      <w:r>
        <w:rPr>
          <w:rStyle w:val="VerbatimChar"/>
        </w:rPr>
        <w:t xml:space="preserve">## r   0.03504    0.01091   3.213   0.0068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9.089 on 13 degrees of freedom</w:t>
      </w:r>
      <w:r>
        <w:br/>
      </w:r>
      <w:r>
        <w:rPr>
          <w:rStyle w:val="VerbatimChar"/>
        </w:rPr>
        <w:t xml:space="preserve">## </w:t>
      </w:r>
      <w:r>
        <w:br/>
      </w:r>
      <w:r>
        <w:rPr>
          <w:rStyle w:val="VerbatimChar"/>
        </w:rPr>
        <w:t xml:space="preserve">## Number of iterations to convergence: 15 </w:t>
      </w:r>
      <w:r>
        <w:br/>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K     112.       40.3         2.78 0.0155 </w:t>
      </w:r>
      <w:r>
        <w:br/>
      </w:r>
      <w:r>
        <w:rPr>
          <w:rStyle w:val="VerbatimChar"/>
        </w:rPr>
        <w:t xml:space="preserve">## 2 A      68.1      45.4         1.50 0.158  </w:t>
      </w:r>
      <w:r>
        <w:br/>
      </w:r>
      <w:r>
        <w:rPr>
          <w:rStyle w:val="VerbatimChar"/>
        </w:rPr>
        <w:t xml:space="preserve">## 3 r       0.0350    0.0109      3.21 0.00680</w:t>
      </w:r>
    </w:p>
    <w:p>
      <w:pPr>
        <w:pStyle w:val="FirstParagraph"/>
      </w:pPr>
      <w:r>
        <w:drawing>
          <wp:inline>
            <wp:extent cx="4620126" cy="3696101"/>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Sector D Equation is:</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r>
        <w:t xml:space="preserve"> </w:t>
      </w:r>
      <w:r>
        <w:t xml:space="preserve"># Question 1 Plot Output</w:t>
      </w:r>
      <w:r>
        <w:t xml:space="preserve"> </w:t>
      </w:r>
      <w:r>
        <w:drawing>
          <wp:inline>
            <wp:extent cx="4620126" cy="3696101"/>
            <wp:effectExtent b="0" l="0" r="0" t="0"/>
            <wp:docPr descr="" title="" id="1" name="Picture"/>
            <a:graphic>
              <a:graphicData uri="http://schemas.openxmlformats.org/drawingml/2006/picture">
                <pic:pic>
                  <pic:nvPicPr>
                    <pic:cNvPr descr="esm204_hw2_nl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esm204_hw2_nls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numPr>
          <w:numId w:val="1003"/>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4"/>
          <w:ilvl w:val="0"/>
        </w:numPr>
      </w:pPr>
      <w:r>
        <w:t xml:space="preserve">Cap on carbon. Each sector (A, B, and C) must cut its carbon emissions by 100 tons (thus reducing total emissions from 600 down to 300).</w:t>
      </w:r>
    </w:p>
    <w:p>
      <w:pPr>
        <w:numPr>
          <w:numId w:val="1004"/>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Compact"/>
        <w:numPr>
          <w:numId w:val="1005"/>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Compact"/>
        <w:numPr>
          <w:numId w:val="1006"/>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2020-04-26T04:00:49Z</dcterms:created>
  <dcterms:modified xsi:type="dcterms:W3CDTF">2020-04-26T04:00:49Z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word_document</vt:lpwstr>
  </property>
  <property fmtid="{D5CDD505-2E9C-101B-9397-08002B2CF9AE}" pid="4" name="subtitle">
    <vt:lpwstr>Simulating a Carbon Market</vt:lpwstr>
  </property>
</Properties>
</file>