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Look w:val="01E0" w:firstRow="1" w:lastRow="1" w:firstColumn="1" w:lastColumn="1" w:noHBand="0" w:noVBand="0"/>
      </w:tblPr>
      <w:tblGrid>
        <w:gridCol w:w="5868"/>
        <w:gridCol w:w="4500"/>
      </w:tblGrid>
      <w:tr w:rsidR="0094242C">
        <w:tc>
          <w:tcPr>
            <w:tcW w:w="5868" w:type="dxa"/>
          </w:tcPr>
          <w:p w:rsidR="0094242C" w:rsidRDefault="0094242C">
            <w:pPr>
              <w:spacing w:before="0" w:after="0" w:line="240" w:lineRule="auto"/>
              <w:ind w:firstLine="0"/>
              <w:jc w:val="left"/>
            </w:pPr>
          </w:p>
        </w:tc>
        <w:tc>
          <w:tcPr>
            <w:tcW w:w="4500" w:type="dxa"/>
          </w:tcPr>
          <w:p w:rsidR="0094242C" w:rsidRDefault="0093136F">
            <w:pPr>
              <w:jc w:val="center"/>
            </w:pPr>
            <w:r>
              <w:t>Начальнику Центрального архива</w:t>
            </w:r>
          </w:p>
          <w:p w:rsidR="0094242C" w:rsidRDefault="0093136F">
            <w:pPr>
              <w:jc w:val="center"/>
            </w:pPr>
            <w:r>
              <w:t>Министерства обороны Российской Федерации</w:t>
            </w:r>
          </w:p>
        </w:tc>
      </w:tr>
      <w:tr w:rsidR="0094242C">
        <w:tc>
          <w:tcPr>
            <w:tcW w:w="5868" w:type="dxa"/>
          </w:tcPr>
          <w:p w:rsidR="0094242C" w:rsidRDefault="0094242C">
            <w:pPr>
              <w:spacing w:before="0" w:after="0" w:line="240" w:lineRule="auto"/>
              <w:ind w:firstLine="0"/>
              <w:jc w:val="left"/>
            </w:pPr>
          </w:p>
        </w:tc>
        <w:tc>
          <w:tcPr>
            <w:tcW w:w="4500" w:type="dxa"/>
          </w:tcPr>
          <w:p w:rsidR="0094242C" w:rsidRDefault="0094242C">
            <w:pPr>
              <w:jc w:val="center"/>
            </w:pPr>
          </w:p>
          <w:p w:rsidR="0094242C" w:rsidRDefault="0094242C">
            <w:pPr>
              <w:jc w:val="center"/>
            </w:pPr>
          </w:p>
        </w:tc>
      </w:tr>
    </w:tbl>
    <w:p w:rsidR="0094242C" w:rsidRDefault="0093136F">
      <w:pPr>
        <w:spacing w:before="0" w:after="0" w:line="240" w:lineRule="auto"/>
        <w:ind w:firstLine="0"/>
        <w:jc w:val="center"/>
      </w:pPr>
      <w:r>
        <w:rPr>
          <w:b/>
        </w:rPr>
        <w:t>АНКЕТА-ЗАПРОС</w:t>
      </w:r>
    </w:p>
    <w:p w:rsidR="0094242C" w:rsidRDefault="0093136F">
      <w:pPr>
        <w:spacing w:before="0" w:after="0" w:line="240" w:lineRule="auto"/>
        <w:ind w:firstLine="0"/>
        <w:jc w:val="center"/>
      </w:pPr>
      <w:r>
        <w:t>о розыске, установлении судьбы, места захоронения военнослужащего</w:t>
      </w:r>
    </w:p>
    <w:p w:rsidR="0094242C" w:rsidRDefault="0093136F">
      <w:pPr>
        <w:spacing w:before="0"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(заполняется на русском языке разборчивым почерком)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5"/>
        <w:gridCol w:w="1556"/>
        <w:gridCol w:w="289"/>
        <w:gridCol w:w="1700"/>
        <w:gridCol w:w="993"/>
        <w:gridCol w:w="414"/>
        <w:gridCol w:w="437"/>
        <w:gridCol w:w="709"/>
        <w:gridCol w:w="133"/>
        <w:gridCol w:w="8"/>
        <w:gridCol w:w="284"/>
        <w:gridCol w:w="139"/>
        <w:gridCol w:w="1277"/>
        <w:gridCol w:w="1702"/>
      </w:tblGrid>
      <w:tr w:rsidR="0094242C" w:rsidTr="0093136F">
        <w:trPr>
          <w:trHeight w:hRule="exact" w:val="462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545" w:type="dxa"/>
            <w:gridSpan w:val="3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Фамилия</w:t>
            </w:r>
          </w:p>
        </w:tc>
        <w:tc>
          <w:tcPr>
            <w:tcW w:w="2694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Имя</w:t>
            </w:r>
          </w:p>
        </w:tc>
        <w:tc>
          <w:tcPr>
            <w:tcW w:w="3402" w:type="dxa"/>
            <w:gridSpan w:val="4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Отчество</w:t>
            </w:r>
          </w:p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3545" w:type="dxa"/>
            <w:gridSpan w:val="3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2694" w:type="dxa"/>
            <w:gridSpan w:val="6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3402" w:type="dxa"/>
            <w:gridSpan w:val="4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16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556" w:type="dxa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Год рождения</w:t>
            </w:r>
          </w:p>
        </w:tc>
        <w:tc>
          <w:tcPr>
            <w:tcW w:w="1989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Место рождения</w:t>
            </w:r>
          </w:p>
        </w:tc>
        <w:tc>
          <w:tcPr>
            <w:tcW w:w="6096" w:type="dxa"/>
            <w:gridSpan w:val="10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1556" w:type="dxa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:rsidR="0094242C" w:rsidRDefault="0094242C"/>
        </w:tc>
        <w:tc>
          <w:tcPr>
            <w:tcW w:w="8085" w:type="dxa"/>
            <w:gridSpan w:val="12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4242C"/>
        </w:tc>
      </w:tr>
      <w:tr w:rsidR="0094242C" w:rsidTr="0093136F">
        <w:trPr>
          <w:trHeight w:hRule="exact" w:val="425"/>
        </w:trPr>
        <w:tc>
          <w:tcPr>
            <w:tcW w:w="56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9641" w:type="dxa"/>
            <w:gridSpan w:val="13"/>
            <w:tcBorders>
              <w:left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 xml:space="preserve"> Для какой цели запрашиваются сведения (</w:t>
            </w:r>
            <w:r>
              <w:rPr>
                <w:b/>
                <w:i/>
                <w:sz w:val="20"/>
                <w:szCs w:val="20"/>
                <w:u w:val="single"/>
              </w:rPr>
              <w:t>выберите один вариант!</w:t>
            </w:r>
            <w:r>
              <w:rPr>
                <w:b/>
                <w:i/>
                <w:sz w:val="20"/>
                <w:szCs w:val="20"/>
              </w:rPr>
              <w:t>)</w:t>
            </w:r>
          </w:p>
        </w:tc>
      </w:tr>
      <w:tr w:rsidR="0094242C">
        <w:tc>
          <w:tcPr>
            <w:tcW w:w="0" w:type="auto"/>
            <w:vMerge/>
            <w:tcBorders>
              <w:top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4538" w:type="dxa"/>
            <w:gridSpan w:val="4"/>
            <w:tcBorders>
              <w:left w:val="single" w:sz="18" w:space="0" w:color="000000"/>
            </w:tcBorders>
          </w:tcPr>
          <w:p w:rsidR="0094242C" w:rsidRDefault="0093136F">
            <w:pPr>
              <w:rPr>
                <w:i/>
              </w:rPr>
            </w:pPr>
            <w:r>
              <w:rPr>
                <w:rFonts w:ascii="MS Gothic"/>
              </w:rPr>
              <w:t>☐</w:t>
            </w:r>
            <w:r>
              <w:rPr>
                <w:i/>
              </w:rPr>
              <w:t>Для установления места захоронения</w:t>
            </w:r>
          </w:p>
          <w:p w:rsidR="0094242C" w:rsidRDefault="0093136F">
            <w:r>
              <w:rPr>
                <w:rFonts w:ascii="MS Gothic"/>
              </w:rPr>
              <w:t>☐</w:t>
            </w:r>
            <w:r>
              <w:rPr>
                <w:i/>
              </w:rPr>
              <w:t>Другое:</w:t>
            </w:r>
          </w:p>
        </w:tc>
        <w:tc>
          <w:tcPr>
            <w:tcW w:w="5103" w:type="dxa"/>
            <w:gridSpan w:val="9"/>
          </w:tcPr>
          <w:p w:rsidR="0094242C" w:rsidRDefault="0093136F">
            <w:r>
              <w:rPr>
                <w:rFonts w:ascii="MS Gothic"/>
              </w:rPr>
              <w:t>☐</w:t>
            </w:r>
            <w:r>
              <w:rPr>
                <w:i/>
              </w:rPr>
              <w:t>Для получения справки о гибели</w:t>
            </w:r>
          </w:p>
          <w:p w:rsidR="0094242C" w:rsidRDefault="0093136F">
            <w:pPr>
              <w:rPr>
                <w:i/>
              </w:rPr>
            </w:pPr>
            <w:r>
              <w:rPr>
                <w:rFonts w:ascii="MS Gothic"/>
              </w:rPr>
              <w:t>☐</w:t>
            </w:r>
            <w:r>
              <w:rPr>
                <w:i/>
              </w:rPr>
              <w:t>Для льгот</w:t>
            </w:r>
          </w:p>
          <w:p w:rsidR="0094242C" w:rsidRDefault="0093136F">
            <w:r>
              <w:rPr>
                <w:rFonts w:ascii="MS Gothic"/>
              </w:rPr>
              <w:t>☐</w:t>
            </w:r>
            <w:r>
              <w:rPr>
                <w:i/>
              </w:rPr>
              <w:t>Для семейного архива</w:t>
            </w:r>
          </w:p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lef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left w:val="single" w:sz="18" w:space="0" w:color="000000"/>
              <w:bottom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48"/>
        </w:trPr>
        <w:tc>
          <w:tcPr>
            <w:tcW w:w="56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FFFFFF"/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389" w:type="dxa"/>
            <w:gridSpan w:val="6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 xml:space="preserve">Для предоставления в какую организацию </w:t>
            </w:r>
            <w:r>
              <w:rPr>
                <w:b/>
                <w:sz w:val="20"/>
                <w:szCs w:val="20"/>
              </w:rPr>
              <w:t>(учреждение) ((учреждения) (учреждение)</w:t>
            </w:r>
          </w:p>
        </w:tc>
        <w:tc>
          <w:tcPr>
            <w:tcW w:w="4252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shd w:val="clear" w:color="auto" w:fill="FFFFFF"/>
            <w:vAlign w:val="center"/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top w:val="dotted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/>
            <w:vAlign w:val="center"/>
          </w:tcPr>
          <w:p w:rsidR="0094242C" w:rsidRDefault="0094242C"/>
        </w:tc>
      </w:tr>
      <w:tr w:rsidR="0094242C" w:rsidTr="0093136F">
        <w:trPr>
          <w:trHeight w:hRule="exact" w:val="416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556" w:type="dxa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Дата призыва</w:t>
            </w:r>
          </w:p>
        </w:tc>
        <w:tc>
          <w:tcPr>
            <w:tcW w:w="3396" w:type="dxa"/>
            <w:gridSpan w:val="4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Наименование военкомата</w:t>
            </w:r>
          </w:p>
        </w:tc>
        <w:tc>
          <w:tcPr>
            <w:tcW w:w="1710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Куда направлен</w:t>
            </w:r>
          </w:p>
        </w:tc>
        <w:tc>
          <w:tcPr>
            <w:tcW w:w="2979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1556" w:type="dxa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3396" w:type="dxa"/>
            <w:gridSpan w:val="4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4689" w:type="dxa"/>
            <w:gridSpan w:val="8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11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3545" w:type="dxa"/>
            <w:gridSpan w:val="3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Место жительства до призыва</w:t>
            </w:r>
          </w:p>
        </w:tc>
        <w:tc>
          <w:tcPr>
            <w:tcW w:w="6096" w:type="dxa"/>
            <w:gridSpan w:val="10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56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3545" w:type="dxa"/>
            <w:gridSpan w:val="3"/>
            <w:tcBorders>
              <w:left w:val="single" w:sz="18" w:space="0" w:color="000000"/>
            </w:tcBorders>
            <w:shd w:val="clear" w:color="auto" w:fill="D9D9D9"/>
            <w:vAlign w:val="center"/>
          </w:tcPr>
          <w:p w:rsidR="0094242C" w:rsidRDefault="0094242C"/>
        </w:tc>
        <w:tc>
          <w:tcPr>
            <w:tcW w:w="6096" w:type="dxa"/>
            <w:gridSpan w:val="10"/>
            <w:tcBorders>
              <w:top w:val="dotted" w:sz="4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12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556" w:type="dxa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Номер В/Ч</w:t>
            </w:r>
          </w:p>
        </w:tc>
        <w:tc>
          <w:tcPr>
            <w:tcW w:w="2982" w:type="dxa"/>
            <w:gridSpan w:val="3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Полное наименование В/Ч</w:t>
            </w:r>
          </w:p>
        </w:tc>
        <w:tc>
          <w:tcPr>
            <w:tcW w:w="5103" w:type="dxa"/>
            <w:gridSpan w:val="9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1556" w:type="dxa"/>
            <w:tcBorders>
              <w:top w:val="dotted" w:sz="4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8085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1556" w:type="dxa"/>
            <w:tcBorders>
              <w:top w:val="dotted" w:sz="4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Адрес В/Ч</w:t>
            </w:r>
          </w:p>
        </w:tc>
        <w:tc>
          <w:tcPr>
            <w:tcW w:w="8085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556" w:type="dxa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Вид войск ВС</w:t>
            </w:r>
          </w:p>
        </w:tc>
        <w:tc>
          <w:tcPr>
            <w:tcW w:w="2982" w:type="dxa"/>
            <w:gridSpan w:val="3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1560" w:type="dxa"/>
            <w:gridSpan w:val="3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 w:rsidR="0094242C" w:rsidRDefault="0093136F">
            <w:r>
              <w:rPr>
                <w:b/>
                <w:sz w:val="20"/>
                <w:szCs w:val="20"/>
              </w:rPr>
              <w:t>Род войск ВС</w:t>
            </w:r>
          </w:p>
        </w:tc>
        <w:tc>
          <w:tcPr>
            <w:tcW w:w="3543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4538" w:type="dxa"/>
            <w:gridSpan w:val="4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5103" w:type="dxa"/>
            <w:gridSpan w:val="9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23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3545" w:type="dxa"/>
            <w:gridSpan w:val="3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Когда принят в КПСС</w:t>
            </w:r>
            <w:r>
              <w:rPr>
                <w:b/>
                <w:sz w:val="20"/>
                <w:szCs w:val="20"/>
              </w:rPr>
              <w:t xml:space="preserve"> (ВКП(б))</w:t>
            </w:r>
          </w:p>
        </w:tc>
        <w:tc>
          <w:tcPr>
            <w:tcW w:w="4394" w:type="dxa"/>
            <w:gridSpan w:val="9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Кем принят (каким политотделом, какой в/ч)</w:t>
            </w:r>
          </w:p>
        </w:tc>
        <w:tc>
          <w:tcPr>
            <w:tcW w:w="1702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  <w:vAlign w:val="center"/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3545" w:type="dxa"/>
            <w:gridSpan w:val="3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6096" w:type="dxa"/>
            <w:gridSpan w:val="10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20"/>
        </w:trPr>
        <w:tc>
          <w:tcPr>
            <w:tcW w:w="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3136F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354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 xml:space="preserve">С какого времени утрачена связь </w:t>
            </w:r>
          </w:p>
        </w:tc>
        <w:tc>
          <w:tcPr>
            <w:tcW w:w="6096" w:type="dxa"/>
            <w:gridSpan w:val="10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11"/>
        </w:trPr>
        <w:tc>
          <w:tcPr>
            <w:tcW w:w="565" w:type="dxa"/>
            <w:vMerge w:val="restart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7939" w:type="dxa"/>
            <w:gridSpan w:val="12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Воинское звание (на запрашиваемый период)</w:t>
            </w:r>
          </w:p>
        </w:tc>
        <w:tc>
          <w:tcPr>
            <w:tcW w:w="1702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Личный номер</w:t>
            </w:r>
          </w:p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7939" w:type="dxa"/>
            <w:gridSpan w:val="12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22"/>
        </w:trPr>
        <w:tc>
          <w:tcPr>
            <w:tcW w:w="565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3545" w:type="dxa"/>
            <w:gridSpan w:val="3"/>
            <w:tcBorders>
              <w:top w:val="single" w:sz="18" w:space="0" w:color="000000"/>
              <w:left w:val="single" w:sz="18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 xml:space="preserve">Название ордена/медали </w:t>
            </w:r>
          </w:p>
        </w:tc>
        <w:tc>
          <w:tcPr>
            <w:tcW w:w="2686" w:type="dxa"/>
            <w:gridSpan w:val="5"/>
            <w:tcBorders>
              <w:top w:val="single" w:sz="18" w:space="0" w:color="000000"/>
              <w:left w:val="dotted" w:sz="4" w:space="0" w:color="000000"/>
            </w:tcBorders>
          </w:tcPr>
          <w:p w:rsidR="0094242C" w:rsidRDefault="0094242C"/>
        </w:tc>
        <w:tc>
          <w:tcPr>
            <w:tcW w:w="1708" w:type="dxa"/>
            <w:gridSpan w:val="4"/>
            <w:tcBorders>
              <w:top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Номер приказа</w:t>
            </w:r>
          </w:p>
        </w:tc>
        <w:tc>
          <w:tcPr>
            <w:tcW w:w="170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Дата приказа</w:t>
            </w:r>
          </w:p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6231" w:type="dxa"/>
            <w:gridSpan w:val="8"/>
            <w:tcBorders>
              <w:left w:val="single" w:sz="18" w:space="0" w:color="000000"/>
              <w:bottom w:val="single" w:sz="18" w:space="0" w:color="000000"/>
            </w:tcBorders>
          </w:tcPr>
          <w:p w:rsidR="0094242C" w:rsidRDefault="0094242C"/>
        </w:tc>
        <w:tc>
          <w:tcPr>
            <w:tcW w:w="1708" w:type="dxa"/>
            <w:gridSpan w:val="4"/>
            <w:tcBorders>
              <w:bottom w:val="single" w:sz="18" w:space="0" w:color="000000"/>
            </w:tcBorders>
          </w:tcPr>
          <w:p w:rsidR="0094242C" w:rsidRDefault="0094242C"/>
        </w:tc>
        <w:tc>
          <w:tcPr>
            <w:tcW w:w="1702" w:type="dxa"/>
            <w:tcBorders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18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9641" w:type="dxa"/>
            <w:gridSpan w:val="13"/>
            <w:tcBorders>
              <w:top w:val="single" w:sz="18" w:space="0" w:color="000000"/>
              <w:left w:val="single" w:sz="18" w:space="0" w:color="000000"/>
              <w:bottom w:val="dotted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 xml:space="preserve">Дополнительные сведения о </w:t>
            </w:r>
            <w:r>
              <w:rPr>
                <w:b/>
                <w:sz w:val="20"/>
                <w:szCs w:val="20"/>
              </w:rPr>
              <w:t>разыскиваемом (о жене, родителях, их месте жительства)</w:t>
            </w:r>
          </w:p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top w:val="dotted" w:sz="4" w:space="0" w:color="000000"/>
              <w:left w:val="single" w:sz="18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top w:val="dotted" w:sz="4" w:space="0" w:color="000000"/>
              <w:left w:val="single" w:sz="18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top w:val="dotted" w:sz="4" w:space="0" w:color="000000"/>
              <w:left w:val="single" w:sz="18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top w:val="dotted" w:sz="4" w:space="0" w:color="000000"/>
              <w:left w:val="single" w:sz="18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9641" w:type="dxa"/>
            <w:gridSpan w:val="13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>
        <w:trPr>
          <w:trHeight w:val="278"/>
        </w:trPr>
        <w:tc>
          <w:tcPr>
            <w:tcW w:w="5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6523" w:type="dxa"/>
            <w:gridSpan w:val="10"/>
            <w:tcBorders>
              <w:top w:val="single" w:sz="18" w:space="0" w:color="000000"/>
              <w:left w:val="single" w:sz="18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При повторном обращении укажите номер и дату последнего ответа</w:t>
            </w:r>
          </w:p>
        </w:tc>
        <w:tc>
          <w:tcPr>
            <w:tcW w:w="1416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94242C" w:rsidRDefault="0094242C"/>
        </w:tc>
        <w:tc>
          <w:tcPr>
            <w:tcW w:w="1702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  <w:vAlign w:val="center"/>
          </w:tcPr>
          <w:p w:rsidR="0094242C" w:rsidRDefault="0094242C"/>
        </w:tc>
      </w:tr>
      <w:tr w:rsidR="0094242C">
        <w:trPr>
          <w:trHeight w:hRule="exact" w:val="284"/>
        </w:trPr>
        <w:tc>
          <w:tcPr>
            <w:tcW w:w="56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4242C" w:rsidRDefault="0093136F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84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Адрес для ответа</w:t>
            </w:r>
          </w:p>
        </w:tc>
        <w:tc>
          <w:tcPr>
            <w:tcW w:w="7796" w:type="dxa"/>
            <w:gridSpan w:val="11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56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0" w:type="auto"/>
            <w:gridSpan w:val="2"/>
            <w:vMerge/>
            <w:tcBorders>
              <w:top w:val="single" w:sz="18" w:space="0" w:color="000000"/>
              <w:left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7796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</w:tcPr>
          <w:p w:rsidR="0094242C" w:rsidRDefault="0094242C"/>
        </w:tc>
      </w:tr>
      <w:tr w:rsidR="0094242C" w:rsidTr="0093136F">
        <w:trPr>
          <w:trHeight w:hRule="exact" w:val="420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3545" w:type="dxa"/>
            <w:gridSpan w:val="3"/>
            <w:tcBorders>
              <w:top w:val="dotted" w:sz="4" w:space="0" w:color="000000"/>
              <w:left w:val="single" w:sz="18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Фам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илия получателя</w:t>
            </w:r>
          </w:p>
        </w:tc>
        <w:tc>
          <w:tcPr>
            <w:tcW w:w="269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Имя получателя</w:t>
            </w:r>
          </w:p>
        </w:tc>
        <w:tc>
          <w:tcPr>
            <w:tcW w:w="340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:rsidR="0094242C" w:rsidRDefault="0093136F">
            <w:r>
              <w:rPr>
                <w:b/>
                <w:sz w:val="20"/>
                <w:szCs w:val="20"/>
              </w:rPr>
              <w:t>Отчество получателя</w:t>
            </w:r>
          </w:p>
        </w:tc>
      </w:tr>
      <w:tr w:rsidR="0094242C">
        <w:trPr>
          <w:trHeight w:hRule="exact" w:val="284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242C" w:rsidRDefault="0094242C"/>
        </w:tc>
        <w:tc>
          <w:tcPr>
            <w:tcW w:w="3545" w:type="dxa"/>
            <w:gridSpan w:val="3"/>
            <w:tcBorders>
              <w:top w:val="dotted" w:sz="4" w:space="0" w:color="000000"/>
              <w:left w:val="single" w:sz="18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2694" w:type="dxa"/>
            <w:gridSpan w:val="6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</w:tcPr>
          <w:p w:rsidR="0094242C" w:rsidRDefault="0094242C"/>
        </w:tc>
        <w:tc>
          <w:tcPr>
            <w:tcW w:w="3402" w:type="dxa"/>
            <w:gridSpan w:val="4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single" w:sz="18" w:space="0" w:color="000000"/>
            </w:tcBorders>
          </w:tcPr>
          <w:p w:rsidR="0094242C" w:rsidRDefault="0094242C"/>
        </w:tc>
      </w:tr>
    </w:tbl>
    <w:p w:rsidR="0094242C" w:rsidRDefault="0094242C"/>
    <w:tbl>
      <w:tblPr>
        <w:tblW w:w="10173" w:type="dxa"/>
        <w:tblLook w:val="01E0" w:firstRow="1" w:lastRow="1" w:firstColumn="1" w:lastColumn="1" w:noHBand="0" w:noVBand="0"/>
      </w:tblPr>
      <w:tblGrid>
        <w:gridCol w:w="2699"/>
        <w:gridCol w:w="2402"/>
        <w:gridCol w:w="2605"/>
        <w:gridCol w:w="2467"/>
      </w:tblGrid>
      <w:tr w:rsidR="0094242C">
        <w:tc>
          <w:tcPr>
            <w:tcW w:w="2699" w:type="dxa"/>
          </w:tcPr>
          <w:p w:rsidR="0094242C" w:rsidRDefault="0094242C"/>
        </w:tc>
        <w:tc>
          <w:tcPr>
            <w:tcW w:w="2402" w:type="dxa"/>
            <w:tcBorders>
              <w:bottom w:val="single" w:sz="4" w:space="0" w:color="000000"/>
            </w:tcBorders>
          </w:tcPr>
          <w:p w:rsidR="0094242C" w:rsidRDefault="0094242C"/>
        </w:tc>
        <w:tc>
          <w:tcPr>
            <w:tcW w:w="2605" w:type="dxa"/>
            <w:tcBorders>
              <w:bottom w:val="single" w:sz="4" w:space="0" w:color="000000"/>
            </w:tcBorders>
          </w:tcPr>
          <w:p w:rsidR="0094242C" w:rsidRDefault="0094242C"/>
        </w:tc>
        <w:tc>
          <w:tcPr>
            <w:tcW w:w="2467" w:type="dxa"/>
          </w:tcPr>
          <w:p w:rsidR="0094242C" w:rsidRDefault="0094242C"/>
        </w:tc>
      </w:tr>
      <w:tr w:rsidR="0094242C">
        <w:tc>
          <w:tcPr>
            <w:tcW w:w="2699" w:type="dxa"/>
          </w:tcPr>
          <w:p w:rsidR="0094242C" w:rsidRDefault="0094242C"/>
        </w:tc>
        <w:tc>
          <w:tcPr>
            <w:tcW w:w="2402" w:type="dxa"/>
            <w:tcBorders>
              <w:top w:val="single" w:sz="4" w:space="0" w:color="000000"/>
            </w:tcBorders>
          </w:tcPr>
          <w:p w:rsidR="0094242C" w:rsidRDefault="0093136F">
            <w:r>
              <w:rPr>
                <w:i/>
                <w:sz w:val="16"/>
                <w:szCs w:val="16"/>
              </w:rPr>
              <w:t>Дата составления</w:t>
            </w:r>
          </w:p>
        </w:tc>
        <w:tc>
          <w:tcPr>
            <w:tcW w:w="2605" w:type="dxa"/>
            <w:tcBorders>
              <w:top w:val="single" w:sz="4" w:space="0" w:color="000000"/>
            </w:tcBorders>
          </w:tcPr>
          <w:p w:rsidR="0094242C" w:rsidRDefault="0093136F"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67" w:type="dxa"/>
          </w:tcPr>
          <w:p w:rsidR="0094242C" w:rsidRDefault="0094242C"/>
        </w:tc>
      </w:tr>
    </w:tbl>
    <w:p w:rsidR="0094242C" w:rsidRDefault="0094242C"/>
    <w:sectPr w:rsidR="0094242C">
      <w:pgSz w:w="11906" w:h="16838"/>
      <w:pgMar w:top="851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41F"/>
    <w:multiLevelType w:val="hybridMultilevel"/>
    <w:tmpl w:val="5308D6BC"/>
    <w:lvl w:ilvl="0" w:tplc="8CE6C226">
      <w:numFmt w:val="bullet"/>
      <w:lvlText w:val=""/>
      <w:lvlJc w:val="left"/>
      <w:pPr>
        <w:ind w:left="720" w:hanging="360"/>
      </w:pPr>
      <w:rPr>
        <w:rFonts w:ascii="Wingdings"/>
      </w:rPr>
    </w:lvl>
    <w:lvl w:ilvl="1" w:tplc="C90EAA20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35EAA2A0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434ABB1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74CE6026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286AADC0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329AA45A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B6987CA8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C0145E2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">
    <w:nsid w:val="37225A05"/>
    <w:multiLevelType w:val="hybridMultilevel"/>
    <w:tmpl w:val="61707818"/>
    <w:lvl w:ilvl="0" w:tplc="AF68AD4A">
      <w:numFmt w:val="bullet"/>
      <w:lvlText w:val=""/>
      <w:lvlJc w:val="left"/>
      <w:pPr>
        <w:ind w:left="1800" w:hanging="360"/>
      </w:pPr>
      <w:rPr>
        <w:rFonts w:ascii="Symbol"/>
      </w:rPr>
    </w:lvl>
    <w:lvl w:ilvl="1" w:tplc="85FEECD6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6840F0BE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3A788608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83167964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7FD47E78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2C1EE940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E8C8EC50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3A60C756">
      <w:numFmt w:val="bullet"/>
      <w:lvlText w:val=""/>
      <w:lvlJc w:val="left"/>
      <w:pPr>
        <w:ind w:left="7200" w:hanging="360"/>
      </w:pPr>
      <w:rPr>
        <w:rFonts w:ascii="Wingdings"/>
      </w:rPr>
    </w:lvl>
  </w:abstractNum>
  <w:abstractNum w:abstractNumId="2">
    <w:nsid w:val="3FEE566D"/>
    <w:multiLevelType w:val="hybridMultilevel"/>
    <w:tmpl w:val="CBDEAEDA"/>
    <w:lvl w:ilvl="0" w:tplc="7E3C3B5E">
      <w:start w:val="1"/>
      <w:numFmt w:val="decimal"/>
      <w:lvlText w:val="%1."/>
      <w:lvlJc w:val="left"/>
      <w:pPr>
        <w:ind w:left="720" w:hanging="360"/>
      </w:pPr>
    </w:lvl>
    <w:lvl w:ilvl="1" w:tplc="E580E7CE">
      <w:start w:val="1"/>
      <w:numFmt w:val="decimal"/>
      <w:lvlText w:val="%2."/>
      <w:lvlJc w:val="left"/>
      <w:pPr>
        <w:ind w:left="1440" w:hanging="1080"/>
      </w:pPr>
    </w:lvl>
    <w:lvl w:ilvl="2" w:tplc="6FA0DD96">
      <w:start w:val="1"/>
      <w:numFmt w:val="decimal"/>
      <w:lvlText w:val="%3."/>
      <w:lvlJc w:val="left"/>
      <w:pPr>
        <w:ind w:left="2160" w:hanging="1980"/>
      </w:pPr>
    </w:lvl>
    <w:lvl w:ilvl="3" w:tplc="59987FB0">
      <w:start w:val="1"/>
      <w:numFmt w:val="decimal"/>
      <w:lvlText w:val="%4."/>
      <w:lvlJc w:val="left"/>
      <w:pPr>
        <w:ind w:left="2880" w:hanging="2520"/>
      </w:pPr>
    </w:lvl>
    <w:lvl w:ilvl="4" w:tplc="1422A278">
      <w:start w:val="1"/>
      <w:numFmt w:val="decimal"/>
      <w:lvlText w:val="%5."/>
      <w:lvlJc w:val="left"/>
      <w:pPr>
        <w:ind w:left="3600" w:hanging="3240"/>
      </w:pPr>
    </w:lvl>
    <w:lvl w:ilvl="5" w:tplc="6D4802E8">
      <w:start w:val="1"/>
      <w:numFmt w:val="decimal"/>
      <w:lvlText w:val="%6."/>
      <w:lvlJc w:val="left"/>
      <w:pPr>
        <w:ind w:left="4320" w:hanging="4140"/>
      </w:pPr>
    </w:lvl>
    <w:lvl w:ilvl="6" w:tplc="EA5C88D6">
      <w:start w:val="1"/>
      <w:numFmt w:val="decimal"/>
      <w:lvlText w:val="%7."/>
      <w:lvlJc w:val="left"/>
      <w:pPr>
        <w:ind w:left="5040" w:hanging="4680"/>
      </w:pPr>
    </w:lvl>
    <w:lvl w:ilvl="7" w:tplc="12FA7EFA">
      <w:start w:val="1"/>
      <w:numFmt w:val="decimal"/>
      <w:lvlText w:val="%8."/>
      <w:lvlJc w:val="left"/>
      <w:pPr>
        <w:ind w:left="5760" w:hanging="5400"/>
      </w:pPr>
    </w:lvl>
    <w:lvl w:ilvl="8" w:tplc="B3288398">
      <w:start w:val="1"/>
      <w:numFmt w:val="decimal"/>
      <w:lvlText w:val="%9."/>
      <w:lvlJc w:val="left"/>
      <w:pPr>
        <w:ind w:left="6480" w:hanging="6300"/>
      </w:pPr>
    </w:lvl>
  </w:abstractNum>
  <w:abstractNum w:abstractNumId="3">
    <w:nsid w:val="42A61DD8"/>
    <w:multiLevelType w:val="hybridMultilevel"/>
    <w:tmpl w:val="555C3F9C"/>
    <w:lvl w:ilvl="0" w:tplc="C7B60BEC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CF48B79A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408CC544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3F5408DE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922883BE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906E34D4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07BADE8E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835AA7EA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4CE2D6F6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4">
    <w:nsid w:val="518E02F4"/>
    <w:multiLevelType w:val="hybridMultilevel"/>
    <w:tmpl w:val="076E45A0"/>
    <w:lvl w:ilvl="0" w:tplc="57E08902">
      <w:start w:val="1"/>
      <w:numFmt w:val="decimal"/>
      <w:lvlText w:val="%1."/>
      <w:lvlJc w:val="left"/>
      <w:pPr>
        <w:ind w:left="1080" w:hanging="360"/>
      </w:pPr>
    </w:lvl>
    <w:lvl w:ilvl="1" w:tplc="92B829C4">
      <w:start w:val="1"/>
      <w:numFmt w:val="lowerLetter"/>
      <w:lvlText w:val="%2."/>
      <w:lvlJc w:val="left"/>
      <w:pPr>
        <w:ind w:left="1800" w:hanging="360"/>
      </w:pPr>
    </w:lvl>
    <w:lvl w:ilvl="2" w:tplc="9D4879A6">
      <w:start w:val="1"/>
      <w:numFmt w:val="lowerRoman"/>
      <w:lvlText w:val="%3."/>
      <w:lvlJc w:val="right"/>
      <w:pPr>
        <w:ind w:left="2520" w:hanging="180"/>
      </w:pPr>
    </w:lvl>
    <w:lvl w:ilvl="3" w:tplc="35DEFE06">
      <w:start w:val="1"/>
      <w:numFmt w:val="decimal"/>
      <w:lvlText w:val="%4."/>
      <w:lvlJc w:val="left"/>
      <w:pPr>
        <w:ind w:left="3240" w:hanging="360"/>
      </w:pPr>
    </w:lvl>
    <w:lvl w:ilvl="4" w:tplc="EF3C4FAE">
      <w:start w:val="1"/>
      <w:numFmt w:val="lowerLetter"/>
      <w:lvlText w:val="%5."/>
      <w:lvlJc w:val="left"/>
      <w:pPr>
        <w:ind w:left="3960" w:hanging="360"/>
      </w:pPr>
    </w:lvl>
    <w:lvl w:ilvl="5" w:tplc="3B186A32">
      <w:start w:val="1"/>
      <w:numFmt w:val="lowerRoman"/>
      <w:lvlText w:val="%6."/>
      <w:lvlJc w:val="right"/>
      <w:pPr>
        <w:ind w:left="4680" w:hanging="180"/>
      </w:pPr>
    </w:lvl>
    <w:lvl w:ilvl="6" w:tplc="710C36C0">
      <w:start w:val="1"/>
      <w:numFmt w:val="decimal"/>
      <w:lvlText w:val="%7."/>
      <w:lvlJc w:val="left"/>
      <w:pPr>
        <w:ind w:left="5400" w:hanging="360"/>
      </w:pPr>
    </w:lvl>
    <w:lvl w:ilvl="7" w:tplc="B3F2FD50">
      <w:start w:val="1"/>
      <w:numFmt w:val="lowerLetter"/>
      <w:lvlText w:val="%8."/>
      <w:lvlJc w:val="left"/>
      <w:pPr>
        <w:ind w:left="6120" w:hanging="360"/>
      </w:pPr>
    </w:lvl>
    <w:lvl w:ilvl="8" w:tplc="A1D29674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50404"/>
    <w:multiLevelType w:val="hybridMultilevel"/>
    <w:tmpl w:val="6298DA0E"/>
    <w:lvl w:ilvl="0" w:tplc="0910E8E8">
      <w:numFmt w:val="bullet"/>
      <w:lvlText w:val=""/>
      <w:lvlJc w:val="left"/>
      <w:pPr>
        <w:ind w:left="1080" w:hanging="360"/>
      </w:pPr>
      <w:rPr>
        <w:rFonts w:ascii="Symbol"/>
      </w:rPr>
    </w:lvl>
    <w:lvl w:ilvl="1" w:tplc="B9240992">
      <w:numFmt w:val="bullet"/>
      <w:lvlText w:val="o"/>
      <w:lvlJc w:val="left"/>
      <w:pPr>
        <w:ind w:left="1800" w:hanging="360"/>
      </w:pPr>
      <w:rPr>
        <w:rFonts w:ascii="Courier New"/>
      </w:rPr>
    </w:lvl>
    <w:lvl w:ilvl="2" w:tplc="89982FEC">
      <w:numFmt w:val="bullet"/>
      <w:lvlText w:val=""/>
      <w:lvlJc w:val="left"/>
      <w:pPr>
        <w:ind w:left="2520" w:hanging="360"/>
      </w:pPr>
      <w:rPr>
        <w:rFonts w:ascii="Wingdings"/>
      </w:rPr>
    </w:lvl>
    <w:lvl w:ilvl="3" w:tplc="EE4A4A8C">
      <w:numFmt w:val="bullet"/>
      <w:lvlText w:val=""/>
      <w:lvlJc w:val="left"/>
      <w:pPr>
        <w:ind w:left="3240" w:hanging="360"/>
      </w:pPr>
      <w:rPr>
        <w:rFonts w:ascii="Symbol"/>
      </w:rPr>
    </w:lvl>
    <w:lvl w:ilvl="4" w:tplc="5E8805CE">
      <w:numFmt w:val="bullet"/>
      <w:lvlText w:val="o"/>
      <w:lvlJc w:val="left"/>
      <w:pPr>
        <w:ind w:left="3960" w:hanging="360"/>
      </w:pPr>
      <w:rPr>
        <w:rFonts w:ascii="Courier New"/>
      </w:rPr>
    </w:lvl>
    <w:lvl w:ilvl="5" w:tplc="07382F4E">
      <w:numFmt w:val="bullet"/>
      <w:lvlText w:val=""/>
      <w:lvlJc w:val="left"/>
      <w:pPr>
        <w:ind w:left="4680" w:hanging="360"/>
      </w:pPr>
      <w:rPr>
        <w:rFonts w:ascii="Wingdings"/>
      </w:rPr>
    </w:lvl>
    <w:lvl w:ilvl="6" w:tplc="1834C6C2">
      <w:numFmt w:val="bullet"/>
      <w:lvlText w:val=""/>
      <w:lvlJc w:val="left"/>
      <w:pPr>
        <w:ind w:left="5400" w:hanging="360"/>
      </w:pPr>
      <w:rPr>
        <w:rFonts w:ascii="Symbol"/>
      </w:rPr>
    </w:lvl>
    <w:lvl w:ilvl="7" w:tplc="8AE8520C">
      <w:numFmt w:val="bullet"/>
      <w:lvlText w:val="o"/>
      <w:lvlJc w:val="left"/>
      <w:pPr>
        <w:ind w:left="6120" w:hanging="360"/>
      </w:pPr>
      <w:rPr>
        <w:rFonts w:ascii="Courier New"/>
      </w:rPr>
    </w:lvl>
    <w:lvl w:ilvl="8" w:tplc="1EEA6844">
      <w:numFmt w:val="bullet"/>
      <w:lvlText w:val=""/>
      <w:lvlJc w:val="left"/>
      <w:pPr>
        <w:ind w:left="6840" w:hanging="360"/>
      </w:pPr>
      <w:rPr>
        <w:rFonts w:asci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6F2E"/>
    <w:rsid w:val="0072574C"/>
    <w:rsid w:val="007A2423"/>
    <w:rsid w:val="0093136F"/>
    <w:rsid w:val="0094242C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60" w:after="60"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"/>
    <w:qFormat/>
    <w:pPr>
      <w:spacing w:before="480"/>
      <w:outlineLvl w:val="0"/>
    </w:pPr>
    <w:rPr>
      <w:rFonts w:ascii="Arial"/>
      <w:b/>
      <w:sz w:val="20"/>
      <w:szCs w:val="20"/>
    </w:rPr>
  </w:style>
  <w:style w:type="paragraph" w:styleId="2">
    <w:name w:val="heading 2"/>
    <w:basedOn w:val="a"/>
    <w:qFormat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qFormat/>
    <w:pPr>
      <w:spacing w:before="200"/>
      <w:outlineLvl w:val="2"/>
    </w:pPr>
    <w:rPr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Pr>
      <w:i/>
      <w:color w:val="4F81BD"/>
    </w:rPr>
  </w:style>
  <w:style w:type="paragraph" w:styleId="a4">
    <w:name w:val="Title"/>
    <w:basedOn w:val="a"/>
    <w:qFormat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</w:style>
  <w:style w:type="paragraph" w:styleId="a5">
    <w:name w:val="List Paragraph"/>
    <w:qFormat/>
    <w:pPr>
      <w:ind w:left="720"/>
      <w:contextualSpacing/>
    </w:pPr>
  </w:style>
  <w:style w:type="character" w:styleId="a6">
    <w:name w:val="Hyperlink"/>
    <w:qFormat/>
    <w:rPr>
      <w:color w:val="0000FF"/>
      <w:u w:val="single"/>
    </w:rPr>
  </w:style>
  <w:style w:type="character" w:customStyle="1" w:styleId="10">
    <w:name w:val="Заголовок 1 Знак"/>
    <w:qFormat/>
    <w:rPr>
      <w:rFonts w:ascii="Arial"/>
      <w:b/>
    </w:rPr>
  </w:style>
  <w:style w:type="paragraph" w:customStyle="1" w:styleId="14">
    <w:name w:val="Основной текст + 14 пт"/>
    <w:qFormat/>
    <w:rPr>
      <w:color w:val="000000"/>
    </w:rPr>
  </w:style>
  <w:style w:type="character" w:styleId="a7">
    <w:name w:val="Strong"/>
    <w:qFormat/>
    <w:rPr>
      <w:b/>
    </w:rPr>
  </w:style>
  <w:style w:type="paragraph" w:customStyle="1" w:styleId="a8">
    <w:name w:val="Табл. текст по левому краю"/>
    <w:qFormat/>
    <w:rPr>
      <w:color w:val="000000"/>
      <w:sz w:val="24"/>
      <w:szCs w:val="24"/>
    </w:rPr>
  </w:style>
  <w:style w:type="paragraph" w:customStyle="1" w:styleId="a9">
    <w:name w:val="Табл. текст по правому краю"/>
    <w:qFormat/>
    <w:rPr>
      <w:color w:val="000000"/>
    </w:rPr>
  </w:style>
  <w:style w:type="paragraph" w:styleId="aa">
    <w:name w:val="Balloon Text"/>
    <w:qFormat/>
    <w:rPr>
      <w:rFonts w:ascii="Tahoma"/>
      <w:sz w:val="16"/>
      <w:szCs w:val="16"/>
    </w:rPr>
  </w:style>
  <w:style w:type="character" w:customStyle="1" w:styleId="ab">
    <w:name w:val="Текст выноски Знак"/>
    <w:qFormat/>
    <w:rPr>
      <w:rFonts w:asci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kamozin</cp:lastModifiedBy>
  <cp:revision>4</cp:revision>
  <dcterms:created xsi:type="dcterms:W3CDTF">2007-04-30T19:01:00Z</dcterms:created>
  <dcterms:modified xsi:type="dcterms:W3CDTF">2015-05-12T13:47:00Z</dcterms:modified>
</cp:coreProperties>
</file>