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59BC2" w14:textId="29464229" w:rsidR="001E4507" w:rsidRDefault="002E4775">
      <w:pPr>
        <w:jc w:val="center"/>
        <w:rPr>
          <w:b/>
          <w:bCs/>
          <w:sz w:val="34"/>
          <w:szCs w:val="34"/>
        </w:rPr>
      </w:pPr>
      <w:r>
        <w:rPr>
          <w:b/>
          <w:bCs/>
          <w:sz w:val="34"/>
          <w:szCs w:val="34"/>
        </w:rPr>
        <w:t>SIMATS ENGINEERING</w:t>
      </w:r>
    </w:p>
    <w:p w14:paraId="3E954F3F" w14:textId="77777777" w:rsidR="001E4507" w:rsidRDefault="002E4775">
      <w:pPr>
        <w:jc w:val="center"/>
        <w:rPr>
          <w:b/>
          <w:bCs/>
          <w:sz w:val="24"/>
          <w:szCs w:val="24"/>
        </w:rPr>
      </w:pPr>
      <w:r>
        <w:rPr>
          <w:b/>
          <w:bCs/>
          <w:sz w:val="28"/>
          <w:szCs w:val="28"/>
        </w:rPr>
        <w:t>ASSESSMENT TOOL 1:  AI Model Design Exercise</w:t>
      </w:r>
    </w:p>
    <w:tbl>
      <w:tblPr>
        <w:tblW w:w="9030" w:type="dxa"/>
        <w:tblLayout w:type="fixed"/>
        <w:tblLook w:val="0600" w:firstRow="0" w:lastRow="0" w:firstColumn="0" w:lastColumn="0" w:noHBand="1" w:noVBand="1"/>
      </w:tblPr>
      <w:tblGrid>
        <w:gridCol w:w="2250"/>
        <w:gridCol w:w="3420"/>
        <w:gridCol w:w="2115"/>
        <w:gridCol w:w="1245"/>
      </w:tblGrid>
      <w:tr w:rsidR="001E4507" w14:paraId="09BCF3A1" w14:textId="77777777">
        <w:tc>
          <w:tcPr>
            <w:tcW w:w="2250" w:type="dxa"/>
            <w:tcMar>
              <w:top w:w="100" w:type="dxa"/>
              <w:left w:w="100" w:type="dxa"/>
              <w:bottom w:w="100" w:type="dxa"/>
              <w:right w:w="100" w:type="dxa"/>
            </w:tcMar>
          </w:tcPr>
          <w:p w14:paraId="010E01C7" w14:textId="77777777" w:rsidR="001E4507" w:rsidRDefault="002E4775">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1166D343" w14:textId="77777777" w:rsidR="001E4507" w:rsidRDefault="002E4775">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30C36C03" w14:textId="77777777" w:rsidR="001E4507" w:rsidRDefault="002E4775">
            <w:pPr>
              <w:rPr>
                <w:b/>
                <w:bCs/>
                <w:sz w:val="24"/>
                <w:szCs w:val="24"/>
              </w:rPr>
            </w:pPr>
            <w:r>
              <w:rPr>
                <w:b/>
                <w:bCs/>
                <w:sz w:val="24"/>
                <w:szCs w:val="24"/>
              </w:rPr>
              <w:t>COURSE CODE:</w:t>
            </w:r>
          </w:p>
        </w:tc>
        <w:tc>
          <w:tcPr>
            <w:tcW w:w="1245" w:type="dxa"/>
            <w:tcMar>
              <w:top w:w="100" w:type="dxa"/>
              <w:left w:w="100" w:type="dxa"/>
              <w:bottom w:w="100" w:type="dxa"/>
              <w:right w:w="100" w:type="dxa"/>
            </w:tcMar>
          </w:tcPr>
          <w:p w14:paraId="541376AF" w14:textId="77777777" w:rsidR="001E4507" w:rsidRDefault="002E4775">
            <w:pPr>
              <w:rPr>
                <w:b/>
                <w:bCs/>
                <w:sz w:val="24"/>
                <w:szCs w:val="24"/>
              </w:rPr>
            </w:pPr>
            <w:r>
              <w:rPr>
                <w:b/>
                <w:bCs/>
                <w:sz w:val="24"/>
                <w:szCs w:val="24"/>
              </w:rPr>
              <w:t>MLA01</w:t>
            </w:r>
          </w:p>
        </w:tc>
      </w:tr>
    </w:tbl>
    <w:p w14:paraId="30DB0D67" w14:textId="77777777" w:rsidR="001E4507" w:rsidRDefault="002678D3">
      <w:pPr>
        <w:rPr>
          <w:b/>
          <w:bCs/>
          <w:sz w:val="24"/>
          <w:szCs w:val="24"/>
        </w:rPr>
      </w:pPr>
      <w:r>
        <w:pict w14:anchorId="2ACFD106">
          <v:rect id="_x0000_i1025" style="width:0;height:1.5pt" o:hralign="center" o:hrstd="t" o:hr="t" fillcolor="#a0a0a0" stroked="f"/>
        </w:pict>
      </w:r>
    </w:p>
    <w:p w14:paraId="5E9DFECF" w14:textId="77777777" w:rsidR="001E4507" w:rsidRDefault="002E4775">
      <w:pPr>
        <w:rPr>
          <w:b/>
          <w:bCs/>
          <w:sz w:val="24"/>
          <w:szCs w:val="24"/>
        </w:rPr>
      </w:pPr>
      <w:r>
        <w:rPr>
          <w:b/>
          <w:bCs/>
          <w:sz w:val="24"/>
          <w:szCs w:val="24"/>
        </w:rPr>
        <w:t>COURSE OUTCOME COVERED</w:t>
      </w:r>
    </w:p>
    <w:p w14:paraId="6E453598" w14:textId="77777777" w:rsidR="001E4507" w:rsidRDefault="002E4775">
      <w:pPr>
        <w:rPr>
          <w:sz w:val="24"/>
          <w:szCs w:val="24"/>
        </w:rPr>
      </w:pPr>
      <w:r>
        <w:rPr>
          <w:b/>
          <w:bCs/>
          <w:sz w:val="24"/>
          <w:szCs w:val="24"/>
        </w:rPr>
        <w:t xml:space="preserve">CO4: </w:t>
      </w:r>
      <w:r>
        <w:rPr>
          <w:i/>
          <w:iCs/>
          <w:sz w:val="24"/>
          <w:szCs w:val="24"/>
        </w:rPr>
        <w:t>Develop intelligent software agents using suitable agent architectures and learning techniques.</w:t>
      </w:r>
      <w:r>
        <w:rPr>
          <w:sz w:val="24"/>
          <w:szCs w:val="24"/>
        </w:rPr>
        <w:t>(BTL 3)</w:t>
      </w:r>
    </w:p>
    <w:p w14:paraId="702605B9" w14:textId="77777777" w:rsidR="001E4507" w:rsidRDefault="002E4775">
      <w:pPr>
        <w:rPr>
          <w:sz w:val="24"/>
          <w:szCs w:val="24"/>
        </w:rPr>
      </w:pPr>
      <w:r>
        <w:rPr>
          <w:sz w:val="24"/>
          <w:szCs w:val="24"/>
        </w:rPr>
        <w:t>Assessment Tool Weightage: 40 %</w:t>
      </w:r>
      <w:r w:rsidR="002678D3">
        <w:pict w14:anchorId="01929D5D">
          <v:rect id="_x0000_i1026" style="width:0;height:1.5pt" o:hralign="center" o:hrstd="t" o:hr="t" fillcolor="#a0a0a0" stroked="f"/>
        </w:pict>
      </w:r>
    </w:p>
    <w:p w14:paraId="7DB66DA2" w14:textId="77777777" w:rsidR="001E4507" w:rsidRDefault="002E4775">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5A98E18D" w14:textId="77777777" w:rsidR="001E4507" w:rsidRDefault="002E4775">
      <w:pPr>
        <w:rPr>
          <w:b/>
          <w:bCs/>
          <w:sz w:val="24"/>
          <w:szCs w:val="24"/>
        </w:rPr>
      </w:pPr>
      <w:r>
        <w:rPr>
          <w:b/>
          <w:bCs/>
          <w:sz w:val="24"/>
          <w:szCs w:val="24"/>
        </w:rPr>
        <w:t>No. of Questions: 1</w:t>
      </w:r>
    </w:p>
    <w:p w14:paraId="3611C83F" w14:textId="77777777" w:rsidR="001E4507" w:rsidRDefault="002E4775">
      <w:pPr>
        <w:jc w:val="center"/>
        <w:rPr>
          <w:sz w:val="28"/>
          <w:szCs w:val="28"/>
        </w:rPr>
      </w:pPr>
      <w:r>
        <w:rPr>
          <w:sz w:val="28"/>
          <w:szCs w:val="28"/>
        </w:rPr>
        <w:t>Annexure A</w:t>
      </w:r>
    </w:p>
    <w:p w14:paraId="633BF38C" w14:textId="77777777" w:rsidR="001E4507" w:rsidRDefault="002E4775">
      <w:pPr>
        <w:jc w:val="center"/>
        <w:rPr>
          <w:b/>
          <w:bCs/>
          <w:sz w:val="28"/>
          <w:szCs w:val="28"/>
        </w:rPr>
      </w:pPr>
      <w:r>
        <w:rPr>
          <w:b/>
          <w:bCs/>
          <w:sz w:val="28"/>
          <w:szCs w:val="28"/>
        </w:rPr>
        <w:t xml:space="preserve"> AI Model Design Exercise</w:t>
      </w:r>
    </w:p>
    <w:p w14:paraId="0DFB39D3" w14:textId="77777777" w:rsidR="001E4507" w:rsidRDefault="002678D3">
      <w:pPr>
        <w:rPr>
          <w:b/>
          <w:bCs/>
          <w:sz w:val="24"/>
          <w:szCs w:val="24"/>
        </w:rPr>
      </w:pPr>
      <w:r>
        <w:pict w14:anchorId="70ABA584">
          <v:rect id="_x0000_i1027" style="width:0;height:1.5pt" o:hralign="center" o:hrstd="t" o:hr="t" fillcolor="#a0a0a0" stroked="f"/>
        </w:pict>
      </w:r>
    </w:p>
    <w:p w14:paraId="79E5FFB5" w14:textId="77777777" w:rsidR="001E4507" w:rsidRDefault="002E4775">
      <w:pPr>
        <w:rPr>
          <w:i/>
          <w:iCs/>
          <w:sz w:val="24"/>
          <w:szCs w:val="24"/>
        </w:rPr>
      </w:pPr>
      <w:r>
        <w:rPr>
          <w:b/>
          <w:bCs/>
          <w:i/>
          <w:iCs/>
          <w:sz w:val="24"/>
          <w:szCs w:val="24"/>
        </w:rPr>
        <w:t>Code of Conduct:</w:t>
      </w:r>
    </w:p>
    <w:p w14:paraId="078FBB78" w14:textId="0568B141" w:rsidR="001E4507" w:rsidRDefault="002E4775">
      <w:pPr>
        <w:jc w:val="both"/>
        <w:rPr>
          <w:i/>
          <w:iCs/>
          <w:sz w:val="24"/>
          <w:szCs w:val="24"/>
        </w:rPr>
      </w:pPr>
      <w:r>
        <w:rPr>
          <w:i/>
          <w:iCs/>
          <w:sz w:val="24"/>
          <w:szCs w:val="24"/>
        </w:rPr>
        <w:t xml:space="preserve">I </w:t>
      </w:r>
      <w:proofErr w:type="spellStart"/>
      <w:proofErr w:type="gramStart"/>
      <w:r w:rsidR="001F3CC2">
        <w:rPr>
          <w:rFonts w:ascii="Times New Roman" w:hAnsi="Times New Roman" w:cs="Times New Roman"/>
          <w:i/>
          <w:iCs/>
          <w:sz w:val="24"/>
          <w:szCs w:val="24"/>
        </w:rPr>
        <w:t>K.Pavan</w:t>
      </w:r>
      <w:proofErr w:type="spellEnd"/>
      <w:proofErr w:type="gramEnd"/>
      <w:r w:rsidR="001F3CC2">
        <w:rPr>
          <w:rFonts w:ascii="Times New Roman" w:hAnsi="Times New Roman" w:cs="Times New Roman"/>
          <w:i/>
          <w:iCs/>
          <w:sz w:val="24"/>
          <w:szCs w:val="24"/>
        </w:rPr>
        <w:t xml:space="preserve"> </w:t>
      </w:r>
      <w:proofErr w:type="gramStart"/>
      <w:r w:rsidR="001F3CC2">
        <w:rPr>
          <w:rFonts w:ascii="Times New Roman" w:hAnsi="Times New Roman" w:cs="Times New Roman"/>
          <w:i/>
          <w:iCs/>
          <w:sz w:val="24"/>
          <w:szCs w:val="24"/>
        </w:rPr>
        <w:t>Kumar(192524333</w:t>
      </w:r>
      <w:r w:rsidR="00185670" w:rsidRPr="00185670">
        <w:rPr>
          <w:rFonts w:ascii="Times New Roman" w:hAnsi="Times New Roman" w:cs="Times New Roman"/>
          <w:i/>
          <w:iCs/>
          <w:sz w:val="24"/>
          <w:szCs w:val="24"/>
        </w:rPr>
        <w:t>)</w:t>
      </w:r>
      <w:r w:rsidRPr="00185670">
        <w:rPr>
          <w:rFonts w:ascii="Times New Roman" w:hAnsi="Times New Roman" w:cs="Times New Roman"/>
          <w:i/>
          <w:iCs/>
          <w:sz w:val="24"/>
          <w:szCs w:val="24"/>
        </w:rPr>
        <w:t>_</w:t>
      </w:r>
      <w:proofErr w:type="gramEnd"/>
      <w:r w:rsidRPr="00185670">
        <w:rPr>
          <w:rFonts w:ascii="Times New Roman" w:hAnsi="Times New Roman" w:cs="Times New Roman"/>
          <w:i/>
          <w:iCs/>
          <w:sz w:val="24"/>
          <w:szCs w:val="24"/>
        </w:rPr>
        <w:t xml:space="preserve">_ </w:t>
      </w:r>
      <w:r>
        <w:rPr>
          <w:i/>
          <w:iCs/>
          <w:sz w:val="24"/>
          <w:szCs w:val="24"/>
        </w:rPr>
        <w:t>(Name / Reg No) certify that this submission is my original work and that I have adhered to the guidelines specified for this assessment.</w:t>
      </w:r>
    </w:p>
    <w:p w14:paraId="30178FAF" w14:textId="77777777" w:rsidR="001E4507" w:rsidRDefault="002E4775">
      <w:pPr>
        <w:jc w:val="both"/>
        <w:rPr>
          <w:b/>
          <w:bCs/>
          <w:i/>
          <w:iCs/>
          <w:sz w:val="24"/>
          <w:szCs w:val="24"/>
        </w:rPr>
      </w:pPr>
      <w:r>
        <w:rPr>
          <w:i/>
          <w:iCs/>
          <w:sz w:val="24"/>
          <w:szCs w:val="24"/>
        </w:rPr>
        <w:t>I understand that any violation of academic integrity rules will result in disciplinary action.</w:t>
      </w:r>
    </w:p>
    <w:p w14:paraId="12F0030B" w14:textId="77777777" w:rsidR="001E4507" w:rsidRDefault="002E4775">
      <w:pPr>
        <w:rPr>
          <w:rFonts w:ascii="Times New Roman" w:eastAsia="Times New Roman" w:hAnsi="Times New Roman" w:cs="Times New Roman"/>
        </w:rPr>
      </w:pPr>
      <w:r>
        <w:rPr>
          <w:b/>
          <w:bCs/>
          <w:i/>
          <w:iCs/>
          <w:sz w:val="24"/>
          <w:szCs w:val="24"/>
        </w:rPr>
        <w:t>Signature of the student:</w:t>
      </w:r>
      <w:r>
        <w:rPr>
          <w:b/>
          <w:bCs/>
          <w:sz w:val="24"/>
          <w:szCs w:val="24"/>
        </w:rPr>
        <w:t xml:space="preserve"> </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1E4507" w14:paraId="70D855A1"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B18800" w14:textId="77777777" w:rsidR="001E4507" w:rsidRDefault="002E477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1BB3B05"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6D4128B"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1E4507" w14:paraId="1334421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59FA5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E601B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DCE46E" w14:textId="77777777" w:rsidR="001E4507" w:rsidRDefault="001E4507">
            <w:pPr>
              <w:widowControl w:val="0"/>
              <w:rPr>
                <w:rFonts w:ascii="Times New Roman" w:eastAsia="Times New Roman" w:hAnsi="Times New Roman" w:cs="Times New Roman"/>
                <w:sz w:val="24"/>
                <w:szCs w:val="24"/>
              </w:rPr>
            </w:pPr>
          </w:p>
        </w:tc>
      </w:tr>
      <w:tr w:rsidR="001E4507" w14:paraId="09B8CDD2"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D7C551"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Dataset Selection and Data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B99C4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AD2031" w14:textId="77777777" w:rsidR="001E4507" w:rsidRDefault="001E4507">
            <w:pPr>
              <w:widowControl w:val="0"/>
              <w:rPr>
                <w:rFonts w:ascii="Times New Roman" w:eastAsia="Times New Roman" w:hAnsi="Times New Roman" w:cs="Times New Roman"/>
                <w:sz w:val="24"/>
                <w:szCs w:val="24"/>
              </w:rPr>
            </w:pPr>
          </w:p>
        </w:tc>
      </w:tr>
      <w:tr w:rsidR="001E4507" w14:paraId="010589C6"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BCB8D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Data Preprocessing and Feature Engineering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0C2238"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897976" w14:textId="77777777" w:rsidR="001E4507" w:rsidRDefault="001E4507">
            <w:pPr>
              <w:widowControl w:val="0"/>
              <w:rPr>
                <w:rFonts w:ascii="Times New Roman" w:eastAsia="Times New Roman" w:hAnsi="Times New Roman" w:cs="Times New Roman"/>
                <w:sz w:val="24"/>
                <w:szCs w:val="24"/>
              </w:rPr>
            </w:pPr>
          </w:p>
        </w:tc>
      </w:tr>
      <w:tr w:rsidR="001E4507" w14:paraId="6163011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3259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AI Technique Selection and Justification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467962"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AB943E" w14:textId="77777777" w:rsidR="001E4507" w:rsidRDefault="001E4507">
            <w:pPr>
              <w:widowControl w:val="0"/>
              <w:rPr>
                <w:rFonts w:ascii="Times New Roman" w:eastAsia="Times New Roman" w:hAnsi="Times New Roman" w:cs="Times New Roman"/>
                <w:sz w:val="24"/>
                <w:szCs w:val="24"/>
              </w:rPr>
            </w:pPr>
          </w:p>
        </w:tc>
      </w:tr>
      <w:tr w:rsidR="001E4507" w14:paraId="6B070D6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E2D9EC8"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Model Design / Architecture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3126D0"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AAD055" w14:textId="77777777" w:rsidR="001E4507" w:rsidRDefault="001E4507">
            <w:pPr>
              <w:widowControl w:val="0"/>
              <w:rPr>
                <w:rFonts w:ascii="Times New Roman" w:eastAsia="Times New Roman" w:hAnsi="Times New Roman" w:cs="Times New Roman"/>
                <w:sz w:val="24"/>
                <w:szCs w:val="24"/>
              </w:rPr>
            </w:pPr>
          </w:p>
        </w:tc>
      </w:tr>
      <w:tr w:rsidR="001E4507" w14:paraId="14629833"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999E3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Algorithm / Pseudocode Development</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57FC4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76D8A9" w14:textId="77777777" w:rsidR="001E4507" w:rsidRDefault="001E4507">
            <w:pPr>
              <w:widowControl w:val="0"/>
              <w:rPr>
                <w:rFonts w:ascii="Times New Roman" w:eastAsia="Times New Roman" w:hAnsi="Times New Roman" w:cs="Times New Roman"/>
                <w:sz w:val="24"/>
                <w:szCs w:val="24"/>
              </w:rPr>
            </w:pPr>
          </w:p>
        </w:tc>
      </w:tr>
      <w:tr w:rsidR="001E4507" w14:paraId="5985F67A"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596F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Model Implementation and GitHub Repository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B2D9C02"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C6D27E" w14:textId="77777777" w:rsidR="001E4507" w:rsidRDefault="001E4507">
            <w:pPr>
              <w:widowControl w:val="0"/>
              <w:rPr>
                <w:rFonts w:ascii="Times New Roman" w:eastAsia="Times New Roman" w:hAnsi="Times New Roman" w:cs="Times New Roman"/>
                <w:sz w:val="24"/>
                <w:szCs w:val="24"/>
              </w:rPr>
            </w:pPr>
          </w:p>
        </w:tc>
      </w:tr>
      <w:tr w:rsidR="001E4507" w14:paraId="22373557"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4D83D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Experimental Design and Results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C7503B"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5DB6B6" w14:textId="77777777" w:rsidR="001E4507" w:rsidRDefault="001E4507">
            <w:pPr>
              <w:widowControl w:val="0"/>
              <w:rPr>
                <w:rFonts w:ascii="Times New Roman" w:eastAsia="Times New Roman" w:hAnsi="Times New Roman" w:cs="Times New Roman"/>
                <w:sz w:val="24"/>
                <w:szCs w:val="24"/>
              </w:rPr>
            </w:pPr>
          </w:p>
        </w:tc>
      </w:tr>
      <w:tr w:rsidR="001E4507" w14:paraId="003AB75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06208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Performance Evaluation and Metrics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1B81CF"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4FD211" w14:textId="77777777" w:rsidR="001E4507" w:rsidRDefault="001E4507">
            <w:pPr>
              <w:widowControl w:val="0"/>
              <w:rPr>
                <w:rFonts w:ascii="Times New Roman" w:eastAsia="Times New Roman" w:hAnsi="Times New Roman" w:cs="Times New Roman"/>
                <w:sz w:val="24"/>
                <w:szCs w:val="24"/>
              </w:rPr>
            </w:pPr>
          </w:p>
        </w:tc>
      </w:tr>
      <w:tr w:rsidR="001E4507" w14:paraId="5B49F771"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990E73"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CC3D4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588DF0" w14:textId="77777777" w:rsidR="001E4507" w:rsidRDefault="001E4507">
            <w:pPr>
              <w:widowControl w:val="0"/>
              <w:rPr>
                <w:rFonts w:ascii="Times New Roman" w:eastAsia="Times New Roman" w:hAnsi="Times New Roman" w:cs="Times New Roman"/>
                <w:sz w:val="24"/>
                <w:szCs w:val="24"/>
              </w:rPr>
            </w:pPr>
          </w:p>
        </w:tc>
      </w:tr>
      <w:tr w:rsidR="001E4507" w14:paraId="725EABE6"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A6A04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Limitations and Future Enhancements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60027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4C3373" w14:textId="77777777" w:rsidR="001E4507" w:rsidRDefault="001E4507">
            <w:pPr>
              <w:widowControl w:val="0"/>
              <w:rPr>
                <w:rFonts w:ascii="Times New Roman" w:eastAsia="Times New Roman" w:hAnsi="Times New Roman" w:cs="Times New Roman"/>
                <w:sz w:val="24"/>
                <w:szCs w:val="24"/>
              </w:rPr>
            </w:pPr>
          </w:p>
        </w:tc>
      </w:tr>
      <w:tr w:rsidR="001E4507" w14:paraId="680E30BF"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4F590B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Documentation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BC8CC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7163CB" w14:textId="77777777" w:rsidR="001E4507" w:rsidRDefault="001E4507">
            <w:pPr>
              <w:widowControl w:val="0"/>
              <w:rPr>
                <w:rFonts w:ascii="Times New Roman" w:eastAsia="Times New Roman" w:hAnsi="Times New Roman" w:cs="Times New Roman"/>
                <w:sz w:val="24"/>
                <w:szCs w:val="24"/>
              </w:rPr>
            </w:pPr>
          </w:p>
        </w:tc>
      </w:tr>
      <w:tr w:rsidR="001E4507" w14:paraId="24CF32DC"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0EC9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3181E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521A7E" w14:textId="77777777" w:rsidR="001E4507" w:rsidRDefault="001E4507">
            <w:pPr>
              <w:widowControl w:val="0"/>
              <w:rPr>
                <w:rFonts w:ascii="Times New Roman" w:eastAsia="Times New Roman" w:hAnsi="Times New Roman" w:cs="Times New Roman"/>
                <w:sz w:val="24"/>
                <w:szCs w:val="24"/>
              </w:rPr>
            </w:pPr>
          </w:p>
        </w:tc>
      </w:tr>
    </w:tbl>
    <w:p w14:paraId="3BDEE8BB" w14:textId="77777777" w:rsidR="001E4507" w:rsidRDefault="002E4775">
      <w:pPr>
        <w:pStyle w:val="Heading3"/>
        <w:keepNext w:val="0"/>
        <w:keepLines w:val="0"/>
        <w:spacing w:before="280"/>
        <w:rPr>
          <w:rFonts w:ascii="Times New Roman" w:eastAsia="Times New Roman" w:hAnsi="Times New Roman" w:cs="Times New Roman"/>
          <w:color w:val="000000"/>
        </w:rPr>
      </w:pPr>
      <w:bookmarkStart w:id="0" w:name="_lvc1ebpcky"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71931A5C" w14:textId="77777777" w:rsidR="001E4507" w:rsidRDefault="002E4775">
      <w:pPr>
        <w:pStyle w:val="Heading3"/>
        <w:keepNext w:val="0"/>
        <w:keepLines w:val="0"/>
        <w:spacing w:before="280"/>
        <w:ind w:left="720"/>
        <w:jc w:val="center"/>
        <w:rPr>
          <w:color w:val="000000"/>
        </w:rPr>
      </w:pPr>
      <w:bookmarkStart w:id="1" w:name="_q1at3x7rv5s4" w:colFirst="0" w:colLast="0"/>
      <w:bookmarkEnd w:id="1"/>
      <w:r>
        <w:rPr>
          <w:color w:val="000000"/>
        </w:rPr>
        <w:t>ANSWER ANY ONE QUESTION</w:t>
      </w:r>
    </w:p>
    <w:p w14:paraId="33671FC1" w14:textId="77777777" w:rsidR="001E4507" w:rsidRDefault="001E4507">
      <w:pPr>
        <w:rPr>
          <w:rFonts w:ascii="Times New Roman" w:eastAsia="Times New Roman" w:hAnsi="Times New Roman" w:cs="Times New Roman"/>
          <w:b/>
          <w:bCs/>
          <w:sz w:val="26"/>
          <w:szCs w:val="26"/>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645"/>
        <w:gridCol w:w="3435"/>
        <w:gridCol w:w="1845"/>
        <w:gridCol w:w="3960"/>
      </w:tblGrid>
      <w:tr w:rsidR="001E4507" w14:paraId="3C7F464E" w14:textId="77777777">
        <w:trPr>
          <w:trHeight w:val="750"/>
        </w:trPr>
        <w:tc>
          <w:tcPr>
            <w:tcW w:w="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639EAFC"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34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F87E0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 / Problem Statement</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08443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 / Technique to be Developed</w:t>
            </w:r>
          </w:p>
        </w:tc>
        <w:tc>
          <w:tcPr>
            <w:tcW w:w="39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62CB742" w14:textId="77777777" w:rsidR="001E4507" w:rsidRDefault="002E4775">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Development Outcome</w:t>
            </w:r>
          </w:p>
        </w:tc>
      </w:tr>
      <w:tr w:rsidR="001E4507" w14:paraId="4211A2F3" w14:textId="77777777">
        <w:trPr>
          <w:trHeight w:val="21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B8E45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BEA4A"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Smart Loan Approval: </w:t>
            </w:r>
          </w:p>
          <w:p w14:paraId="5AF80441" w14:textId="77777777" w:rsidR="001E4507" w:rsidRDefault="001E4507">
            <w:pPr>
              <w:widowControl w:val="0"/>
              <w:jc w:val="both"/>
              <w:rPr>
                <w:rFonts w:ascii="Times New Roman" w:eastAsia="Times New Roman" w:hAnsi="Times New Roman" w:cs="Times New Roman"/>
                <w:sz w:val="24"/>
                <w:szCs w:val="24"/>
              </w:rPr>
            </w:pPr>
          </w:p>
          <w:p w14:paraId="77C8169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wants to automatically determine whether a customer is eligible for a loan using income, credit score, employment status, loan amount, and repayment history.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187F8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E1D0B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decision-tree-based AI model and determine the most suitable attribute-selection measure such as Information Gain, Gain Ratio, or Gini Index.</w:t>
            </w:r>
          </w:p>
        </w:tc>
      </w:tr>
      <w:tr w:rsidR="001E4507" w14:paraId="5F3BA0E8" w14:textId="77777777">
        <w:trPr>
          <w:trHeight w:val="231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A5184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A100A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Performance Prediction:</w:t>
            </w:r>
            <w:r>
              <w:rPr>
                <w:rFonts w:ascii="Times New Roman" w:eastAsia="Times New Roman" w:hAnsi="Times New Roman" w:cs="Times New Roman"/>
                <w:sz w:val="24"/>
                <w:szCs w:val="24"/>
              </w:rPr>
              <w:t xml:space="preserve"> </w:t>
            </w:r>
          </w:p>
          <w:p w14:paraId="74A314F4" w14:textId="77777777" w:rsidR="001E4507" w:rsidRDefault="001E4507">
            <w:pPr>
              <w:widowControl w:val="0"/>
              <w:jc w:val="both"/>
              <w:rPr>
                <w:rFonts w:ascii="Times New Roman" w:eastAsia="Times New Roman" w:hAnsi="Times New Roman" w:cs="Times New Roman"/>
                <w:sz w:val="24"/>
                <w:szCs w:val="24"/>
              </w:rPr>
            </w:pPr>
          </w:p>
          <w:p w14:paraId="2F67D25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university wants to predict whether a student is likely to pass or fail a course using attendance, internal marks, assignment performance, study hours, and previous academic performance.</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FE588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Inductive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4983BD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 predictive model from training examples and derive generalized decision rules from the learned patterns.</w:t>
            </w:r>
          </w:p>
        </w:tc>
      </w:tr>
      <w:tr w:rsidR="001E4507" w14:paraId="5F9BBF40"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98D84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ADAFCD"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Disease Risk Prediction:</w:t>
            </w:r>
          </w:p>
          <w:p w14:paraId="113E120F" w14:textId="77777777" w:rsidR="001E4507" w:rsidRDefault="001E4507">
            <w:pPr>
              <w:widowControl w:val="0"/>
              <w:jc w:val="both"/>
              <w:rPr>
                <w:rFonts w:ascii="Times New Roman" w:eastAsia="Times New Roman" w:hAnsi="Times New Roman" w:cs="Times New Roman"/>
                <w:sz w:val="24"/>
                <w:szCs w:val="24"/>
              </w:rPr>
            </w:pPr>
          </w:p>
          <w:p w14:paraId="154780F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system needs to classify patients into low-risk and high-risk categories based on clinical measurements.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2B9AC8"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ADDF20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 statistical learning model, train it using patient data, and evaluate its generalization ability on unseen data.</w:t>
            </w:r>
          </w:p>
        </w:tc>
      </w:tr>
      <w:tr w:rsidR="001E4507" w14:paraId="24A8283C" w14:textId="77777777">
        <w:trPr>
          <w:trHeight w:val="172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04F50E"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3A0F1F"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Image Recognition System: </w:t>
            </w:r>
          </w:p>
          <w:p w14:paraId="00630DFA" w14:textId="77777777" w:rsidR="001E4507" w:rsidRDefault="001E4507">
            <w:pPr>
              <w:widowControl w:val="0"/>
              <w:jc w:val="both"/>
              <w:rPr>
                <w:rFonts w:ascii="Times New Roman" w:eastAsia="Times New Roman" w:hAnsi="Times New Roman" w:cs="Times New Roman"/>
                <w:sz w:val="24"/>
                <w:szCs w:val="24"/>
              </w:rPr>
            </w:pPr>
          </w:p>
          <w:p w14:paraId="731BF10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organization wants to automatically classify images into categories such as vehicles, animals, and buildings.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F9B49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92E00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neural-network classifier by specifying the network architecture, activation functions, loss function, optimizer, and training procedure.</w:t>
            </w:r>
          </w:p>
        </w:tc>
      </w:tr>
      <w:tr w:rsidR="001E4507" w14:paraId="3BFED851" w14:textId="77777777">
        <w:trPr>
          <w:trHeight w:val="130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1C3D2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637D6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Handwritten Character Recognition:</w:t>
            </w:r>
            <w:r>
              <w:rPr>
                <w:rFonts w:ascii="Times New Roman" w:eastAsia="Times New Roman" w:hAnsi="Times New Roman" w:cs="Times New Roman"/>
                <w:sz w:val="24"/>
                <w:szCs w:val="24"/>
              </w:rPr>
              <w:t xml:space="preserve"> </w:t>
            </w:r>
          </w:p>
          <w:p w14:paraId="33CDB526" w14:textId="77777777" w:rsidR="001E4507" w:rsidRDefault="001E4507">
            <w:pPr>
              <w:widowControl w:val="0"/>
              <w:jc w:val="both"/>
              <w:rPr>
                <w:rFonts w:ascii="Times New Roman" w:eastAsia="Times New Roman" w:hAnsi="Times New Roman" w:cs="Times New Roman"/>
                <w:sz w:val="24"/>
                <w:szCs w:val="24"/>
              </w:rPr>
            </w:pPr>
          </w:p>
          <w:p w14:paraId="75AB549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 must recognize handwritten characters from scanned images.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D8D9E8"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Multilayer 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22C63D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multilayer neural network and demonstrate how backpropagation updates weights to minimize classification error.</w:t>
            </w:r>
          </w:p>
        </w:tc>
      </w:tr>
      <w:tr w:rsidR="001E4507" w14:paraId="69E13429" w14:textId="77777777">
        <w:trPr>
          <w:trHeight w:val="133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BD718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B8C9D8"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Non-Linear Classification: </w:t>
            </w:r>
          </w:p>
          <w:p w14:paraId="1C2424BC" w14:textId="77777777" w:rsidR="001E4507" w:rsidRDefault="001E4507">
            <w:pPr>
              <w:widowControl w:val="0"/>
              <w:jc w:val="both"/>
              <w:rPr>
                <w:rFonts w:ascii="Times New Roman" w:eastAsia="Times New Roman" w:hAnsi="Times New Roman" w:cs="Times New Roman"/>
                <w:sz w:val="24"/>
                <w:szCs w:val="24"/>
              </w:rPr>
            </w:pPr>
          </w:p>
          <w:p w14:paraId="31A1FBCB"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dataset contains two classes that cannot be separated using a </w:t>
            </w:r>
            <w:r>
              <w:rPr>
                <w:rFonts w:ascii="Times New Roman" w:eastAsia="Times New Roman" w:hAnsi="Times New Roman" w:cs="Times New Roman"/>
                <w:sz w:val="24"/>
                <w:szCs w:val="24"/>
              </w:rPr>
              <w:lastRenderedPageBreak/>
              <w:t>straight-line decision boundary.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4556C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SVM with Kernel Method</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51E63A3"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SVM-based classifier using an appropriate kernel function and justify the selected kernel based on the characteristics of the dataset.</w:t>
            </w:r>
          </w:p>
        </w:tc>
      </w:tr>
      <w:tr w:rsidR="001E4507" w14:paraId="14AEFE2C"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F9B01D3"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A2024C"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Intelligent Recommendation Agent: </w:t>
            </w:r>
          </w:p>
          <w:p w14:paraId="7A3F072E" w14:textId="77777777" w:rsidR="001E4507" w:rsidRDefault="001E4507">
            <w:pPr>
              <w:widowControl w:val="0"/>
              <w:jc w:val="both"/>
              <w:rPr>
                <w:rFonts w:ascii="Times New Roman" w:eastAsia="Times New Roman" w:hAnsi="Times New Roman" w:cs="Times New Roman"/>
                <w:sz w:val="24"/>
                <w:szCs w:val="24"/>
              </w:rPr>
            </w:pPr>
          </w:p>
          <w:p w14:paraId="5F036D5D"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platform wants an agent that learns which recommendations to provide based on user responses.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877A27"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65FD30"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RL model by defining the states, actions, rewards, policy, and learning strategy, and demonstrate how the agent learns from user feedback.</w:t>
            </w:r>
          </w:p>
        </w:tc>
      </w:tr>
      <w:tr w:rsidR="001E4507" w14:paraId="40414A14" w14:textId="77777777">
        <w:trPr>
          <w:trHeight w:val="169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598866"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D25D30"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Autonomous Game Agent: </w:t>
            </w:r>
          </w:p>
          <w:p w14:paraId="4A4DD3C0" w14:textId="77777777" w:rsidR="001E4507" w:rsidRDefault="001E4507">
            <w:pPr>
              <w:widowControl w:val="0"/>
              <w:jc w:val="both"/>
              <w:rPr>
                <w:rFonts w:ascii="Times New Roman" w:eastAsia="Times New Roman" w:hAnsi="Times New Roman" w:cs="Times New Roman"/>
                <w:sz w:val="24"/>
                <w:szCs w:val="24"/>
              </w:rPr>
            </w:pPr>
          </w:p>
          <w:p w14:paraId="26C15A5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 agent must learn to play a game where successful actions receive positive rewards and unsuccessful actions receive penalties.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B4BE6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F8A79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RL-based game agent and demonstrate how its policy and performance improve through repeated interaction with the environment.</w:t>
            </w:r>
          </w:p>
        </w:tc>
      </w:tr>
      <w:tr w:rsidR="001E4507" w14:paraId="7F865D63" w14:textId="77777777">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C3CA6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38321A"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Explainable Diagnosis System:</w:t>
            </w:r>
          </w:p>
          <w:p w14:paraId="6BE6C5C4" w14:textId="77777777" w:rsidR="001E4507" w:rsidRDefault="001E4507">
            <w:pPr>
              <w:widowControl w:val="0"/>
              <w:jc w:val="both"/>
              <w:rPr>
                <w:rFonts w:ascii="Times New Roman" w:eastAsia="Times New Roman" w:hAnsi="Times New Roman" w:cs="Times New Roman"/>
                <w:sz w:val="24"/>
                <w:szCs w:val="24"/>
              </w:rPr>
            </w:pPr>
          </w:p>
          <w:p w14:paraId="0F3DE47F"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medical AI system predicts a disease but must also provide an explanation for its prediction.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738C04"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Explanation-Based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FCF51E9"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explanation-based learning approach using domain knowledge and training examples to generate an understandable justification for the prediction.</w:t>
            </w:r>
          </w:p>
        </w:tc>
      </w:tr>
      <w:tr w:rsidR="001E4507" w14:paraId="68945893" w14:textId="77777777">
        <w:trPr>
          <w:trHeight w:val="208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B9A802"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6F371B" w14:textId="77777777" w:rsidR="001E4507" w:rsidRDefault="002E4775">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 Model Selection Challenge: </w:t>
            </w:r>
          </w:p>
          <w:p w14:paraId="3EA1F39B" w14:textId="77777777" w:rsidR="001E4507" w:rsidRDefault="001E4507">
            <w:pPr>
              <w:widowControl w:val="0"/>
              <w:jc w:val="both"/>
              <w:rPr>
                <w:rFonts w:ascii="Times New Roman" w:eastAsia="Times New Roman" w:hAnsi="Times New Roman" w:cs="Times New Roman"/>
                <w:sz w:val="24"/>
                <w:szCs w:val="24"/>
              </w:rPr>
            </w:pPr>
          </w:p>
          <w:p w14:paraId="660B5141"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company provides a dataset for predicting customer churn.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39238C"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AI Model Design</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A159225" w14:textId="77777777" w:rsidR="001E4507" w:rsidRDefault="002E477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compare at least two learning approaches from decision trees, statistical learning, neural networks, or kernel methods. Select the best model based on accuracy, interpretability, computational requirements, and generalization ability.</w:t>
            </w:r>
          </w:p>
        </w:tc>
      </w:tr>
    </w:tbl>
    <w:p w14:paraId="7E08696D" w14:textId="77777777" w:rsidR="001E4507" w:rsidRDefault="001E4507">
      <w:pPr>
        <w:rPr>
          <w:rFonts w:ascii="Times New Roman" w:eastAsia="Times New Roman" w:hAnsi="Times New Roman" w:cs="Times New Roman"/>
          <w:b/>
          <w:bCs/>
          <w:sz w:val="26"/>
          <w:szCs w:val="26"/>
        </w:rPr>
      </w:pPr>
    </w:p>
    <w:p w14:paraId="048FB396" w14:textId="77777777" w:rsidR="001F3CC2" w:rsidRDefault="001F3CC2">
      <w:pPr>
        <w:rPr>
          <w:rFonts w:ascii="Times New Roman" w:eastAsia="Times New Roman" w:hAnsi="Times New Roman" w:cs="Times New Roman"/>
          <w:b/>
          <w:bCs/>
          <w:sz w:val="26"/>
          <w:szCs w:val="26"/>
        </w:rPr>
      </w:pPr>
    </w:p>
    <w:p w14:paraId="23C18272" w14:textId="77777777" w:rsidR="001E4507" w:rsidRDefault="001E4507">
      <w:pPr>
        <w:rPr>
          <w:rFonts w:ascii="Times New Roman" w:eastAsia="Times New Roman" w:hAnsi="Times New Roman" w:cs="Times New Roman"/>
          <w:b/>
          <w:bCs/>
          <w:sz w:val="26"/>
          <w:szCs w:val="26"/>
        </w:rPr>
      </w:pPr>
    </w:p>
    <w:p w14:paraId="51B60F07" w14:textId="77777777" w:rsidR="001E4507" w:rsidRDefault="002E4775">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Structure of the Report:</w:t>
      </w:r>
    </w:p>
    <w:p w14:paraId="506B618C" w14:textId="77777777" w:rsidR="001E4507" w:rsidRDefault="001E4507">
      <w:pPr>
        <w:rPr>
          <w:rFonts w:ascii="Times New Roman" w:eastAsia="Times New Roman" w:hAnsi="Times New Roman" w:cs="Times New Roman"/>
          <w:b/>
          <w:bCs/>
          <w:sz w:val="30"/>
          <w:szCs w:val="30"/>
        </w:rPr>
      </w:pPr>
    </w:p>
    <w:tbl>
      <w:tblPr>
        <w:tblW w:w="10050" w:type="dxa"/>
        <w:tblBorders>
          <w:top w:val="nil"/>
          <w:left w:val="nil"/>
          <w:bottom w:val="nil"/>
          <w:right w:val="nil"/>
          <w:insideH w:val="nil"/>
          <w:insideV w:val="nil"/>
        </w:tblBorders>
        <w:tblLayout w:type="fixed"/>
        <w:tblLook w:val="0600" w:firstRow="0" w:lastRow="0" w:firstColumn="0" w:lastColumn="0" w:noHBand="1" w:noVBand="1"/>
      </w:tblPr>
      <w:tblGrid>
        <w:gridCol w:w="660"/>
        <w:gridCol w:w="2205"/>
        <w:gridCol w:w="7185"/>
      </w:tblGrid>
      <w:tr w:rsidR="001E4507" w14:paraId="58AA68ED" w14:textId="77777777">
        <w:trPr>
          <w:trHeight w:val="525"/>
        </w:trPr>
        <w:tc>
          <w:tcPr>
            <w:tcW w:w="6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28A282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2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9342AE7" w14:textId="77777777" w:rsidR="001E4507" w:rsidRDefault="002E4775">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Component</w:t>
            </w:r>
          </w:p>
        </w:tc>
        <w:tc>
          <w:tcPr>
            <w:tcW w:w="718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15EB09D" w14:textId="77777777" w:rsidR="001E4507" w:rsidRDefault="002E4775">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the Student Should Include</w:t>
            </w:r>
          </w:p>
        </w:tc>
      </w:tr>
      <w:tr w:rsidR="001E4507" w14:paraId="6598830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88298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AE33A7"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C00611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describe the real-world problem, input data, expected output, and AI task to be solved.</w:t>
            </w:r>
          </w:p>
        </w:tc>
      </w:tr>
      <w:tr w:rsidR="001E4507" w14:paraId="2FC0C667"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6E7395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8FDFB4"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85C419"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State the specific goals of developing the AI model and expected outcomes.</w:t>
            </w:r>
          </w:p>
        </w:tc>
      </w:tr>
      <w:tr w:rsidR="001E4507" w14:paraId="22055E4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8836A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A5B1AF"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Description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9E5A92"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dataset source, number of instances, features, target variable, data types, and important attributes.</w:t>
            </w:r>
          </w:p>
        </w:tc>
      </w:tr>
      <w:tr w:rsidR="001E4507" w14:paraId="2DACAC70"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FE3EA1"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B57DD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Preprocessing</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3AA0C7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data cleaning, missing-value handling, encoding, normalization/scaling, feature selection, and train-test splitting.</w:t>
            </w:r>
          </w:p>
        </w:tc>
      </w:tr>
      <w:tr w:rsidR="001E4507" w14:paraId="71C80B5A" w14:textId="77777777">
        <w:trPr>
          <w:trHeight w:val="750"/>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460068C"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E81C1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AI Technique and Justification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8AD2DC"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selected AI technique and justify its suitability for the problem.</w:t>
            </w:r>
          </w:p>
        </w:tc>
      </w:tr>
      <w:tr w:rsidR="001E4507" w14:paraId="4F37321E"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686CD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243260"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Design / Architecture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AD3E2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model structure, components, input/output, parameters, hyperparameters, and architecture/flow diagram.</w:t>
            </w:r>
          </w:p>
        </w:tc>
      </w:tr>
      <w:tr w:rsidR="001E4507" w14:paraId="3A990C0A"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38A86B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5EB77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 Pseudocode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0B1A87A"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algorithmic steps or pseudocode showing model training and prediction/decision-making.</w:t>
            </w:r>
          </w:p>
        </w:tc>
      </w:tr>
      <w:tr w:rsidR="001E4507" w14:paraId="4879501C"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6FAC8F"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3BAF7D"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C7F11B"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programming language, libraries/tools, important code sections, and implementation details.</w:t>
            </w:r>
          </w:p>
        </w:tc>
      </w:tr>
      <w:tr w:rsidR="001E4507" w14:paraId="653EEB3B"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1030E99"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53E7E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Experimental Results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6F4B7E0"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results using tables, graphs, sample predictions, learning curves, confusion matrices, or other relevant outputs.</w:t>
            </w:r>
          </w:p>
        </w:tc>
      </w:tr>
      <w:tr w:rsidR="001E4507" w14:paraId="5DC6C065"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D334FD"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A49FB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Evaluation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90B043"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model using appropriate performance metrics such as accuracy, precision, recall, F1-score, MSE, RMSE, or cumulative reward.</w:t>
            </w:r>
          </w:p>
        </w:tc>
      </w:tr>
      <w:tr w:rsidR="001E4507" w14:paraId="45E7F0D6"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CCFDC87"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4BE7DB"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Analysis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40A9AF8"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 results, identify important patterns, compare actual and predicted outcomes, and discuss strengths and weaknesses.</w:t>
            </w:r>
          </w:p>
        </w:tc>
      </w:tr>
      <w:tr w:rsidR="001E4507" w14:paraId="6150EA99"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0F2C4A"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22F7F6"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8F738D"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limitations related to dataset, model complexity, computational resources, accuracy, generalization, or deployment.</w:t>
            </w:r>
          </w:p>
        </w:tc>
      </w:tr>
      <w:tr w:rsidR="001E4507" w14:paraId="5D441021"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44CB84"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40824A"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Enhancements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D303C1"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Suggest improvements such as additional data, feature engineering, hyperparameter tuning, alternative algorithms, or deployment.</w:t>
            </w:r>
          </w:p>
        </w:tc>
      </w:tr>
      <w:tr w:rsidR="001E4507" w14:paraId="3210F561"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72BAD10"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9B07F2"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8C8D2E"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problem, methodology, major findings, model performance, and overall effectiveness.</w:t>
            </w:r>
          </w:p>
        </w:tc>
      </w:tr>
      <w:tr w:rsidR="001E4507" w14:paraId="3DF0654D" w14:textId="77777777">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A25D25"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DC40E7"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B2A1A6"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List datasets, research papers, books, websites, documentation, libraries, and other sources used.</w:t>
            </w:r>
          </w:p>
        </w:tc>
      </w:tr>
      <w:tr w:rsidR="001E4507" w14:paraId="3D13C269" w14:textId="77777777">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6B0886" w14:textId="77777777" w:rsidR="001E4507" w:rsidRDefault="002E4775">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32D673" w14:textId="77777777" w:rsidR="001E4507" w:rsidRDefault="002E4775">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Repository Link</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4599E1E" w14:textId="77777777" w:rsidR="001E4507" w:rsidRDefault="002E47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public GitHub repository URL containing the complete source code, dataset information/source, implementation, results, README, and supporting files.</w:t>
            </w:r>
          </w:p>
        </w:tc>
      </w:tr>
    </w:tbl>
    <w:p w14:paraId="3A1603FF" w14:textId="77777777" w:rsidR="001E4507" w:rsidRDefault="001E4507">
      <w:pPr>
        <w:rPr>
          <w:rFonts w:ascii="Times New Roman" w:eastAsia="Times New Roman" w:hAnsi="Times New Roman" w:cs="Times New Roman"/>
          <w:b/>
          <w:bCs/>
          <w:sz w:val="30"/>
          <w:szCs w:val="30"/>
        </w:rPr>
      </w:pPr>
    </w:p>
    <w:p w14:paraId="79A41CE8" w14:textId="77777777" w:rsidR="001E4507" w:rsidRDefault="001E4507">
      <w:pPr>
        <w:rPr>
          <w:rFonts w:ascii="Times New Roman" w:eastAsia="Times New Roman" w:hAnsi="Times New Roman" w:cs="Times New Roman"/>
          <w:b/>
          <w:bCs/>
          <w:sz w:val="26"/>
          <w:szCs w:val="26"/>
        </w:rPr>
      </w:pPr>
    </w:p>
    <w:p w14:paraId="27F5F73B" w14:textId="77777777" w:rsidR="001E4507" w:rsidRDefault="002E4775">
      <w:r>
        <w:rPr>
          <w:rFonts w:ascii="Times New Roman" w:eastAsia="Times New Roman" w:hAnsi="Times New Roman" w:cs="Times New Roman"/>
          <w:b/>
          <w:bCs/>
          <w:sz w:val="26"/>
          <w:szCs w:val="26"/>
        </w:rPr>
        <w:t>Evaluation Rubrics:</w:t>
      </w:r>
    </w:p>
    <w:p w14:paraId="221A4B28" w14:textId="77777777" w:rsidR="001E4507" w:rsidRDefault="001E4507">
      <w:pPr>
        <w:rPr>
          <w:rFonts w:ascii="Times New Roman" w:eastAsia="Times New Roman" w:hAnsi="Times New Roman" w:cs="Times New Roman"/>
        </w:rPr>
      </w:pPr>
    </w:p>
    <w:tbl>
      <w:tblPr>
        <w:tblW w:w="9915"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920"/>
        <w:gridCol w:w="1320"/>
        <w:gridCol w:w="1845"/>
        <w:gridCol w:w="1830"/>
      </w:tblGrid>
      <w:tr w:rsidR="001E4507" w14:paraId="7BBA8306" w14:textId="77777777">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5C20443"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Criterion</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F2A6A29" w14:textId="77777777" w:rsidR="001E4507" w:rsidRDefault="002E4775">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b/>
                <w:bCs/>
                <w:sz w:val="20"/>
                <w:szCs w:val="20"/>
              </w:rPr>
              <w:t>Weightage (%)</w:t>
            </w:r>
          </w:p>
        </w:tc>
        <w:tc>
          <w:tcPr>
            <w:tcW w:w="1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9378F57"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Excellent</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38304C0"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Good</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45A153D"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Average</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EED96AE" w14:textId="77777777" w:rsidR="001E4507" w:rsidRDefault="002E4775">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Poor</w:t>
            </w:r>
          </w:p>
        </w:tc>
      </w:tr>
      <w:tr w:rsidR="001E4507" w14:paraId="39D722ED"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417A1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 Problem Analysis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F5700B"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D8058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Clearly analyzes the real-world problem, objectives, inputs, outputs, constraints, and expected AI outcome.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57DF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Understands the problem and objectives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2565A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Shows partial understanding with some important elements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BA583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Problem is poorly understood or incorrectly defined.</w:t>
            </w:r>
          </w:p>
        </w:tc>
      </w:tr>
      <w:tr w:rsidR="001E4507" w14:paraId="46138706" w14:textId="77777777">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63BBF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 Dataset Selection and Understanding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2F7CE0"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D67E6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Selects a highly relevant dataset and clearly explains features, target, source, size, and characteristics.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BC3E3E"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dataset with adequate description and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AC779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Dataset is usable but description or relevance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8739B2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Dataset is inappropriate, poorly described, or missing.</w:t>
            </w:r>
          </w:p>
        </w:tc>
      </w:tr>
      <w:tr w:rsidR="001E4507" w14:paraId="47D50920"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2FCDF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 Data Preprocessing and Feature Engineering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FC6B7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B2C69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Performs appropriate cleaning, transformation, encoding, scaling, feature selection, and data splitting with clear justification.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7A32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Performs most required preprocessing correctly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EF4A1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preprocessing is performed but important steps are missing.</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F9163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Preprocessing is inadequate, incorrect, or absent.</w:t>
            </w:r>
          </w:p>
        </w:tc>
      </w:tr>
      <w:tr w:rsidR="001E4507" w14:paraId="6F401FC9"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2CBFAB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AI Technique Selection and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5E6CD6"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82419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Selects the most appropriate AI technique and provides strong technical justification based on the problem and dataset.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1AC41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technique selected with reasonable justification.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4E0E9A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Technique is acceptable but justification is limited.</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70F3A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Inappropriate technique or no meaningful justification.</w:t>
            </w:r>
          </w:p>
        </w:tc>
      </w:tr>
      <w:tr w:rsidR="001E4507" w14:paraId="5CC2A2C9"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10653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Model Design / Architecture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07F148"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C02C1F"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Develops a clear, technically sound model architecture with appropriate components, parameters, and workflow.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69A0B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Model is well designed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47654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model design is presented but lacks technical depth.</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04EB4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Model design is unclear, incomplete, or inappropriate.</w:t>
            </w:r>
          </w:p>
        </w:tc>
      </w:tr>
      <w:tr w:rsidR="001E4507" w14:paraId="7FBCCC0E" w14:textId="77777777">
        <w:trPr>
          <w:trHeight w:val="253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1EBE85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6. Algorithm / 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3E0E7A"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BE3E3A"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Algorithm/pseudocode is complete, logically correct, structured, and clearly represents the model development process.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66241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Mostly correct with minor omissions.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836B3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Basic algorithm provided but contains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BB4BCD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Algorithm is missing or substantially incorrect.</w:t>
            </w:r>
          </w:p>
        </w:tc>
      </w:tr>
      <w:tr w:rsidR="001E4507" w14:paraId="55EB13C5" w14:textId="77777777">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8ED3A6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7. Implementation and GitHub Repository</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E5A0D7"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58066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13–15% – Fully functional implementation with clean, organized, reproducible code and a complete GitHub repository with README and supporting files.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FACDBA"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10–12% – Functional implementation and well-organized repository with minor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B31B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7–9% – Partially functional implementation or incomplete repository documentation.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8321F6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0–6% – Implementation is incomplete/non-functional or GitHub repository is missing.</w:t>
            </w:r>
          </w:p>
        </w:tc>
      </w:tr>
      <w:tr w:rsidR="001E4507" w14:paraId="4F14E078" w14:textId="77777777">
        <w:trPr>
          <w:trHeight w:val="29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62619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8. Experimental Design and Results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474681"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68C2D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Conducts meaningful experiments with appropriate test cases and clearly presents results using tables, graphs, or visualizations.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07953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Appropriate experiments with clearly presented results.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F5048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Limited experiments or basic result 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BC6253"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Insufficient, incorrect, or missing experimental results.</w:t>
            </w:r>
          </w:p>
        </w:tc>
      </w:tr>
      <w:tr w:rsidR="001E4507" w14:paraId="17F00687"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F43F05"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 Performance Evaluation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22A47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0B662E"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Uses appropriate evaluation metrics and provides comprehensive quantitative analysis of model performance.</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BD877"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Uses suitable metrics and provides adequate evaluation.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8C1A7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Basic evaluation with limited metrics or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E0C4F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Inappropriate metrics or performance evaluation is missing.</w:t>
            </w:r>
          </w:p>
        </w:tc>
      </w:tr>
      <w:tr w:rsidR="001E4507" w14:paraId="688819CF" w14:textId="77777777">
        <w:trPr>
          <w:trHeight w:val="276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372CA0"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10. Result Analysis and Interpretation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B7F02F"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8610DF"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Provides insightful analysis of results, identifies patterns, errors, strengths, weaknesses, and explains model behavior.</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41EDAB"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Provides good interpretation with minor gaps.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476482"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Basic interpretation with limited analysis.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E78938"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Results are not meaningfully analyzed.</w:t>
            </w:r>
          </w:p>
        </w:tc>
      </w:tr>
      <w:tr w:rsidR="001E4507" w14:paraId="1111F00B" w14:textId="77777777">
        <w:trPr>
          <w:trHeight w:val="20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530CB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11. Limitations and Future Enhancements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1AAAC2"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15A0C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 – Clearly identifies realistic limitations and proposes technically relevant and feasible improvements.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C4E281"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4% – Identifies relevant limitations and reasonable improvements.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325944"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2–3% – Provides basic limitations and future suggestions.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97367C"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0–1% – Missing, unrealistic, or poorly explained.</w:t>
            </w:r>
          </w:p>
        </w:tc>
      </w:tr>
      <w:tr w:rsidR="001E4507" w14:paraId="3C5239A2" w14:textId="77777777">
        <w:trPr>
          <w:trHeight w:val="23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3283E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Documentation and Technical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FC0233" w14:textId="77777777" w:rsidR="001E4507" w:rsidRDefault="002E4775">
            <w:pPr>
              <w:widowControl w:val="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ED35F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9–10% – Report is comprehensive, well organized, technically accurate, professionally presented, and properly referenced.</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3C43F6"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7–8% – Well documented with minor presentation or referencing issues.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07F82D"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5–6% – Adequate documentation with several gaps.</w:t>
            </w:r>
          </w:p>
        </w:tc>
        <w:tc>
          <w:tcPr>
            <w:tcW w:w="183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C8BEF2"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0–4% – Poorly documented, unclear, or incomplete report.</w:t>
            </w:r>
          </w:p>
        </w:tc>
      </w:tr>
      <w:tr w:rsidR="001E4507" w14:paraId="082E88E3" w14:textId="77777777">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79CF19" w14:textId="77777777" w:rsidR="001E4507" w:rsidRDefault="002E4775">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0AC45B" w14:textId="77777777" w:rsidR="001E4507" w:rsidRDefault="002E4775">
            <w:pPr>
              <w:widowControl w:val="0"/>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c>
          <w:tcPr>
            <w:tcW w:w="1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1B9B77" w14:textId="77777777" w:rsidR="001E4507" w:rsidRDefault="001E4507">
            <w:pPr>
              <w:widowControl w:val="0"/>
              <w:rPr>
                <w:rFonts w:ascii="Times New Roman" w:eastAsia="Times New Roman" w:hAnsi="Times New Roman" w:cs="Times New Roman"/>
                <w:sz w:val="20"/>
                <w:szCs w:val="20"/>
              </w:rPr>
            </w:pP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281E36" w14:textId="77777777" w:rsidR="001E4507" w:rsidRDefault="001E4507">
            <w:pPr>
              <w:widowControl w:val="0"/>
              <w:rPr>
                <w:rFonts w:ascii="Times New Roman" w:eastAsia="Times New Roman" w:hAnsi="Times New Roman" w:cs="Times New Roman"/>
                <w:sz w:val="20"/>
                <w:szCs w:val="20"/>
              </w:rPr>
            </w:pP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1BF2BA" w14:textId="77777777" w:rsidR="001E4507" w:rsidRDefault="001E4507">
            <w:pPr>
              <w:widowControl w:val="0"/>
              <w:rPr>
                <w:rFonts w:ascii="Times New Roman" w:eastAsia="Times New Roman" w:hAnsi="Times New Roman" w:cs="Times New Roman"/>
                <w:sz w:val="20"/>
                <w:szCs w:val="20"/>
              </w:rPr>
            </w:pP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3BC62D" w14:textId="77777777" w:rsidR="001E4507" w:rsidRDefault="001E4507">
            <w:pPr>
              <w:widowControl w:val="0"/>
              <w:rPr>
                <w:rFonts w:ascii="Times New Roman" w:eastAsia="Times New Roman" w:hAnsi="Times New Roman" w:cs="Times New Roman"/>
                <w:sz w:val="20"/>
                <w:szCs w:val="20"/>
              </w:rPr>
            </w:pPr>
          </w:p>
        </w:tc>
      </w:tr>
    </w:tbl>
    <w:p w14:paraId="7C462C73" w14:textId="77777777" w:rsidR="001E4507" w:rsidRDefault="001E4507"/>
    <w:p w14:paraId="2B243CA0" w14:textId="77777777" w:rsidR="001E4507" w:rsidRDefault="001E4507"/>
    <w:p w14:paraId="58754513" w14:textId="77777777" w:rsidR="00185670" w:rsidRDefault="002E4775">
      <w:r>
        <w:br/>
      </w:r>
    </w:p>
    <w:p w14:paraId="48F3AEAF" w14:textId="77777777" w:rsidR="00185670" w:rsidRDefault="00185670"/>
    <w:p w14:paraId="470C8C1E" w14:textId="77777777" w:rsidR="00185670" w:rsidRDefault="00185670"/>
    <w:p w14:paraId="04881F27" w14:textId="77777777" w:rsidR="00185670" w:rsidRDefault="00185670"/>
    <w:p w14:paraId="625B29B0" w14:textId="77777777" w:rsidR="00185670" w:rsidRDefault="00185670"/>
    <w:p w14:paraId="69650234" w14:textId="77777777" w:rsidR="00185670" w:rsidRDefault="00185670"/>
    <w:p w14:paraId="55E819A7" w14:textId="77777777" w:rsidR="00185670" w:rsidRDefault="00185670"/>
    <w:p w14:paraId="0C8B45A0" w14:textId="77777777" w:rsidR="00185670" w:rsidRDefault="00185670"/>
    <w:p w14:paraId="1015A41F" w14:textId="77777777" w:rsidR="00185670" w:rsidRDefault="00185670"/>
    <w:p w14:paraId="7933705E" w14:textId="77777777" w:rsidR="00185670" w:rsidRDefault="00185670"/>
    <w:p w14:paraId="284EAA3A" w14:textId="77777777" w:rsidR="00185670" w:rsidRDefault="00185670"/>
    <w:p w14:paraId="2F26ED78" w14:textId="77777777" w:rsidR="00185670" w:rsidRDefault="00185670"/>
    <w:p w14:paraId="2836A1EA" w14:textId="6CE52E1D" w:rsidR="001E4507" w:rsidRDefault="002E4775">
      <w:r>
        <w:br/>
      </w:r>
    </w:p>
    <w:p w14:paraId="52EE550A" w14:textId="77777777" w:rsidR="002E4775" w:rsidRPr="00185670" w:rsidRDefault="002E4775" w:rsidP="00185670">
      <w:pPr>
        <w:pStyle w:val="Title"/>
        <w:jc w:val="center"/>
        <w:rPr>
          <w:rFonts w:ascii="Times New Roman" w:hAnsi="Times New Roman" w:cs="Times New Roman"/>
        </w:rPr>
      </w:pPr>
      <w:r w:rsidRPr="00185670">
        <w:rPr>
          <w:rFonts w:ascii="Times New Roman" w:hAnsi="Times New Roman" w:cs="Times New Roman"/>
        </w:rPr>
        <w:lastRenderedPageBreak/>
        <w:t>AI MODEL DESIGN EXERCISE</w:t>
      </w:r>
    </w:p>
    <w:p w14:paraId="1C4141F8" w14:textId="77777777" w:rsidR="002E4775" w:rsidRPr="00185670" w:rsidRDefault="002E4775">
      <w:pPr>
        <w:jc w:val="center"/>
        <w:rPr>
          <w:rFonts w:ascii="Times New Roman" w:hAnsi="Times New Roman" w:cs="Times New Roman"/>
        </w:rPr>
      </w:pPr>
      <w:r w:rsidRPr="00185670">
        <w:rPr>
          <w:rFonts w:ascii="Times New Roman" w:hAnsi="Times New Roman" w:cs="Times New Roman"/>
          <w:b/>
          <w:sz w:val="32"/>
        </w:rPr>
        <w:t>Question 1: Smart Loan Approval using Decision Tree</w:t>
      </w:r>
    </w:p>
    <w:p w14:paraId="0E8C78B3"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Course: Artificial Intelligence and Expert Systems</w:t>
      </w:r>
    </w:p>
    <w:p w14:paraId="3DFF27F2"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Course Code: MLA01</w:t>
      </w:r>
    </w:p>
    <w:p w14:paraId="00AC3C3F" w14:textId="77777777" w:rsidR="002E4775" w:rsidRPr="00185670" w:rsidRDefault="002E4775">
      <w:pPr>
        <w:spacing w:after="120" w:line="360" w:lineRule="auto"/>
        <w:jc w:val="center"/>
        <w:rPr>
          <w:rFonts w:ascii="Times New Roman" w:hAnsi="Times New Roman" w:cs="Times New Roman"/>
        </w:rPr>
      </w:pPr>
      <w:r w:rsidRPr="00185670">
        <w:rPr>
          <w:rFonts w:ascii="Times New Roman" w:eastAsia="Times New Roman" w:hAnsi="Times New Roman" w:cs="Times New Roman"/>
          <w:sz w:val="24"/>
        </w:rPr>
        <w:t>Selected AI Technique: Decision Tree</w:t>
      </w:r>
    </w:p>
    <w:p w14:paraId="6A8FDB61"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 Problem Statement</w:t>
      </w:r>
    </w:p>
    <w:p w14:paraId="2BE015A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 bank wants to automatically determine whether a customer is eligible for a loan. The decision is based on important customer attributes such as income, credit score, employment status, requested loan amount, and repayment history. The objective is to build a decision-tree-based AI model that learns decision rules from historical examples and predicts whether a new customer should be classified as eligible or not eligible for a loan.</w:t>
      </w:r>
    </w:p>
    <w:p w14:paraId="4EAC28F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assessment scenario specifically asks for a decision-tree design and for selection of a suitable attribute-selection measure such as Information Gain, Gain Ratio, or Gini Index. A decision tree is appropriate because the resulting rules can be represented clearly and explained to bank staff and customers.</w:t>
      </w:r>
    </w:p>
    <w:p w14:paraId="3DACA8DB"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2. Objectives</w:t>
      </w:r>
    </w:p>
    <w:p w14:paraId="23D6AF9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develop a decision-tree model for automated loan eligibility prediction.</w:t>
      </w:r>
    </w:p>
    <w:p w14:paraId="7E1A88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identify the most useful customer attributes for making the loan decision.</w:t>
      </w:r>
    </w:p>
    <w:p w14:paraId="5AEC9D8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preprocess categorical and numerical customer information appropriately.</w:t>
      </w:r>
    </w:p>
    <w:p w14:paraId="4264726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compare or select an attribute-selection measure such as Gini Index or Information Gain.</w:t>
      </w:r>
    </w:p>
    <w:p w14:paraId="2285A6E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evaluate the model using accuracy, precision, recall, and F1-score.</w:t>
      </w:r>
    </w:p>
    <w:p w14:paraId="7C6071F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To produce an interpretable decision process that can support loan officers.</w:t>
      </w:r>
    </w:p>
    <w:p w14:paraId="1B01C5BD"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lastRenderedPageBreak/>
        <w:t>3. Dataset Description</w:t>
      </w:r>
    </w:p>
    <w:p w14:paraId="2E0B9A6F"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assessment document specifies the required input attributes but does not provide a mandatory dataset. Therefore, the implementation below uses a small synthetic dataset created for this exercise. The dataset is designed to represent realistic loan-approval records and is suitable for demonstrating preprocessing, decision-tree training, prediction, and evaluation.</w:t>
      </w:r>
    </w:p>
    <w:p w14:paraId="0E3065B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Number of instances: 20 sample customer records.</w:t>
      </w:r>
    </w:p>
    <w:p w14:paraId="71BA418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Features: Income, Credit Score, Employment Status, Loan Amount, and Repayment History.</w:t>
      </w:r>
    </w:p>
    <w:p w14:paraId="1171503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Target variable: Loan Eligibility (Eligible / Not Eligible).</w:t>
      </w:r>
    </w:p>
    <w:p w14:paraId="431ECB8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Data types: Income, Credit Score, and Loan Amount are numerical; Employment Status and Repayment History are categorical.</w:t>
      </w:r>
    </w:p>
    <w:p w14:paraId="0F72144B"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Important attributes: Credit Score and Repayment History are expected to have strong influence because they represent creditworthiness and previous repayment behavior.</w:t>
      </w:r>
    </w:p>
    <w:p w14:paraId="26814176"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Sample Dataset</w:t>
      </w:r>
    </w:p>
    <w:tbl>
      <w:tblPr>
        <w:tblStyle w:val="TableGrid"/>
        <w:tblW w:w="0" w:type="auto"/>
        <w:jc w:val="center"/>
        <w:tblLook w:val="04A0" w:firstRow="1" w:lastRow="0" w:firstColumn="1" w:lastColumn="0" w:noHBand="0" w:noVBand="1"/>
      </w:tblPr>
      <w:tblGrid>
        <w:gridCol w:w="1605"/>
        <w:gridCol w:w="1606"/>
        <w:gridCol w:w="1607"/>
        <w:gridCol w:w="1606"/>
        <w:gridCol w:w="1607"/>
        <w:gridCol w:w="1607"/>
      </w:tblGrid>
      <w:tr w:rsidR="0085472B" w:rsidRPr="00185670" w14:paraId="37B76C83" w14:textId="77777777">
        <w:trPr>
          <w:jc w:val="center"/>
        </w:trPr>
        <w:tc>
          <w:tcPr>
            <w:tcW w:w="1608" w:type="dxa"/>
          </w:tcPr>
          <w:p w14:paraId="47B918E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Income</w:t>
            </w:r>
          </w:p>
        </w:tc>
        <w:tc>
          <w:tcPr>
            <w:tcW w:w="1608" w:type="dxa"/>
          </w:tcPr>
          <w:p w14:paraId="22FCD88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Credit Score</w:t>
            </w:r>
          </w:p>
        </w:tc>
        <w:tc>
          <w:tcPr>
            <w:tcW w:w="1608" w:type="dxa"/>
          </w:tcPr>
          <w:p w14:paraId="590C0DA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Employment</w:t>
            </w:r>
          </w:p>
        </w:tc>
        <w:tc>
          <w:tcPr>
            <w:tcW w:w="1608" w:type="dxa"/>
          </w:tcPr>
          <w:p w14:paraId="3E75CD7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Loan Amount</w:t>
            </w:r>
          </w:p>
        </w:tc>
        <w:tc>
          <w:tcPr>
            <w:tcW w:w="1608" w:type="dxa"/>
          </w:tcPr>
          <w:p w14:paraId="48580E5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Repayment</w:t>
            </w:r>
          </w:p>
        </w:tc>
        <w:tc>
          <w:tcPr>
            <w:tcW w:w="1608" w:type="dxa"/>
          </w:tcPr>
          <w:p w14:paraId="752C189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Eligibility</w:t>
            </w:r>
          </w:p>
        </w:tc>
      </w:tr>
      <w:tr w:rsidR="0085472B" w:rsidRPr="00185670" w14:paraId="4A561B24" w14:textId="77777777">
        <w:trPr>
          <w:jc w:val="center"/>
        </w:trPr>
        <w:tc>
          <w:tcPr>
            <w:tcW w:w="1608" w:type="dxa"/>
          </w:tcPr>
          <w:p w14:paraId="12CA9E8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w:t>
            </w:r>
          </w:p>
        </w:tc>
        <w:tc>
          <w:tcPr>
            <w:tcW w:w="1608" w:type="dxa"/>
          </w:tcPr>
          <w:p w14:paraId="0231739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580</w:t>
            </w:r>
          </w:p>
        </w:tc>
        <w:tc>
          <w:tcPr>
            <w:tcW w:w="1608" w:type="dxa"/>
          </w:tcPr>
          <w:p w14:paraId="3E2B748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2422BD6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63CA19F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5B54413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61436759" w14:textId="77777777">
        <w:trPr>
          <w:jc w:val="center"/>
        </w:trPr>
        <w:tc>
          <w:tcPr>
            <w:tcW w:w="1608" w:type="dxa"/>
          </w:tcPr>
          <w:p w14:paraId="645C173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w:t>
            </w:r>
          </w:p>
        </w:tc>
        <w:tc>
          <w:tcPr>
            <w:tcW w:w="1608" w:type="dxa"/>
          </w:tcPr>
          <w:p w14:paraId="3BF3320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720</w:t>
            </w:r>
          </w:p>
        </w:tc>
        <w:tc>
          <w:tcPr>
            <w:tcW w:w="1608" w:type="dxa"/>
          </w:tcPr>
          <w:p w14:paraId="7BD243D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C80F25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400000</w:t>
            </w:r>
          </w:p>
        </w:tc>
        <w:tc>
          <w:tcPr>
            <w:tcW w:w="1608" w:type="dxa"/>
          </w:tcPr>
          <w:p w14:paraId="09DD8A5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130FD3F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022282BF" w14:textId="77777777">
        <w:trPr>
          <w:jc w:val="center"/>
        </w:trPr>
        <w:tc>
          <w:tcPr>
            <w:tcW w:w="1608" w:type="dxa"/>
          </w:tcPr>
          <w:p w14:paraId="71E0992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60000</w:t>
            </w:r>
          </w:p>
        </w:tc>
        <w:tc>
          <w:tcPr>
            <w:tcW w:w="1608" w:type="dxa"/>
          </w:tcPr>
          <w:p w14:paraId="50601C2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760</w:t>
            </w:r>
          </w:p>
        </w:tc>
        <w:tc>
          <w:tcPr>
            <w:tcW w:w="1608" w:type="dxa"/>
          </w:tcPr>
          <w:p w14:paraId="1224B37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25050DD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600000</w:t>
            </w:r>
          </w:p>
        </w:tc>
        <w:tc>
          <w:tcPr>
            <w:tcW w:w="1608" w:type="dxa"/>
          </w:tcPr>
          <w:p w14:paraId="4DF1648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0AB2E7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AB6E815" w14:textId="77777777">
        <w:trPr>
          <w:jc w:val="center"/>
        </w:trPr>
        <w:tc>
          <w:tcPr>
            <w:tcW w:w="1608" w:type="dxa"/>
          </w:tcPr>
          <w:p w14:paraId="00FE820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w:t>
            </w:r>
          </w:p>
        </w:tc>
        <w:tc>
          <w:tcPr>
            <w:tcW w:w="1608" w:type="dxa"/>
          </w:tcPr>
          <w:p w14:paraId="3ECDFEB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610</w:t>
            </w:r>
          </w:p>
        </w:tc>
        <w:tc>
          <w:tcPr>
            <w:tcW w:w="1608" w:type="dxa"/>
          </w:tcPr>
          <w:p w14:paraId="7FB16C3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549275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11AC7D5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2150902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29414879" w14:textId="77777777">
        <w:trPr>
          <w:jc w:val="center"/>
        </w:trPr>
        <w:tc>
          <w:tcPr>
            <w:tcW w:w="1608" w:type="dxa"/>
          </w:tcPr>
          <w:p w14:paraId="45F2452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80000</w:t>
            </w:r>
          </w:p>
        </w:tc>
        <w:tc>
          <w:tcPr>
            <w:tcW w:w="1608" w:type="dxa"/>
          </w:tcPr>
          <w:p w14:paraId="7A537C4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780</w:t>
            </w:r>
          </w:p>
        </w:tc>
        <w:tc>
          <w:tcPr>
            <w:tcW w:w="1608" w:type="dxa"/>
          </w:tcPr>
          <w:p w14:paraId="6FD36F7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D68AAC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700000</w:t>
            </w:r>
          </w:p>
        </w:tc>
        <w:tc>
          <w:tcPr>
            <w:tcW w:w="1608" w:type="dxa"/>
          </w:tcPr>
          <w:p w14:paraId="536D9B0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2EE1D8A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8C86A6B" w14:textId="77777777">
        <w:trPr>
          <w:jc w:val="center"/>
        </w:trPr>
        <w:tc>
          <w:tcPr>
            <w:tcW w:w="1608" w:type="dxa"/>
          </w:tcPr>
          <w:p w14:paraId="4886209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w:t>
            </w:r>
          </w:p>
        </w:tc>
        <w:tc>
          <w:tcPr>
            <w:tcW w:w="1608" w:type="dxa"/>
          </w:tcPr>
          <w:p w14:paraId="5C9C80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690</w:t>
            </w:r>
          </w:p>
        </w:tc>
        <w:tc>
          <w:tcPr>
            <w:tcW w:w="1608" w:type="dxa"/>
          </w:tcPr>
          <w:p w14:paraId="7AF47AB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1015D5D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30BA6F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7B528BC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35A7F13" w14:textId="77777777">
        <w:trPr>
          <w:jc w:val="center"/>
        </w:trPr>
        <w:tc>
          <w:tcPr>
            <w:tcW w:w="1608" w:type="dxa"/>
          </w:tcPr>
          <w:p w14:paraId="2BA755B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22000</w:t>
            </w:r>
          </w:p>
        </w:tc>
        <w:tc>
          <w:tcPr>
            <w:tcW w:w="1608" w:type="dxa"/>
          </w:tcPr>
          <w:p w14:paraId="4D9085A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560</w:t>
            </w:r>
          </w:p>
        </w:tc>
        <w:tc>
          <w:tcPr>
            <w:tcW w:w="1608" w:type="dxa"/>
          </w:tcPr>
          <w:p w14:paraId="3C6443A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6D83BA9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300000</w:t>
            </w:r>
          </w:p>
        </w:tc>
        <w:tc>
          <w:tcPr>
            <w:tcW w:w="1608" w:type="dxa"/>
          </w:tcPr>
          <w:p w14:paraId="719A7F7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4F19944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CE72A4" w14:textId="77777777">
        <w:trPr>
          <w:jc w:val="center"/>
        </w:trPr>
        <w:tc>
          <w:tcPr>
            <w:tcW w:w="1608" w:type="dxa"/>
          </w:tcPr>
          <w:p w14:paraId="61C9CB7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90000</w:t>
            </w:r>
          </w:p>
        </w:tc>
        <w:tc>
          <w:tcPr>
            <w:tcW w:w="1608" w:type="dxa"/>
          </w:tcPr>
          <w:p w14:paraId="158FDD6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w:t>
            </w:r>
          </w:p>
        </w:tc>
        <w:tc>
          <w:tcPr>
            <w:tcW w:w="1608" w:type="dxa"/>
          </w:tcPr>
          <w:p w14:paraId="4B2DFA0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3DDDEC8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800000</w:t>
            </w:r>
          </w:p>
        </w:tc>
        <w:tc>
          <w:tcPr>
            <w:tcW w:w="1608" w:type="dxa"/>
          </w:tcPr>
          <w:p w14:paraId="05C7FF4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64988FB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36783694" w14:textId="77777777">
        <w:trPr>
          <w:jc w:val="center"/>
        </w:trPr>
        <w:tc>
          <w:tcPr>
            <w:tcW w:w="1608" w:type="dxa"/>
          </w:tcPr>
          <w:p w14:paraId="4A10CD8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35000</w:t>
            </w:r>
          </w:p>
        </w:tc>
        <w:tc>
          <w:tcPr>
            <w:tcW w:w="1608" w:type="dxa"/>
          </w:tcPr>
          <w:p w14:paraId="01A9869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640</w:t>
            </w:r>
          </w:p>
        </w:tc>
        <w:tc>
          <w:tcPr>
            <w:tcW w:w="1608" w:type="dxa"/>
          </w:tcPr>
          <w:p w14:paraId="5F9E155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EA4ADE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350000</w:t>
            </w:r>
          </w:p>
        </w:tc>
        <w:tc>
          <w:tcPr>
            <w:tcW w:w="1608" w:type="dxa"/>
          </w:tcPr>
          <w:p w14:paraId="1EB138D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0FDD43A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675DAFB1" w14:textId="77777777">
        <w:trPr>
          <w:jc w:val="center"/>
        </w:trPr>
        <w:tc>
          <w:tcPr>
            <w:tcW w:w="1608" w:type="dxa"/>
          </w:tcPr>
          <w:p w14:paraId="3CD2A35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w:t>
            </w:r>
          </w:p>
        </w:tc>
        <w:tc>
          <w:tcPr>
            <w:tcW w:w="1608" w:type="dxa"/>
          </w:tcPr>
          <w:p w14:paraId="77D1C0D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750</w:t>
            </w:r>
          </w:p>
        </w:tc>
        <w:tc>
          <w:tcPr>
            <w:tcW w:w="1608" w:type="dxa"/>
          </w:tcPr>
          <w:p w14:paraId="44E099D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777B299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650000</w:t>
            </w:r>
          </w:p>
        </w:tc>
        <w:tc>
          <w:tcPr>
            <w:tcW w:w="1608" w:type="dxa"/>
          </w:tcPr>
          <w:p w14:paraId="4AF8820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3AA1AC5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6A1A067" w14:textId="77777777">
        <w:trPr>
          <w:jc w:val="center"/>
        </w:trPr>
        <w:tc>
          <w:tcPr>
            <w:tcW w:w="1608" w:type="dxa"/>
          </w:tcPr>
          <w:p w14:paraId="1029FF9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28000</w:t>
            </w:r>
          </w:p>
        </w:tc>
        <w:tc>
          <w:tcPr>
            <w:tcW w:w="1608" w:type="dxa"/>
          </w:tcPr>
          <w:p w14:paraId="363EA84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590</w:t>
            </w:r>
          </w:p>
        </w:tc>
        <w:tc>
          <w:tcPr>
            <w:tcW w:w="1608" w:type="dxa"/>
          </w:tcPr>
          <w:p w14:paraId="1CCAB1F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271B1CF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250000</w:t>
            </w:r>
          </w:p>
        </w:tc>
        <w:tc>
          <w:tcPr>
            <w:tcW w:w="1608" w:type="dxa"/>
          </w:tcPr>
          <w:p w14:paraId="5632F25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7B87DFC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3A69D5E5" w14:textId="77777777">
        <w:trPr>
          <w:jc w:val="center"/>
        </w:trPr>
        <w:tc>
          <w:tcPr>
            <w:tcW w:w="1608" w:type="dxa"/>
          </w:tcPr>
          <w:p w14:paraId="21935CA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w:t>
            </w:r>
          </w:p>
        </w:tc>
        <w:tc>
          <w:tcPr>
            <w:tcW w:w="1608" w:type="dxa"/>
          </w:tcPr>
          <w:p w14:paraId="2D56F06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710</w:t>
            </w:r>
          </w:p>
        </w:tc>
        <w:tc>
          <w:tcPr>
            <w:tcW w:w="1608" w:type="dxa"/>
          </w:tcPr>
          <w:p w14:paraId="7B506E0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579B37D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78B9759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7DE0F6D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5D670083" w14:textId="77777777">
        <w:trPr>
          <w:jc w:val="center"/>
        </w:trPr>
        <w:tc>
          <w:tcPr>
            <w:tcW w:w="1608" w:type="dxa"/>
          </w:tcPr>
          <w:p w14:paraId="093F728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w:t>
            </w:r>
          </w:p>
        </w:tc>
        <w:tc>
          <w:tcPr>
            <w:tcW w:w="1608" w:type="dxa"/>
          </w:tcPr>
          <w:p w14:paraId="621A8C8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620</w:t>
            </w:r>
          </w:p>
        </w:tc>
        <w:tc>
          <w:tcPr>
            <w:tcW w:w="1608" w:type="dxa"/>
          </w:tcPr>
          <w:p w14:paraId="2F8EC45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30EB2D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550000</w:t>
            </w:r>
          </w:p>
        </w:tc>
        <w:tc>
          <w:tcPr>
            <w:tcW w:w="1608" w:type="dxa"/>
          </w:tcPr>
          <w:p w14:paraId="35EECFC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25A59C3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4652F59" w14:textId="77777777">
        <w:trPr>
          <w:jc w:val="center"/>
        </w:trPr>
        <w:tc>
          <w:tcPr>
            <w:tcW w:w="1608" w:type="dxa"/>
          </w:tcPr>
          <w:p w14:paraId="538B783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65000</w:t>
            </w:r>
          </w:p>
        </w:tc>
        <w:tc>
          <w:tcPr>
            <w:tcW w:w="1608" w:type="dxa"/>
          </w:tcPr>
          <w:p w14:paraId="288F623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730</w:t>
            </w:r>
          </w:p>
        </w:tc>
        <w:tc>
          <w:tcPr>
            <w:tcW w:w="1608" w:type="dxa"/>
          </w:tcPr>
          <w:p w14:paraId="1FB6E2F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462D1C0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500000</w:t>
            </w:r>
          </w:p>
        </w:tc>
        <w:tc>
          <w:tcPr>
            <w:tcW w:w="1608" w:type="dxa"/>
          </w:tcPr>
          <w:p w14:paraId="4B9928A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DB8C4D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7A7CB7B9" w14:textId="77777777">
        <w:trPr>
          <w:jc w:val="center"/>
        </w:trPr>
        <w:tc>
          <w:tcPr>
            <w:tcW w:w="1608" w:type="dxa"/>
          </w:tcPr>
          <w:p w14:paraId="78D633B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32000</w:t>
            </w:r>
          </w:p>
        </w:tc>
        <w:tc>
          <w:tcPr>
            <w:tcW w:w="1608" w:type="dxa"/>
          </w:tcPr>
          <w:p w14:paraId="4C8B9B4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600</w:t>
            </w:r>
          </w:p>
        </w:tc>
        <w:tc>
          <w:tcPr>
            <w:tcW w:w="1608" w:type="dxa"/>
          </w:tcPr>
          <w:p w14:paraId="22D190F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5CB261B0"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300000</w:t>
            </w:r>
          </w:p>
        </w:tc>
        <w:tc>
          <w:tcPr>
            <w:tcW w:w="1608" w:type="dxa"/>
          </w:tcPr>
          <w:p w14:paraId="425A8B9B"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26AA9E0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1A0DD3" w14:textId="77777777">
        <w:trPr>
          <w:jc w:val="center"/>
        </w:trPr>
        <w:tc>
          <w:tcPr>
            <w:tcW w:w="1608" w:type="dxa"/>
          </w:tcPr>
          <w:p w14:paraId="1DA11DD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75000</w:t>
            </w:r>
          </w:p>
        </w:tc>
        <w:tc>
          <w:tcPr>
            <w:tcW w:w="1608" w:type="dxa"/>
          </w:tcPr>
          <w:p w14:paraId="490338E5"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770</w:t>
            </w:r>
          </w:p>
        </w:tc>
        <w:tc>
          <w:tcPr>
            <w:tcW w:w="1608" w:type="dxa"/>
          </w:tcPr>
          <w:p w14:paraId="1BAA76F8"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75A2D06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700000</w:t>
            </w:r>
          </w:p>
        </w:tc>
        <w:tc>
          <w:tcPr>
            <w:tcW w:w="1608" w:type="dxa"/>
          </w:tcPr>
          <w:p w14:paraId="0221BDC3"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63799A1C"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035B8742" w14:textId="77777777">
        <w:trPr>
          <w:jc w:val="center"/>
        </w:trPr>
        <w:tc>
          <w:tcPr>
            <w:tcW w:w="1608" w:type="dxa"/>
          </w:tcPr>
          <w:p w14:paraId="4191267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38000</w:t>
            </w:r>
          </w:p>
        </w:tc>
        <w:tc>
          <w:tcPr>
            <w:tcW w:w="1608" w:type="dxa"/>
          </w:tcPr>
          <w:p w14:paraId="787DF3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650</w:t>
            </w:r>
          </w:p>
        </w:tc>
        <w:tc>
          <w:tcPr>
            <w:tcW w:w="1608" w:type="dxa"/>
          </w:tcPr>
          <w:p w14:paraId="12F1A0E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5AB5956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400000</w:t>
            </w:r>
          </w:p>
        </w:tc>
        <w:tc>
          <w:tcPr>
            <w:tcW w:w="1608" w:type="dxa"/>
          </w:tcPr>
          <w:p w14:paraId="03317D1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Average</w:t>
            </w:r>
          </w:p>
        </w:tc>
        <w:tc>
          <w:tcPr>
            <w:tcW w:w="1608" w:type="dxa"/>
          </w:tcPr>
          <w:p w14:paraId="1C97B731"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4B1051A6" w14:textId="77777777">
        <w:trPr>
          <w:jc w:val="center"/>
        </w:trPr>
        <w:tc>
          <w:tcPr>
            <w:tcW w:w="1608" w:type="dxa"/>
          </w:tcPr>
          <w:p w14:paraId="696098C9"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lastRenderedPageBreak/>
              <w:t>58000</w:t>
            </w:r>
          </w:p>
        </w:tc>
        <w:tc>
          <w:tcPr>
            <w:tcW w:w="1608" w:type="dxa"/>
          </w:tcPr>
          <w:p w14:paraId="39D23E7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705</w:t>
            </w:r>
          </w:p>
        </w:tc>
        <w:tc>
          <w:tcPr>
            <w:tcW w:w="1608" w:type="dxa"/>
          </w:tcPr>
          <w:p w14:paraId="51B4620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Business</w:t>
            </w:r>
          </w:p>
        </w:tc>
        <w:tc>
          <w:tcPr>
            <w:tcW w:w="1608" w:type="dxa"/>
          </w:tcPr>
          <w:p w14:paraId="10229DB6"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450000</w:t>
            </w:r>
          </w:p>
        </w:tc>
        <w:tc>
          <w:tcPr>
            <w:tcW w:w="1608" w:type="dxa"/>
          </w:tcPr>
          <w:p w14:paraId="1B0914C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466FD37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r w:rsidR="0085472B" w:rsidRPr="00185670" w14:paraId="2E8640A0" w14:textId="77777777">
        <w:trPr>
          <w:jc w:val="center"/>
        </w:trPr>
        <w:tc>
          <w:tcPr>
            <w:tcW w:w="1608" w:type="dxa"/>
          </w:tcPr>
          <w:p w14:paraId="4C1929D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27000</w:t>
            </w:r>
          </w:p>
        </w:tc>
        <w:tc>
          <w:tcPr>
            <w:tcW w:w="1608" w:type="dxa"/>
          </w:tcPr>
          <w:p w14:paraId="7C67037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570</w:t>
            </w:r>
          </w:p>
        </w:tc>
        <w:tc>
          <w:tcPr>
            <w:tcW w:w="1608" w:type="dxa"/>
          </w:tcPr>
          <w:p w14:paraId="16FC7DFE"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Salaried</w:t>
            </w:r>
          </w:p>
        </w:tc>
        <w:tc>
          <w:tcPr>
            <w:tcW w:w="1608" w:type="dxa"/>
          </w:tcPr>
          <w:p w14:paraId="6F7A2EB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250000</w:t>
            </w:r>
          </w:p>
        </w:tc>
        <w:tc>
          <w:tcPr>
            <w:tcW w:w="1608" w:type="dxa"/>
          </w:tcPr>
          <w:p w14:paraId="3D5E500F"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Poor</w:t>
            </w:r>
          </w:p>
        </w:tc>
        <w:tc>
          <w:tcPr>
            <w:tcW w:w="1608" w:type="dxa"/>
          </w:tcPr>
          <w:p w14:paraId="663230C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No</w:t>
            </w:r>
          </w:p>
        </w:tc>
      </w:tr>
      <w:tr w:rsidR="0085472B" w:rsidRPr="00185670" w14:paraId="5B73CF9E" w14:textId="77777777">
        <w:trPr>
          <w:jc w:val="center"/>
        </w:trPr>
        <w:tc>
          <w:tcPr>
            <w:tcW w:w="1608" w:type="dxa"/>
          </w:tcPr>
          <w:p w14:paraId="6F69F70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68000</w:t>
            </w:r>
          </w:p>
        </w:tc>
        <w:tc>
          <w:tcPr>
            <w:tcW w:w="1608" w:type="dxa"/>
          </w:tcPr>
          <w:p w14:paraId="4F372E52"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740</w:t>
            </w:r>
          </w:p>
        </w:tc>
        <w:tc>
          <w:tcPr>
            <w:tcW w:w="1608" w:type="dxa"/>
          </w:tcPr>
          <w:p w14:paraId="12F8EB04"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Self-employed</w:t>
            </w:r>
          </w:p>
        </w:tc>
        <w:tc>
          <w:tcPr>
            <w:tcW w:w="1608" w:type="dxa"/>
          </w:tcPr>
          <w:p w14:paraId="725CA927"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550000</w:t>
            </w:r>
          </w:p>
        </w:tc>
        <w:tc>
          <w:tcPr>
            <w:tcW w:w="1608" w:type="dxa"/>
          </w:tcPr>
          <w:p w14:paraId="67D23FEA"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Good</w:t>
            </w:r>
          </w:p>
        </w:tc>
        <w:tc>
          <w:tcPr>
            <w:tcW w:w="1608" w:type="dxa"/>
          </w:tcPr>
          <w:p w14:paraId="07EAF2DD" w14:textId="77777777" w:rsidR="002E4775" w:rsidRPr="00185670" w:rsidRDefault="002E4775">
            <w:pPr>
              <w:spacing w:line="360" w:lineRule="auto"/>
              <w:jc w:val="center"/>
              <w:rPr>
                <w:rFonts w:ascii="Times New Roman" w:hAnsi="Times New Roman" w:cs="Times New Roman"/>
              </w:rPr>
            </w:pPr>
            <w:r w:rsidRPr="00185670">
              <w:rPr>
                <w:rFonts w:ascii="Times New Roman" w:eastAsia="Times New Roman" w:hAnsi="Times New Roman" w:cs="Times New Roman"/>
              </w:rPr>
              <w:t>Yes</w:t>
            </w:r>
          </w:p>
        </w:tc>
      </w:tr>
    </w:tbl>
    <w:p w14:paraId="04F0B73F"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4. Data Preprocessing and Feature Engineering</w:t>
      </w:r>
    </w:p>
    <w:p w14:paraId="21B28D0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dataset must be cleaned and transformed before training the decision tree. Missing values should be checked first. Numerical attributes such as income, credit score, and loan amount can be retained as numerical values because decision trees can split numerical features using thresholds. Categorical attributes such as employment status and repayment history must be encoded into numerical form when required by the implementation library.</w:t>
      </w:r>
    </w:p>
    <w:p w14:paraId="59D8442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target variable is converted into binary classes: Yes = eligible and No = not eligible. The dataset is divided into training and testing portions so that the model can be evaluated on records that were not used for learning.</w:t>
      </w:r>
    </w:p>
    <w:p w14:paraId="58BAFEA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Feature scaling is generally not necessary for a decision tree because the model makes rule-based threshold splits rather than distance-based calculations.</w:t>
      </w:r>
    </w:p>
    <w:p w14:paraId="18C93EBE"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5. Selected AI Technique and Justification</w:t>
      </w:r>
    </w:p>
    <w:p w14:paraId="7B78B73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selected technique is a Decision Tree classifier. It is suitable because loan approval is a classification problem with a clearly defined target: Eligible or Not Eligible. A decision tree creates a sequence of decision rules based on input attributes and produces a final class at a leaf node.</w:t>
      </w:r>
    </w:p>
    <w:p w14:paraId="6119C206"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this implementation, the Gini Index is selected as the attribute-selection measure. Gini Index is computationally efficient and is commonly used in classification decision trees. At each node, the algorithm selects the split that produces the greatest reduction in impurity.</w:t>
      </w:r>
    </w:p>
    <w:p w14:paraId="3435429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1: If the credit score is high and repayment history is good, the model can move toward an Eligible leaf.</w:t>
      </w:r>
    </w:p>
    <w:p w14:paraId="7A4754B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2: If the credit score is low and repayment history is poor, the model can move toward a Not Eligible leaf.</w:t>
      </w:r>
    </w:p>
    <w:p w14:paraId="2ADDDC27" w14:textId="77777777" w:rsidR="00185670" w:rsidRDefault="00185670">
      <w:pPr>
        <w:pStyle w:val="Heading1"/>
        <w:spacing w:after="120" w:line="360" w:lineRule="auto"/>
        <w:rPr>
          <w:rFonts w:ascii="Times New Roman" w:eastAsia="Times New Roman" w:hAnsi="Times New Roman" w:cs="Times New Roman"/>
          <w:sz w:val="24"/>
        </w:rPr>
      </w:pPr>
    </w:p>
    <w:p w14:paraId="1D8AF356" w14:textId="4DDCCE29"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6. Model Design / Architecture</w:t>
      </w:r>
    </w:p>
    <w:p w14:paraId="76A5FCE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model follows this workflow:</w:t>
      </w:r>
    </w:p>
    <w:p w14:paraId="58E377B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Customer Data → Data Cleaning → Encoding → Train-Test Split → Decision Tree Training → Gini-Based Splitting → Prediction → Performance Evaluation</w:t>
      </w:r>
    </w:p>
    <w:p w14:paraId="29748D0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Input: Income, Credit Score, Employment Status, Loan Amount, and Repayment History.</w:t>
      </w:r>
    </w:p>
    <w:p w14:paraId="77526448"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Processing: The decision tree learns the best feature and threshold/category split at each node using the Gini criterion.</w:t>
      </w:r>
    </w:p>
    <w:p w14:paraId="2EDE273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Output: Loan Eligibility, either Eligible or Not Eligible.</w:t>
      </w:r>
    </w:p>
    <w:p w14:paraId="1B92B1E9"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Decision Process</w:t>
      </w:r>
    </w:p>
    <w:p w14:paraId="65BFFE1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Root node: Select the feature that provides the best reduction in impurity.</w:t>
      </w:r>
    </w:p>
    <w:p w14:paraId="11831538"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Internal nodes: Apply further conditions to divide customers into smaller groups.</w:t>
      </w:r>
    </w:p>
    <w:p w14:paraId="6CD1B18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Leaf nodes: Assign the final loan-eligibility class.</w:t>
      </w:r>
    </w:p>
    <w:p w14:paraId="24873DB3" w14:textId="1C53952B" w:rsidR="002E4775" w:rsidRPr="00185670" w:rsidRDefault="002E4775" w:rsidP="00185670">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Prediction: Pass a new customer's attributes through the learned rules until a leaf node is reached.</w:t>
      </w:r>
    </w:p>
    <w:p w14:paraId="7356BD49"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7. Algorithm / Pseudocode</w:t>
      </w:r>
    </w:p>
    <w:p w14:paraId="61A8A1B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Algorithm: Decision Tree Loan Approval</w:t>
      </w:r>
    </w:p>
    <w:p w14:paraId="1D51B231"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Start.</w:t>
      </w:r>
    </w:p>
    <w:p w14:paraId="622DD62B"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Load the loan dataset.</w:t>
      </w:r>
    </w:p>
    <w:p w14:paraId="137E1DB2"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Separate input features X and target variable y.</w:t>
      </w:r>
    </w:p>
    <w:p w14:paraId="6845E29E"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Encode categorical features.</w:t>
      </w:r>
    </w:p>
    <w:p w14:paraId="5C13C700"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Split the data into training and testing sets.</w:t>
      </w:r>
    </w:p>
    <w:p w14:paraId="7DC631A6"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Create a Decision Tree Classifier using the Gini criterion.</w:t>
      </w:r>
    </w:p>
    <w:p w14:paraId="376BA7AA"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Train the classifier using the training data.</w:t>
      </w:r>
    </w:p>
    <w:p w14:paraId="380BF010"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Predict loan eligibility for the testing data.</w:t>
      </w:r>
    </w:p>
    <w:p w14:paraId="3D055E58"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Calculate accuracy, precision, recall, and F1-score.</w:t>
      </w:r>
    </w:p>
    <w:p w14:paraId="12012938" w14:textId="77777777"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Display the decision tree and sample predictions.</w:t>
      </w:r>
    </w:p>
    <w:p w14:paraId="4F9E9739" w14:textId="1F4D589C" w:rsidR="002E4775" w:rsidRPr="00185670" w:rsidRDefault="002E4775" w:rsidP="00185670">
      <w:pPr>
        <w:pStyle w:val="ListParagraph"/>
        <w:numPr>
          <w:ilvl w:val="0"/>
          <w:numId w:val="10"/>
        </w:num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Stop.</w:t>
      </w:r>
    </w:p>
    <w:p w14:paraId="6031D5DE"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lastRenderedPageBreak/>
        <w:t>8. Implementation</w:t>
      </w:r>
    </w:p>
    <w:p w14:paraId="72E68927" w14:textId="77777777" w:rsidR="001E4507" w:rsidRPr="00185670" w:rsidRDefault="002E4775">
      <w:pPr>
        <w:spacing w:after="120" w:line="240" w:lineRule="auto"/>
        <w:rPr>
          <w:rFonts w:ascii="Times New Roman" w:hAnsi="Times New Roman" w:cs="Times New Roman"/>
        </w:rPr>
      </w:pPr>
      <w:r w:rsidRPr="00185670">
        <w:rPr>
          <w:rFonts w:ascii="Times New Roman" w:eastAsia="Times New Roman" w:hAnsi="Times New Roman" w:cs="Times New Roman"/>
          <w:sz w:val="24"/>
        </w:rPr>
        <w:t>import pandas as pd</w:t>
      </w:r>
      <w:r w:rsidRPr="00185670">
        <w:rPr>
          <w:rFonts w:ascii="Times New Roman" w:eastAsia="Times New Roman" w:hAnsi="Times New Roman" w:cs="Times New Roman"/>
          <w:sz w:val="24"/>
        </w:rPr>
        <w:br/>
        <w:t>from sklearn.model_selection import train_test_split</w:t>
      </w:r>
      <w:r w:rsidRPr="00185670">
        <w:rPr>
          <w:rFonts w:ascii="Times New Roman" w:eastAsia="Times New Roman" w:hAnsi="Times New Roman" w:cs="Times New Roman"/>
          <w:sz w:val="24"/>
        </w:rPr>
        <w:br/>
        <w:t>from sklearn.preprocessing import LabelEncoder</w:t>
      </w:r>
      <w:r w:rsidRPr="00185670">
        <w:rPr>
          <w:rFonts w:ascii="Times New Roman" w:eastAsia="Times New Roman" w:hAnsi="Times New Roman" w:cs="Times New Roman"/>
          <w:sz w:val="24"/>
        </w:rPr>
        <w:br/>
        <w:t>from sklearn.tree import DecisionTreeClassifier, plot_tree</w:t>
      </w:r>
      <w:r w:rsidRPr="00185670">
        <w:rPr>
          <w:rFonts w:ascii="Times New Roman" w:eastAsia="Times New Roman" w:hAnsi="Times New Roman" w:cs="Times New Roman"/>
          <w:sz w:val="24"/>
        </w:rPr>
        <w:br/>
        <w:t>from sklearn.metrics import accuracy_score, precision_score, recall_score, f1_score, confusion_matrix</w:t>
      </w:r>
      <w:r w:rsidRPr="00185670">
        <w:rPr>
          <w:rFonts w:ascii="Times New Roman" w:eastAsia="Times New Roman" w:hAnsi="Times New Roman" w:cs="Times New Roman"/>
          <w:sz w:val="24"/>
        </w:rPr>
        <w:br/>
        <w:t>import matplotlib.pyplot as plt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Create dataset</w:t>
      </w:r>
      <w:r w:rsidRPr="00185670">
        <w:rPr>
          <w:rFonts w:ascii="Times New Roman" w:eastAsia="Times New Roman" w:hAnsi="Times New Roman" w:cs="Times New Roman"/>
          <w:sz w:val="24"/>
        </w:rPr>
        <w:br/>
        <w:t>data = {</w:t>
      </w:r>
      <w:r w:rsidRPr="00185670">
        <w:rPr>
          <w:rFonts w:ascii="Times New Roman" w:eastAsia="Times New Roman" w:hAnsi="Times New Roman" w:cs="Times New Roman"/>
          <w:sz w:val="24"/>
        </w:rPr>
        <w:br/>
        <w:t xml:space="preserve">    "Income": [25000, 45000, 60000, 30000, 80000, 55000, 22000, 90000, 35000, 70000,</w:t>
      </w:r>
      <w:r w:rsidRPr="00185670">
        <w:rPr>
          <w:rFonts w:ascii="Times New Roman" w:eastAsia="Times New Roman" w:hAnsi="Times New Roman" w:cs="Times New Roman"/>
          <w:sz w:val="24"/>
        </w:rPr>
        <w:br/>
        <w:t xml:space="preserve">               28000, 50000, 40000, 65000, 32000, 75000, 38000, 58000, 27000, 68000],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"CreditScore": [580, 720, 760, 610, 780, 690, 560, 800, 640, 750,</w:t>
      </w:r>
      <w:r w:rsidRPr="00185670">
        <w:rPr>
          <w:rFonts w:ascii="Times New Roman" w:eastAsia="Times New Roman" w:hAnsi="Times New Roman" w:cs="Times New Roman"/>
          <w:sz w:val="24"/>
        </w:rPr>
        <w:br/>
        <w:t xml:space="preserve">                    590, 710, 620, 730, 600, 770, 650, 705, 570, 740],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"Employment": ["Salaried", "Salaried", "Business", "Salaried", "Business",</w:t>
      </w:r>
      <w:r w:rsidRPr="00185670">
        <w:rPr>
          <w:rFonts w:ascii="Times New Roman" w:eastAsia="Times New Roman" w:hAnsi="Times New Roman" w:cs="Times New Roman"/>
          <w:sz w:val="24"/>
        </w:rPr>
        <w:br/>
        <w:t xml:space="preserve">                   "Salaried", "Self-employed", "Salaried", "Salaried", "Business",</w:t>
      </w:r>
      <w:r w:rsidRPr="00185670">
        <w:rPr>
          <w:rFonts w:ascii="Times New Roman" w:eastAsia="Times New Roman" w:hAnsi="Times New Roman" w:cs="Times New Roman"/>
          <w:sz w:val="24"/>
        </w:rPr>
        <w:br/>
        <w:t xml:space="preserve">                   "Salaried", "Self-employed", "Business", "Salaried",</w:t>
      </w:r>
      <w:r w:rsidRPr="00185670">
        <w:rPr>
          <w:rFonts w:ascii="Times New Roman" w:eastAsia="Times New Roman" w:hAnsi="Times New Roman" w:cs="Times New Roman"/>
          <w:sz w:val="24"/>
        </w:rPr>
        <w:br/>
        <w:t xml:space="preserve">                   "Self-employed", "Business", "Salaried", "Business",</w:t>
      </w:r>
      <w:r w:rsidRPr="00185670">
        <w:rPr>
          <w:rFonts w:ascii="Times New Roman" w:eastAsia="Times New Roman" w:hAnsi="Times New Roman" w:cs="Times New Roman"/>
          <w:sz w:val="24"/>
        </w:rPr>
        <w:br/>
        <w:t xml:space="preserve">                   "Salaried", "Self-employed"],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"LoanAmount": [500000, 400000, 600000, 450000, 700000, 500000, 300000,</w:t>
      </w:r>
      <w:r w:rsidRPr="00185670">
        <w:rPr>
          <w:rFonts w:ascii="Times New Roman" w:eastAsia="Times New Roman" w:hAnsi="Times New Roman" w:cs="Times New Roman"/>
          <w:sz w:val="24"/>
        </w:rPr>
        <w:br/>
        <w:t xml:space="preserve">                   800000, 350000, 650000, 250000, 450000, 550000, 500000,</w:t>
      </w:r>
      <w:r w:rsidRPr="00185670">
        <w:rPr>
          <w:rFonts w:ascii="Times New Roman" w:eastAsia="Times New Roman" w:hAnsi="Times New Roman" w:cs="Times New Roman"/>
          <w:sz w:val="24"/>
        </w:rPr>
        <w:br/>
        <w:t xml:space="preserve">                   300000, 700000, 400000, 450000, 250000, 550000],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"Repayment": ["Poor", "Good", "Good", "Average", "Good",</w:t>
      </w:r>
      <w:r w:rsidRPr="00185670">
        <w:rPr>
          <w:rFonts w:ascii="Times New Roman" w:eastAsia="Times New Roman" w:hAnsi="Times New Roman" w:cs="Times New Roman"/>
          <w:sz w:val="24"/>
        </w:rPr>
        <w:br/>
        <w:t xml:space="preserve">                  "Good", "Poor", "Good", "Average", "Good",</w:t>
      </w:r>
      <w:r w:rsidRPr="00185670">
        <w:rPr>
          <w:rFonts w:ascii="Times New Roman" w:eastAsia="Times New Roman" w:hAnsi="Times New Roman" w:cs="Times New Roman"/>
          <w:sz w:val="24"/>
        </w:rPr>
        <w:br/>
        <w:t xml:space="preserve">                  "Poor", "Good", "Average", "Good", "Poor",</w:t>
      </w:r>
      <w:r w:rsidRPr="00185670">
        <w:rPr>
          <w:rFonts w:ascii="Times New Roman" w:eastAsia="Times New Roman" w:hAnsi="Times New Roman" w:cs="Times New Roman"/>
          <w:sz w:val="24"/>
        </w:rPr>
        <w:br/>
        <w:t xml:space="preserve">                  "Good", "Average", "Good", "Poor", "Good"],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xml:space="preserve">    "Eligibility": ["No", "Yes", "Yes", "No", "Yes",</w:t>
      </w:r>
      <w:r w:rsidRPr="00185670">
        <w:rPr>
          <w:rFonts w:ascii="Times New Roman" w:eastAsia="Times New Roman" w:hAnsi="Times New Roman" w:cs="Times New Roman"/>
          <w:sz w:val="24"/>
        </w:rPr>
        <w:br/>
        <w:t xml:space="preserve">                    "Yes", "No", "Yes", "No", "Yes",</w:t>
      </w:r>
      <w:r w:rsidRPr="00185670">
        <w:rPr>
          <w:rFonts w:ascii="Times New Roman" w:eastAsia="Times New Roman" w:hAnsi="Times New Roman" w:cs="Times New Roman"/>
          <w:sz w:val="24"/>
        </w:rPr>
        <w:br/>
        <w:t xml:space="preserve">                    "No", "Yes", "No", "Yes", "No",</w:t>
      </w:r>
      <w:r w:rsidRPr="00185670">
        <w:rPr>
          <w:rFonts w:ascii="Times New Roman" w:eastAsia="Times New Roman" w:hAnsi="Times New Roman" w:cs="Times New Roman"/>
          <w:sz w:val="24"/>
        </w:rPr>
        <w:br/>
        <w:t xml:space="preserve">                    "Yes", "No", "Yes", "No", "Yes"]</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df = pd.DataFrame(data)</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Encode categorical columns</w:t>
      </w:r>
      <w:r w:rsidRPr="00185670">
        <w:rPr>
          <w:rFonts w:ascii="Times New Roman" w:eastAsia="Times New Roman" w:hAnsi="Times New Roman" w:cs="Times New Roman"/>
          <w:sz w:val="24"/>
        </w:rPr>
        <w:br/>
        <w:t>le_emp = LabelEncoder()</w:t>
      </w:r>
      <w:r w:rsidRPr="00185670">
        <w:rPr>
          <w:rFonts w:ascii="Times New Roman" w:eastAsia="Times New Roman" w:hAnsi="Times New Roman" w:cs="Times New Roman"/>
          <w:sz w:val="24"/>
        </w:rPr>
        <w:br/>
        <w:t>le_rep = LabelEncoder()</w:t>
      </w:r>
      <w:r w:rsidRPr="00185670">
        <w:rPr>
          <w:rFonts w:ascii="Times New Roman" w:eastAsia="Times New Roman" w:hAnsi="Times New Roman" w:cs="Times New Roman"/>
          <w:sz w:val="24"/>
        </w:rPr>
        <w:br/>
        <w:t>le_target = LabelEncoder()</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df["Employment"] = le_emp.fit_transform(df["Employment"])</w:t>
      </w:r>
      <w:r w:rsidRPr="00185670">
        <w:rPr>
          <w:rFonts w:ascii="Times New Roman" w:eastAsia="Times New Roman" w:hAnsi="Times New Roman" w:cs="Times New Roman"/>
          <w:sz w:val="24"/>
        </w:rPr>
        <w:br/>
        <w:t>df["Repayment"] = le_rep.fit_transform(df["Repayment"])</w:t>
      </w:r>
      <w:r w:rsidRPr="00185670">
        <w:rPr>
          <w:rFonts w:ascii="Times New Roman" w:eastAsia="Times New Roman" w:hAnsi="Times New Roman" w:cs="Times New Roman"/>
          <w:sz w:val="24"/>
        </w:rPr>
        <w:br/>
        <w:t>df["Eligibility"] = le_target.fit_transform(df["Eligibility"])</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lastRenderedPageBreak/>
        <w:br/>
        <w:t># Separate input features and target</w:t>
      </w:r>
      <w:r w:rsidRPr="00185670">
        <w:rPr>
          <w:rFonts w:ascii="Times New Roman" w:eastAsia="Times New Roman" w:hAnsi="Times New Roman" w:cs="Times New Roman"/>
          <w:sz w:val="24"/>
        </w:rPr>
        <w:br/>
        <w:t>X = df.drop("Eligibility", axis=1)</w:t>
      </w:r>
      <w:r w:rsidRPr="00185670">
        <w:rPr>
          <w:rFonts w:ascii="Times New Roman" w:eastAsia="Times New Roman" w:hAnsi="Times New Roman" w:cs="Times New Roman"/>
          <w:sz w:val="24"/>
        </w:rPr>
        <w:br/>
        <w:t>y = df["Eligibility"]</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Split data into training and testing sets</w:t>
      </w:r>
      <w:r w:rsidRPr="00185670">
        <w:rPr>
          <w:rFonts w:ascii="Times New Roman" w:eastAsia="Times New Roman" w:hAnsi="Times New Roman" w:cs="Times New Roman"/>
          <w:sz w:val="24"/>
        </w:rPr>
        <w:br/>
        <w:t>X_train, X_test, y_train, y_test = train_test_split(</w:t>
      </w:r>
      <w:r w:rsidRPr="00185670">
        <w:rPr>
          <w:rFonts w:ascii="Times New Roman" w:eastAsia="Times New Roman" w:hAnsi="Times New Roman" w:cs="Times New Roman"/>
          <w:sz w:val="24"/>
        </w:rPr>
        <w:br/>
        <w:t xml:space="preserve">    X, y, test_size=0.30, random_state=42, stratify=y</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Create and train Decision Tree</w:t>
      </w:r>
      <w:r w:rsidRPr="00185670">
        <w:rPr>
          <w:rFonts w:ascii="Times New Roman" w:eastAsia="Times New Roman" w:hAnsi="Times New Roman" w:cs="Times New Roman"/>
          <w:sz w:val="24"/>
        </w:rPr>
        <w:br/>
        <w:t>model = DecisionTreeClassifier(</w:t>
      </w:r>
      <w:r w:rsidRPr="00185670">
        <w:rPr>
          <w:rFonts w:ascii="Times New Roman" w:eastAsia="Times New Roman" w:hAnsi="Times New Roman" w:cs="Times New Roman"/>
          <w:sz w:val="24"/>
        </w:rPr>
        <w:br/>
        <w:t xml:space="preserve">    criterion="gini",</w:t>
      </w:r>
      <w:r w:rsidRPr="00185670">
        <w:rPr>
          <w:rFonts w:ascii="Times New Roman" w:eastAsia="Times New Roman" w:hAnsi="Times New Roman" w:cs="Times New Roman"/>
          <w:sz w:val="24"/>
        </w:rPr>
        <w:br/>
        <w:t xml:space="preserve">    max_depth=4,</w:t>
      </w:r>
      <w:r w:rsidRPr="00185670">
        <w:rPr>
          <w:rFonts w:ascii="Times New Roman" w:eastAsia="Times New Roman" w:hAnsi="Times New Roman" w:cs="Times New Roman"/>
          <w:sz w:val="24"/>
        </w:rPr>
        <w:br/>
        <w:t xml:space="preserve">    random_state=42</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model.fit(X_train, y_train)</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Predict test data</w:t>
      </w:r>
      <w:r w:rsidRPr="00185670">
        <w:rPr>
          <w:rFonts w:ascii="Times New Roman" w:eastAsia="Times New Roman" w:hAnsi="Times New Roman" w:cs="Times New Roman"/>
          <w:sz w:val="24"/>
        </w:rPr>
        <w:br/>
        <w:t>y_pred = model.predict(X_test)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Evaluate model</w:t>
      </w:r>
      <w:r w:rsidRPr="00185670">
        <w:rPr>
          <w:rFonts w:ascii="Times New Roman" w:eastAsia="Times New Roman" w:hAnsi="Times New Roman" w:cs="Times New Roman"/>
          <w:sz w:val="24"/>
        </w:rPr>
        <w:br/>
        <w:t>print("Decision Tree Loan Approval")</w:t>
      </w:r>
      <w:r w:rsidRPr="00185670">
        <w:rPr>
          <w:rFonts w:ascii="Times New Roman" w:eastAsia="Times New Roman" w:hAnsi="Times New Roman" w:cs="Times New Roman"/>
          <w:sz w:val="24"/>
        </w:rPr>
        <w:br/>
        <w:t>print("---------------------------")</w:t>
      </w:r>
      <w:r w:rsidRPr="00185670">
        <w:rPr>
          <w:rFonts w:ascii="Times New Roman" w:eastAsia="Times New Roman" w:hAnsi="Times New Roman" w:cs="Times New Roman"/>
          <w:sz w:val="24"/>
        </w:rPr>
        <w:br/>
        <w:t>print("Accuracy :", accuracy_score(y_test, y_pred))</w:t>
      </w:r>
      <w:r w:rsidRPr="00185670">
        <w:rPr>
          <w:rFonts w:ascii="Times New Roman" w:eastAsia="Times New Roman" w:hAnsi="Times New Roman" w:cs="Times New Roman"/>
          <w:sz w:val="24"/>
        </w:rPr>
        <w:br/>
        <w:t>print("Precision:", precision_score(y_test, y_pred, zero_division=0))</w:t>
      </w:r>
      <w:r w:rsidRPr="00185670">
        <w:rPr>
          <w:rFonts w:ascii="Times New Roman" w:eastAsia="Times New Roman" w:hAnsi="Times New Roman" w:cs="Times New Roman"/>
          <w:sz w:val="24"/>
        </w:rPr>
        <w:br/>
        <w:t>print("Recall   :", recall_score(y_test, y_pred, zero_division=0))</w:t>
      </w:r>
      <w:r w:rsidRPr="00185670">
        <w:rPr>
          <w:rFonts w:ascii="Times New Roman" w:eastAsia="Times New Roman" w:hAnsi="Times New Roman" w:cs="Times New Roman"/>
          <w:sz w:val="24"/>
        </w:rPr>
        <w:br/>
        <w:t>print("F1 Score :", f1_score(y_test, y_pred, zero_division=0))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print("\nConfusion Matrix:")</w:t>
      </w:r>
      <w:r w:rsidRPr="00185670">
        <w:rPr>
          <w:rFonts w:ascii="Times New Roman" w:eastAsia="Times New Roman" w:hAnsi="Times New Roman" w:cs="Times New Roman"/>
          <w:sz w:val="24"/>
        </w:rPr>
        <w:br/>
        <w:t>print(confusion_matrix(y_test, y_pred))</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 Predict a new customer</w:t>
      </w:r>
      <w:r w:rsidRPr="00185670">
        <w:rPr>
          <w:rFonts w:ascii="Times New Roman" w:eastAsia="Times New Roman" w:hAnsi="Times New Roman" w:cs="Times New Roman"/>
          <w:sz w:val="24"/>
        </w:rPr>
        <w:br/>
        <w:t>new_customer = pd.DataFrame({</w:t>
      </w:r>
      <w:r w:rsidRPr="00185670">
        <w:rPr>
          <w:rFonts w:ascii="Times New Roman" w:eastAsia="Times New Roman" w:hAnsi="Times New Roman" w:cs="Times New Roman"/>
          <w:sz w:val="24"/>
        </w:rPr>
        <w:br/>
        <w:t xml:space="preserve">    "Income": [65000],</w:t>
      </w:r>
      <w:r w:rsidRPr="00185670">
        <w:rPr>
          <w:rFonts w:ascii="Times New Roman" w:eastAsia="Times New Roman" w:hAnsi="Times New Roman" w:cs="Times New Roman"/>
          <w:sz w:val="24"/>
        </w:rPr>
        <w:br/>
        <w:t xml:space="preserve">    "CreditScore": [735],</w:t>
      </w:r>
      <w:r w:rsidRPr="00185670">
        <w:rPr>
          <w:rFonts w:ascii="Times New Roman" w:eastAsia="Times New Roman" w:hAnsi="Times New Roman" w:cs="Times New Roman"/>
          <w:sz w:val="24"/>
        </w:rPr>
        <w:br/>
        <w:t xml:space="preserve">    "Employment": [le_emp.transform(["Salaried"])[0]],</w:t>
      </w:r>
      <w:r w:rsidRPr="00185670">
        <w:rPr>
          <w:rFonts w:ascii="Times New Roman" w:eastAsia="Times New Roman" w:hAnsi="Times New Roman" w:cs="Times New Roman"/>
          <w:sz w:val="24"/>
        </w:rPr>
        <w:br/>
        <w:t xml:space="preserve">    "LoanAmount": [450000],</w:t>
      </w:r>
      <w:r w:rsidRPr="00185670">
        <w:rPr>
          <w:rFonts w:ascii="Times New Roman" w:eastAsia="Times New Roman" w:hAnsi="Times New Roman" w:cs="Times New Roman"/>
          <w:sz w:val="24"/>
        </w:rPr>
        <w:br/>
        <w:t xml:space="preserve">    "Repayment": [le_rep.transform(["Good"])[0]]</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prediction = model.predict(new_customer)</w:t>
      </w:r>
      <w:r w:rsidRPr="00185670">
        <w:rPr>
          <w:rFonts w:ascii="Times New Roman" w:eastAsia="Times New Roman" w:hAnsi="Times New Roman" w:cs="Times New Roman"/>
          <w:sz w:val="24"/>
        </w:rPr>
        <w:br/>
        <w:t>loan_decision = le_target.inverse_transform(prediction)[0]</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print("\nNew Customer Prediction")</w:t>
      </w:r>
      <w:r w:rsidRPr="00185670">
        <w:rPr>
          <w:rFonts w:ascii="Times New Roman" w:eastAsia="Times New Roman" w:hAnsi="Times New Roman" w:cs="Times New Roman"/>
          <w:sz w:val="24"/>
        </w:rPr>
        <w:br/>
        <w:t>print("-----------------------")</w:t>
      </w:r>
      <w:r w:rsidRPr="00185670">
        <w:rPr>
          <w:rFonts w:ascii="Times New Roman" w:eastAsia="Times New Roman" w:hAnsi="Times New Roman" w:cs="Times New Roman"/>
          <w:sz w:val="24"/>
        </w:rPr>
        <w:br/>
        <w:t>print("Loan Decision:", loan_decision)</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lastRenderedPageBreak/>
        <w:t># Display the Decision Tree</w:t>
      </w:r>
      <w:r w:rsidRPr="00185670">
        <w:rPr>
          <w:rFonts w:ascii="Times New Roman" w:eastAsia="Times New Roman" w:hAnsi="Times New Roman" w:cs="Times New Roman"/>
          <w:sz w:val="24"/>
        </w:rPr>
        <w:br/>
        <w:t>plt.figure(figsize=(14, 8))</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plot_tree(</w:t>
      </w:r>
      <w:r w:rsidRPr="00185670">
        <w:rPr>
          <w:rFonts w:ascii="Times New Roman" w:eastAsia="Times New Roman" w:hAnsi="Times New Roman" w:cs="Times New Roman"/>
          <w:sz w:val="24"/>
        </w:rPr>
        <w:br/>
        <w:t xml:space="preserve">    model,</w:t>
      </w:r>
      <w:r w:rsidRPr="00185670">
        <w:rPr>
          <w:rFonts w:ascii="Times New Roman" w:eastAsia="Times New Roman" w:hAnsi="Times New Roman" w:cs="Times New Roman"/>
          <w:sz w:val="24"/>
        </w:rPr>
        <w:br/>
        <w:t xml:space="preserve">    feature_names=X.columns,</w:t>
      </w:r>
      <w:r w:rsidRPr="00185670">
        <w:rPr>
          <w:rFonts w:ascii="Times New Roman" w:eastAsia="Times New Roman" w:hAnsi="Times New Roman" w:cs="Times New Roman"/>
          <w:sz w:val="24"/>
        </w:rPr>
        <w:br/>
        <w:t xml:space="preserve">    class_names=le_target.classes_,</w:t>
      </w:r>
      <w:r w:rsidRPr="00185670">
        <w:rPr>
          <w:rFonts w:ascii="Times New Roman" w:eastAsia="Times New Roman" w:hAnsi="Times New Roman" w:cs="Times New Roman"/>
          <w:sz w:val="24"/>
        </w:rPr>
        <w:br/>
        <w:t xml:space="preserve">    filled=True</w:t>
      </w:r>
      <w:r w:rsidRPr="00185670">
        <w:rPr>
          <w:rFonts w:ascii="Times New Roman" w:eastAsia="Times New Roman" w:hAnsi="Times New Roman" w:cs="Times New Roman"/>
          <w:sz w:val="24"/>
        </w:rPr>
        <w:br/>
        <w:t>)</w:t>
      </w:r>
      <w:r w:rsidRPr="00185670">
        <w:rPr>
          <w:rFonts w:ascii="Times New Roman" w:eastAsia="Times New Roman" w:hAnsi="Times New Roman" w:cs="Times New Roman"/>
          <w:sz w:val="24"/>
        </w:rPr>
        <w:br/>
      </w:r>
      <w:r w:rsidRPr="00185670">
        <w:rPr>
          <w:rFonts w:ascii="Times New Roman" w:eastAsia="Times New Roman" w:hAnsi="Times New Roman" w:cs="Times New Roman"/>
          <w:sz w:val="24"/>
        </w:rPr>
        <w:br/>
        <w:t>plt.title("Decision Tree for Loan Approval")</w:t>
      </w:r>
      <w:r w:rsidRPr="00185670">
        <w:rPr>
          <w:rFonts w:ascii="Times New Roman" w:eastAsia="Times New Roman" w:hAnsi="Times New Roman" w:cs="Times New Roman"/>
          <w:sz w:val="24"/>
        </w:rPr>
        <w:br/>
        <w:t>plt.show()</w:t>
      </w:r>
      <w:r w:rsidRPr="00185670">
        <w:rPr>
          <w:rFonts w:ascii="Times New Roman" w:eastAsia="Times New Roman" w:hAnsi="Times New Roman" w:cs="Times New Roman"/>
          <w:sz w:val="24"/>
        </w:rPr>
        <w:br/>
      </w:r>
    </w:p>
    <w:p w14:paraId="11287F67" w14:textId="77777777" w:rsidR="001E4507"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Programming language: Python. Libraries used: Pandas, Scikit-learn, and Matplotlib. The following program creates the loan dataset, encodes categorical data, trains a Decision Tree using the Gini Index, evaluates the model, predicts a new customer, and displays the decision tree.</w:t>
      </w:r>
    </w:p>
    <w:p w14:paraId="59AC4AFD"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9. Experimental Results</w:t>
      </w:r>
    </w:p>
    <w:p w14:paraId="41C5AB1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experiment is performed by dividing the sample dataset into training and testing sets. The model is trained using the training records and then tested using unseen records. The exact metric values are produced when the code is executed; they should not be manually claimed in the report without running the implementation.</w:t>
      </w:r>
    </w:p>
    <w:p w14:paraId="57409F3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main experimental outputs are the predicted eligibility classes, confusion matrix, accuracy, precision, recall, F1-score, and the generated decision-tree visualization.</w:t>
      </w:r>
    </w:p>
    <w:p w14:paraId="6529CEDC" w14:textId="77777777" w:rsidR="002E4775" w:rsidRPr="00185670" w:rsidRDefault="002E4775">
      <w:pPr>
        <w:pStyle w:val="Heading2"/>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Sample Prediction</w:t>
      </w:r>
    </w:p>
    <w:p w14:paraId="0FF1B6C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a customer with an income of 65,000, credit score of 735, salaried employment, loan amount of 450,000, and good repayment history, the trained model evaluates the customer's attributes and produces a loan-eligibility prediction. The actual output must be taken directly from the program execution.</w:t>
      </w:r>
    </w:p>
    <w:p w14:paraId="4056570D" w14:textId="77777777" w:rsidR="00185670" w:rsidRDefault="00185670">
      <w:pPr>
        <w:pStyle w:val="Heading1"/>
        <w:spacing w:after="120" w:line="360" w:lineRule="auto"/>
        <w:rPr>
          <w:rFonts w:ascii="Times New Roman" w:eastAsia="Times New Roman" w:hAnsi="Times New Roman" w:cs="Times New Roman"/>
          <w:sz w:val="24"/>
        </w:rPr>
      </w:pPr>
    </w:p>
    <w:p w14:paraId="46FC9BA5" w14:textId="7AB9AE08"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10. Performance Evaluation</w:t>
      </w:r>
    </w:p>
    <w:p w14:paraId="63EBF61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Accuracy measures the proportion of correctly classified customers. Precision measures how many customers predicted as eligible are actually eligible. Recall measures how many truly eligible customers are correctly identified. F1-score provides a combined measure of precision and recall.</w:t>
      </w:r>
    </w:p>
    <w:p w14:paraId="6E4D82F6"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Accuracy = (TP + TN) / (TP + TN + FP + FN)</w:t>
      </w:r>
    </w:p>
    <w:p w14:paraId="2EA5FBB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Precision = TP / (TP + FP)</w:t>
      </w:r>
    </w:p>
    <w:p w14:paraId="30B5BDE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Recall = TP / (TP + FN)</w:t>
      </w:r>
    </w:p>
    <w:p w14:paraId="4742D90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F1-score = 2 × (Precision × Recall) / (Precision + Recall)</w:t>
      </w:r>
    </w:p>
    <w:p w14:paraId="6A8D9FE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For a loan-approval system, accuracy alone is not sufficient. False approvals and false rejections have different consequences, so precision and recall should also be examined.</w:t>
      </w:r>
    </w:p>
    <w:p w14:paraId="563CA5D4"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11. Result Analysis and Interpretation</w:t>
      </w:r>
    </w:p>
    <w:p w14:paraId="6FB29D5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The decision tree provides an interpretable sequence of rules for loan eligibility. Attributes such as credit score and repayment history can strongly influence the classification because they represent the customer's creditworthiness. The tree can also reveal which attributes are used near the root and therefore contribute strongly to the learned decision process.</w:t>
      </w:r>
    </w:p>
    <w:p w14:paraId="324AFEF4"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1: A customer with a high credit score and good repayment history is likely to move toward an eligible decision.</w:t>
      </w:r>
    </w:p>
    <w:p w14:paraId="0223A34C"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Example 2: A customer with a low credit score and poor repayment history is likely to move toward a not-eligible decision.</w:t>
      </w:r>
    </w:p>
    <w:p w14:paraId="2C3C471E"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However, these are model-driven examples rather than universal banking rules. A real bank would require a larger validated dataset and additional regulatory and financial constraints.</w:t>
      </w:r>
    </w:p>
    <w:p w14:paraId="1F811FB2"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12. Limitations</w:t>
      </w:r>
    </w:p>
    <w:p w14:paraId="37A9B9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The sample dataset is small and synthetic, so it cannot represent the full diversity of real loan applications.</w:t>
      </w:r>
    </w:p>
    <w:p w14:paraId="05374779"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The model may overfit if the decision tree is allowed to grow too deeply.</w:t>
      </w:r>
    </w:p>
    <w:p w14:paraId="34BDA7C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lastRenderedPageBreak/>
        <w:t>• Important real-world factors such as debt-to-income ratio, existing liabilities, age, loan tenure, and regulatory requirements are not included.</w:t>
      </w:r>
    </w:p>
    <w:p w14:paraId="6ADA475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 decision tree trained on historical decisions can reproduce bias present in those decisions.</w:t>
      </w:r>
    </w:p>
    <w:p w14:paraId="52EF004F"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Model performance on the small exercise dataset should not be treated as evidence of production-level performance.</w:t>
      </w:r>
    </w:p>
    <w:p w14:paraId="35EBC9B7"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13. Future Enhancements</w:t>
      </w:r>
    </w:p>
    <w:p w14:paraId="31A6445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Use a larger real-world loan dataset with sufficient representation of different customer groups.</w:t>
      </w:r>
    </w:p>
    <w:p w14:paraId="5299067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Perform hyperparameter tuning using parameters such as maximum depth, minimum samples per split, and minimum samples per leaf.</w:t>
      </w:r>
    </w:p>
    <w:p w14:paraId="539AC26D"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Compare Decision Tree with Random Forest, Gradient Boosting, or other suitable classifiers.</w:t>
      </w:r>
    </w:p>
    <w:p w14:paraId="7321A157"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Use cross-validation for more reliable performance estimation.</w:t>
      </w:r>
    </w:p>
    <w:p w14:paraId="6C378D53"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Add explainability methods and fairness checks before considering deployment.</w:t>
      </w:r>
    </w:p>
    <w:p w14:paraId="2A3599C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Develop a web-based interface where bank staff can enter customer details and receive an explainable prediction.</w:t>
      </w:r>
    </w:p>
    <w:p w14:paraId="6558F4B4"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14. Conclusion</w:t>
      </w:r>
    </w:p>
    <w:p w14:paraId="20B08AF0"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A Decision Tree can be used to develop an interpretable smart loan-approval model that classifies customers as eligible or not eligible based on their financial and repayment-related attributes. The Gini Index is selected as the attribute-selection criterion because it provides an efficient impurity-based splitting method for classification. The proposed workflow includes data preprocessing, train-test splitting, model training, prediction, and evaluation using accuracy, precision, recall, and F1-score. The implementation demonstrates the complete AI-model development process, while a larger validated dataset and additional fairness and regulatory checks would be required for real-world deployment.</w:t>
      </w:r>
    </w:p>
    <w:p w14:paraId="2FCEE218"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15. References</w:t>
      </w:r>
    </w:p>
    <w:p w14:paraId="2EC4827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Assessment Tool 1: AI Model Design Exercise, Artificial Intelligence and Expert Systems, Course Code MLA01, SIMATS Engineering.</w:t>
      </w:r>
    </w:p>
    <w:p w14:paraId="43CD0D15"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lastRenderedPageBreak/>
        <w:t>• Scikit-learn documentation: DecisionTreeClassifier and model evaluation metrics.</w:t>
      </w:r>
    </w:p>
    <w:p w14:paraId="2C7BA4EA"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 Python documentation: Python programming language and standard libraries.</w:t>
      </w:r>
    </w:p>
    <w:p w14:paraId="1E726706" w14:textId="77777777" w:rsidR="002E4775" w:rsidRPr="00185670" w:rsidRDefault="002E4775">
      <w:pPr>
        <w:pStyle w:val="Heading1"/>
        <w:spacing w:after="120" w:line="360" w:lineRule="auto"/>
        <w:rPr>
          <w:rFonts w:ascii="Times New Roman" w:hAnsi="Times New Roman" w:cs="Times New Roman"/>
        </w:rPr>
      </w:pPr>
      <w:r w:rsidRPr="00185670">
        <w:rPr>
          <w:rFonts w:ascii="Times New Roman" w:eastAsia="Times New Roman" w:hAnsi="Times New Roman" w:cs="Times New Roman"/>
          <w:sz w:val="24"/>
        </w:rPr>
        <w:t>16. GitHub Repository Link</w:t>
      </w:r>
    </w:p>
    <w:p w14:paraId="25E705A2" w14:textId="77777777" w:rsidR="002E4775" w:rsidRPr="00185670" w:rsidRDefault="002E4775">
      <w:pPr>
        <w:spacing w:after="120" w:line="360" w:lineRule="auto"/>
        <w:jc w:val="both"/>
        <w:rPr>
          <w:rFonts w:ascii="Times New Roman" w:hAnsi="Times New Roman" w:cs="Times New Roman"/>
        </w:rPr>
      </w:pPr>
      <w:r w:rsidRPr="00185670">
        <w:rPr>
          <w:rFonts w:ascii="Times New Roman" w:eastAsia="Times New Roman" w:hAnsi="Times New Roman" w:cs="Times New Roman"/>
          <w:sz w:val="24"/>
        </w:rPr>
        <w:t>GitHub Repository: To be added after uploading the complete source code, dataset, README file, results, and supporting files. The assessment requires a public repository containing the implementation and supporting material.</w:t>
      </w:r>
    </w:p>
    <w:sectPr w:rsidR="002E4775" w:rsidRPr="00185670" w:rsidSect="00034616">
      <w:pgSz w:w="12240" w:h="15840"/>
      <w:pgMar w:top="1152" w:right="1296" w:bottom="1152" w:left="1296"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A5083"/>
    <w:multiLevelType w:val="hybridMultilevel"/>
    <w:tmpl w:val="FD1CD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1420446">
    <w:abstractNumId w:val="8"/>
  </w:num>
  <w:num w:numId="2" w16cid:durableId="622689809">
    <w:abstractNumId w:val="6"/>
  </w:num>
  <w:num w:numId="3" w16cid:durableId="1928732281">
    <w:abstractNumId w:val="5"/>
  </w:num>
  <w:num w:numId="4" w16cid:durableId="558521114">
    <w:abstractNumId w:val="4"/>
  </w:num>
  <w:num w:numId="5" w16cid:durableId="1016274365">
    <w:abstractNumId w:val="7"/>
  </w:num>
  <w:num w:numId="6" w16cid:durableId="1522237047">
    <w:abstractNumId w:val="3"/>
  </w:num>
  <w:num w:numId="7" w16cid:durableId="676930577">
    <w:abstractNumId w:val="2"/>
  </w:num>
  <w:num w:numId="8" w16cid:durableId="20131493">
    <w:abstractNumId w:val="1"/>
  </w:num>
  <w:num w:numId="9" w16cid:durableId="1879513483">
    <w:abstractNumId w:val="0"/>
  </w:num>
  <w:num w:numId="10" w16cid:durableId="959728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670"/>
    <w:rsid w:val="001E4507"/>
    <w:rsid w:val="001F3CC2"/>
    <w:rsid w:val="0029639D"/>
    <w:rsid w:val="002E4775"/>
    <w:rsid w:val="00326F90"/>
    <w:rsid w:val="004E2923"/>
    <w:rsid w:val="00520373"/>
    <w:rsid w:val="005763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AE25A"/>
  <w14:defaultImageDpi w14:val="300"/>
  <w15:docId w15:val="{12EE805F-15B9-4AFE-BE69-E74FC51A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SAI</cp:lastModifiedBy>
  <cp:revision>2</cp:revision>
  <dcterms:created xsi:type="dcterms:W3CDTF">2026-08-24T08:03:00Z</dcterms:created>
  <dcterms:modified xsi:type="dcterms:W3CDTF">2026-08-24T08:03:00Z</dcterms:modified>
  <cp:category/>
</cp:coreProperties>
</file>