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D41D4"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5E651C">
        <w:rPr>
          <w:rFonts w:ascii="Times New Roman" w:eastAsia="Times New Roman" w:hAnsi="Times New Roman" w:cs="Times New Roman"/>
          <w:b/>
          <w:bCs/>
          <w:kern w:val="0"/>
          <w:sz w:val="40"/>
          <w:szCs w:val="40"/>
          <w:lang w:eastAsia="en-IN"/>
          <w14:ligatures w14:val="none"/>
        </w:rPr>
        <w:t>Types of Power BI Licensing</w:t>
      </w:r>
    </w:p>
    <w:p w14:paraId="32534D8A"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E651C">
        <w:rPr>
          <w:rFonts w:ascii="Times New Roman" w:eastAsia="Times New Roman" w:hAnsi="Times New Roman" w:cs="Times New Roman"/>
          <w:kern w:val="0"/>
          <w:sz w:val="24"/>
          <w:szCs w:val="24"/>
          <w:lang w:eastAsia="en-IN"/>
          <w14:ligatures w14:val="none"/>
        </w:rPr>
        <w:t xml:space="preserve">Power BI has a variety of licensing options to meet the different needs of users and organizations. </w:t>
      </w:r>
      <w:r>
        <w:rPr>
          <w:rFonts w:ascii="Times New Roman" w:eastAsia="Times New Roman" w:hAnsi="Times New Roman" w:cs="Times New Roman"/>
          <w:kern w:val="0"/>
          <w:sz w:val="24"/>
          <w:szCs w:val="24"/>
          <w:lang w:eastAsia="en-IN"/>
          <w14:ligatures w14:val="none"/>
        </w:rPr>
        <w:t>They are:</w:t>
      </w:r>
    </w:p>
    <w:p w14:paraId="40D273C9"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Free:</w:t>
      </w:r>
    </w:p>
    <w:p w14:paraId="64B0B8E3" w14:textId="77777777" w:rsidR="005E651C" w:rsidRPr="005E651C" w:rsidRDefault="005E651C" w:rsidP="005E65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 Free</w:t>
      </w:r>
    </w:p>
    <w:p w14:paraId="6AB1D89E" w14:textId="77777777" w:rsidR="005E651C" w:rsidRPr="005E651C" w:rsidRDefault="005E651C" w:rsidP="005E65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This option provides basic capabilities for individuals, such as exploring data, creating reports, and sharing with other Power BI users in the same organization.</w:t>
      </w:r>
    </w:p>
    <w:p w14:paraId="43D024C7" w14:textId="77777777" w:rsidR="005E651C" w:rsidRPr="005E651C" w:rsidRDefault="005E651C" w:rsidP="005E65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Individuals who want to create and use reports and dashboards for personal use.</w:t>
      </w:r>
    </w:p>
    <w:p w14:paraId="231FB80B"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Pro:</w:t>
      </w:r>
    </w:p>
    <w:p w14:paraId="12E437FE" w14:textId="77777777" w:rsidR="005E651C" w:rsidRPr="005E651C" w:rsidRDefault="005E651C" w:rsidP="005E6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 A monthly subscription fee per user.</w:t>
      </w:r>
    </w:p>
    <w:p w14:paraId="5844D560" w14:textId="77777777" w:rsidR="005E651C" w:rsidRPr="005E651C" w:rsidRDefault="005E651C" w:rsidP="005E6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Includes everything in the Free version, plus added benefits like collaboration, sharing, and publishing reports to the Power BI service. You can also share your work with other Pro users.</w:t>
      </w:r>
    </w:p>
    <w:p w14:paraId="63BAB65D" w14:textId="77777777" w:rsidR="005E651C" w:rsidRPr="005E651C" w:rsidRDefault="005E651C" w:rsidP="005E6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Teams and organizations that need to work together and share their insights.</w:t>
      </w:r>
    </w:p>
    <w:p w14:paraId="0CF2FC9C"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Premium:</w:t>
      </w:r>
    </w:p>
    <w:p w14:paraId="60D19295" w14:textId="77777777" w:rsidR="005E651C" w:rsidRPr="005E651C" w:rsidRDefault="005E651C" w:rsidP="005E6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 A monthly fee based on capacity instead of per user.</w:t>
      </w:r>
    </w:p>
    <w:p w14:paraId="62F15AE2" w14:textId="77777777" w:rsidR="005E651C" w:rsidRPr="005E651C" w:rsidRDefault="005E651C" w:rsidP="005E6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All Pro features plus enhanced performance, more data capacity, and advanced tools like AI, dataflows, paginated reports, and deployment pipelines. You can share your content with users who don’t have a Pro license.</w:t>
      </w:r>
    </w:p>
    <w:p w14:paraId="60387A80" w14:textId="77777777" w:rsidR="005E651C" w:rsidRPr="005E651C" w:rsidRDefault="005E651C" w:rsidP="005E6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Large organizations that need higher performance, bigger datasets, and advanced features for enterprise-level BI needs.</w:t>
      </w:r>
    </w:p>
    <w:p w14:paraId="71C057A4"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Premium Per User (PPU):</w:t>
      </w:r>
    </w:p>
    <w:p w14:paraId="7AEF11EE" w14:textId="77777777" w:rsidR="005E651C" w:rsidRPr="005E651C" w:rsidRDefault="005E651C" w:rsidP="005E65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 A monthly subscription fee per user.</w:t>
      </w:r>
    </w:p>
    <w:p w14:paraId="408FD245" w14:textId="77777777" w:rsidR="005E651C" w:rsidRPr="005E651C" w:rsidRDefault="005E651C" w:rsidP="005E65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Combines Pro features with some advanced Premium capabilities, including AI features and paginated reports.</w:t>
      </w:r>
    </w:p>
    <w:p w14:paraId="68826FD0" w14:textId="77777777" w:rsidR="005E651C" w:rsidRPr="005E651C" w:rsidRDefault="005E651C" w:rsidP="005E65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Individuals or small teams who need advanced features without requiring a full Premium capacity.</w:t>
      </w:r>
    </w:p>
    <w:p w14:paraId="6F087B17"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Embedded:</w:t>
      </w:r>
    </w:p>
    <w:p w14:paraId="33671D37" w14:textId="77777777" w:rsidR="005E651C" w:rsidRPr="005E651C" w:rsidRDefault="005E651C" w:rsidP="005E65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 Pay-as-you-go, based on usage.</w:t>
      </w:r>
    </w:p>
    <w:p w14:paraId="15D88433" w14:textId="77777777" w:rsidR="005E651C" w:rsidRPr="005E651C" w:rsidRDefault="005E651C" w:rsidP="005E65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Lets developers embed Power BI dashboards and reports into their own applications, providing built-in analytics and BI capabilities.</w:t>
      </w:r>
    </w:p>
    <w:p w14:paraId="2E545B5D" w14:textId="77777777" w:rsidR="005E651C" w:rsidRPr="005E651C" w:rsidRDefault="005E651C" w:rsidP="005E65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ISVs and developers looking to integrate Power BI into their custom apps and services.</w:t>
      </w:r>
    </w:p>
    <w:p w14:paraId="7541D985"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Report Server:</w:t>
      </w:r>
    </w:p>
    <w:p w14:paraId="7A42C23E" w14:textId="77777777" w:rsidR="005E651C" w:rsidRPr="005E651C" w:rsidRDefault="005E651C" w:rsidP="005E65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lastRenderedPageBreak/>
        <w:t>Cost</w:t>
      </w:r>
      <w:r w:rsidRPr="005E651C">
        <w:rPr>
          <w:rFonts w:ascii="Times New Roman" w:eastAsia="Times New Roman" w:hAnsi="Times New Roman" w:cs="Times New Roman"/>
          <w:kern w:val="0"/>
          <w:sz w:val="24"/>
          <w:szCs w:val="24"/>
          <w:lang w:eastAsia="en-IN"/>
          <w14:ligatures w14:val="none"/>
        </w:rPr>
        <w:t>: Included with Power BI Premium or SQL Server Enterprise with Software Assurance.</w:t>
      </w:r>
    </w:p>
    <w:p w14:paraId="6E22B956" w14:textId="77777777" w:rsidR="005E651C" w:rsidRPr="005E651C" w:rsidRDefault="005E651C" w:rsidP="005E65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 An on-premises solution for publishing Power BI reports and traditional paginated reports.</w:t>
      </w:r>
    </w:p>
    <w:p w14:paraId="452CF8FA" w14:textId="77777777" w:rsidR="005E651C" w:rsidRPr="005E651C" w:rsidRDefault="005E651C" w:rsidP="005E65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 Organizations that need to store and report data on-premises.</w:t>
      </w:r>
    </w:p>
    <w:p w14:paraId="6958557A"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kern w:val="0"/>
          <w:sz w:val="24"/>
          <w:szCs w:val="24"/>
          <w:lang w:eastAsia="en-IN"/>
          <w14:ligatures w14:val="none"/>
        </w:rPr>
        <w:t>Each of these options is designed to cater to different needs, whether you're an individual user, a small team, a large organization, or a developer integrating BI into your applications.</w:t>
      </w:r>
    </w:p>
    <w:p w14:paraId="7CD40E2C" w14:textId="77777777" w:rsidR="005E651C" w:rsidRDefault="005E651C" w:rsidP="005E651C"/>
    <w:p w14:paraId="6E309A8E" w14:textId="77777777" w:rsidR="005E651C" w:rsidRDefault="005E651C" w:rsidP="005E651C">
      <w:pPr>
        <w:rPr>
          <w:rFonts w:ascii="Times New Roman" w:hAnsi="Times New Roman" w:cs="Times New Roman"/>
          <w:b/>
          <w:bCs/>
          <w:sz w:val="40"/>
          <w:szCs w:val="40"/>
        </w:rPr>
      </w:pPr>
      <w:r w:rsidRPr="005E651C">
        <w:rPr>
          <w:rFonts w:ascii="Times New Roman" w:hAnsi="Times New Roman" w:cs="Times New Roman"/>
          <w:b/>
          <w:bCs/>
          <w:sz w:val="40"/>
          <w:szCs w:val="40"/>
        </w:rPr>
        <w:t>Difference between all types of licensing</w:t>
      </w:r>
    </w:p>
    <w:p w14:paraId="59A61B11" w14:textId="77777777" w:rsidR="005E651C" w:rsidRDefault="005E651C" w:rsidP="005E651C">
      <w:pPr>
        <w:rPr>
          <w:rFonts w:ascii="Times New Roman" w:hAnsi="Times New Roman" w:cs="Times New Roman"/>
          <w:b/>
          <w:bCs/>
          <w:sz w:val="40"/>
          <w:szCs w:val="40"/>
        </w:rPr>
      </w:pPr>
    </w:p>
    <w:p w14:paraId="54694127"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kern w:val="0"/>
          <w:sz w:val="24"/>
          <w:szCs w:val="24"/>
          <w:lang w:eastAsia="en-IN"/>
          <w14:ligatures w14:val="none"/>
        </w:rPr>
        <w:t xml:space="preserve">Choosing the right Power BI license depends on your specific needs. </w:t>
      </w:r>
      <w:r>
        <w:rPr>
          <w:rFonts w:ascii="Times New Roman" w:eastAsia="Times New Roman" w:hAnsi="Times New Roman" w:cs="Times New Roman"/>
          <w:kern w:val="0"/>
          <w:sz w:val="24"/>
          <w:szCs w:val="24"/>
          <w:lang w:eastAsia="en-IN"/>
          <w14:ligatures w14:val="none"/>
        </w:rPr>
        <w:t>They are:</w:t>
      </w:r>
    </w:p>
    <w:p w14:paraId="64F5572C"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Free vs. Power BI Pro</w:t>
      </w:r>
    </w:p>
    <w:p w14:paraId="331E234E" w14:textId="77777777" w:rsidR="005E651C" w:rsidRPr="005E651C" w:rsidRDefault="005E651C" w:rsidP="005E651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w:t>
      </w:r>
    </w:p>
    <w:p w14:paraId="263D2587"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Free</w:t>
      </w:r>
      <w:r w:rsidRPr="005E651C">
        <w:rPr>
          <w:rFonts w:ascii="Times New Roman" w:eastAsia="Times New Roman" w:hAnsi="Times New Roman" w:cs="Times New Roman"/>
          <w:kern w:val="0"/>
          <w:sz w:val="24"/>
          <w:szCs w:val="24"/>
          <w:lang w:eastAsia="en-IN"/>
          <w14:ligatures w14:val="none"/>
        </w:rPr>
        <w:t>: No cost at all.</w:t>
      </w:r>
    </w:p>
    <w:p w14:paraId="12D57CBE"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Monthly subscription fee per user.</w:t>
      </w:r>
    </w:p>
    <w:p w14:paraId="231F508E" w14:textId="77777777" w:rsidR="005E651C" w:rsidRPr="005E651C" w:rsidRDefault="005E651C" w:rsidP="005E651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w:t>
      </w:r>
    </w:p>
    <w:p w14:paraId="03620EAA"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Free</w:t>
      </w:r>
      <w:r w:rsidRPr="005E651C">
        <w:rPr>
          <w:rFonts w:ascii="Times New Roman" w:eastAsia="Times New Roman" w:hAnsi="Times New Roman" w:cs="Times New Roman"/>
          <w:kern w:val="0"/>
          <w:sz w:val="24"/>
          <w:szCs w:val="24"/>
          <w:lang w:eastAsia="en-IN"/>
          <w14:ligatures w14:val="none"/>
        </w:rPr>
        <w:t>: Great for exploring data, creating reports, and sharing within your organization.</w:t>
      </w:r>
    </w:p>
    <w:p w14:paraId="63D93046"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All the Free features plus the ability to collaborate, share, and publish reports to the Power BI service. You can also share with other Pro users.</w:t>
      </w:r>
    </w:p>
    <w:p w14:paraId="1E1DE731" w14:textId="77777777" w:rsidR="005E651C" w:rsidRPr="005E651C" w:rsidRDefault="005E651C" w:rsidP="005E651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w:t>
      </w:r>
    </w:p>
    <w:p w14:paraId="7C3AFCA4"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Free</w:t>
      </w:r>
      <w:r w:rsidRPr="005E651C">
        <w:rPr>
          <w:rFonts w:ascii="Times New Roman" w:eastAsia="Times New Roman" w:hAnsi="Times New Roman" w:cs="Times New Roman"/>
          <w:kern w:val="0"/>
          <w:sz w:val="24"/>
          <w:szCs w:val="24"/>
          <w:lang w:eastAsia="en-IN"/>
          <w14:ligatures w14:val="none"/>
        </w:rPr>
        <w:t>: Individuals who want to create and use reports for personal purposes.</w:t>
      </w:r>
    </w:p>
    <w:p w14:paraId="7DFB2878" w14:textId="77777777" w:rsidR="005E651C" w:rsidRPr="005E651C" w:rsidRDefault="005E651C" w:rsidP="005E651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Teams and organizations that need to work together and share insights.</w:t>
      </w:r>
    </w:p>
    <w:p w14:paraId="274C7E67"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Pro vs. Power BI Premium</w:t>
      </w:r>
    </w:p>
    <w:p w14:paraId="3C9A042B" w14:textId="77777777" w:rsidR="005E651C" w:rsidRPr="005E651C" w:rsidRDefault="005E651C" w:rsidP="005E651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w:t>
      </w:r>
    </w:p>
    <w:p w14:paraId="7B9EBBC9"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Monthly subscription fee per user.</w:t>
      </w:r>
    </w:p>
    <w:p w14:paraId="139709E1"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Monthly fee based on overall capacity, not per user.</w:t>
      </w:r>
    </w:p>
    <w:p w14:paraId="2462B9F5" w14:textId="77777777" w:rsidR="005E651C" w:rsidRPr="005E651C" w:rsidRDefault="005E651C" w:rsidP="005E651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w:t>
      </w:r>
    </w:p>
    <w:p w14:paraId="7A84AED6"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Collaboration, sharing, and publishing reports within the Power BI service. You can share content with other Pro users.</w:t>
      </w:r>
    </w:p>
    <w:p w14:paraId="4F3448D8"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Everything in Pro, plus enhanced performance, larger data capacity, and advanced features like AI, dataflows, and paginated reports. You can share with users who don’t have a Pro license.</w:t>
      </w:r>
    </w:p>
    <w:p w14:paraId="23DB5F1C" w14:textId="77777777" w:rsidR="005E651C" w:rsidRPr="005E651C" w:rsidRDefault="005E651C" w:rsidP="005E651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w:t>
      </w:r>
    </w:p>
    <w:p w14:paraId="31DC8A71"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Teams and organizations that need collaboration and sharing.</w:t>
      </w:r>
    </w:p>
    <w:p w14:paraId="74B7DFA6" w14:textId="77777777" w:rsidR="005E651C" w:rsidRPr="005E651C" w:rsidRDefault="005E651C" w:rsidP="005E651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Large organizations that need higher performance, larger datasets, and enterprise-level features.</w:t>
      </w:r>
    </w:p>
    <w:p w14:paraId="4D0BD1E6"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Premium vs. Power BI Premium Per User (PPU)</w:t>
      </w:r>
    </w:p>
    <w:p w14:paraId="5980424A" w14:textId="77777777" w:rsidR="005E651C" w:rsidRPr="005E651C" w:rsidRDefault="005E651C" w:rsidP="005E65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lastRenderedPageBreak/>
        <w:t>Cost</w:t>
      </w:r>
      <w:r w:rsidRPr="005E651C">
        <w:rPr>
          <w:rFonts w:ascii="Times New Roman" w:eastAsia="Times New Roman" w:hAnsi="Times New Roman" w:cs="Times New Roman"/>
          <w:kern w:val="0"/>
          <w:sz w:val="24"/>
          <w:szCs w:val="24"/>
          <w:lang w:eastAsia="en-IN"/>
          <w14:ligatures w14:val="none"/>
        </w:rPr>
        <w:t>:</w:t>
      </w:r>
    </w:p>
    <w:p w14:paraId="287BF3A4"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Monthly fee based on overall capacity.</w:t>
      </w:r>
    </w:p>
    <w:p w14:paraId="363E9D7D"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PPU</w:t>
      </w:r>
      <w:r w:rsidRPr="005E651C">
        <w:rPr>
          <w:rFonts w:ascii="Times New Roman" w:eastAsia="Times New Roman" w:hAnsi="Times New Roman" w:cs="Times New Roman"/>
          <w:kern w:val="0"/>
          <w:sz w:val="24"/>
          <w:szCs w:val="24"/>
          <w:lang w:eastAsia="en-IN"/>
          <w14:ligatures w14:val="none"/>
        </w:rPr>
        <w:t>: Monthly subscription fee per user.</w:t>
      </w:r>
    </w:p>
    <w:p w14:paraId="1B2CA61F" w14:textId="77777777" w:rsidR="005E651C" w:rsidRPr="005E651C" w:rsidRDefault="005E651C" w:rsidP="005E65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w:t>
      </w:r>
    </w:p>
    <w:p w14:paraId="1AEDA158"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Enhanced performance, larger data capacity, and advanced features. Allows sharing with users who don’t have a Pro license.</w:t>
      </w:r>
    </w:p>
    <w:p w14:paraId="29537BA5"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PPU</w:t>
      </w:r>
      <w:r w:rsidRPr="005E651C">
        <w:rPr>
          <w:rFonts w:ascii="Times New Roman" w:eastAsia="Times New Roman" w:hAnsi="Times New Roman" w:cs="Times New Roman"/>
          <w:kern w:val="0"/>
          <w:sz w:val="24"/>
          <w:szCs w:val="24"/>
          <w:lang w:eastAsia="en-IN"/>
          <w14:ligatures w14:val="none"/>
        </w:rPr>
        <w:t>: Combines Pro features with some advanced Premium capabilities like AI and paginated reports, but on a per-user basis.</w:t>
      </w:r>
    </w:p>
    <w:p w14:paraId="02BB3825" w14:textId="77777777" w:rsidR="005E651C" w:rsidRPr="005E651C" w:rsidRDefault="005E651C" w:rsidP="005E65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w:t>
      </w:r>
    </w:p>
    <w:p w14:paraId="636596B1"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Large organizations needing high performance and capacity for many users.</w:t>
      </w:r>
    </w:p>
    <w:p w14:paraId="4B52E76F" w14:textId="77777777" w:rsidR="005E651C" w:rsidRPr="005E651C" w:rsidRDefault="005E651C" w:rsidP="005E651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PPU</w:t>
      </w:r>
      <w:r w:rsidRPr="005E651C">
        <w:rPr>
          <w:rFonts w:ascii="Times New Roman" w:eastAsia="Times New Roman" w:hAnsi="Times New Roman" w:cs="Times New Roman"/>
          <w:kern w:val="0"/>
          <w:sz w:val="24"/>
          <w:szCs w:val="24"/>
          <w:lang w:eastAsia="en-IN"/>
          <w14:ligatures w14:val="none"/>
        </w:rPr>
        <w:t>: Individuals or small teams needing advanced features without requiring full Premium capacity.</w:t>
      </w:r>
    </w:p>
    <w:p w14:paraId="468563B7"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Pro vs. Power BI Embedded</w:t>
      </w:r>
    </w:p>
    <w:p w14:paraId="064F4DE2" w14:textId="77777777" w:rsidR="005E651C" w:rsidRPr="005E651C" w:rsidRDefault="005E651C" w:rsidP="005E651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w:t>
      </w:r>
    </w:p>
    <w:p w14:paraId="2B6B87E2"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Monthly subscription fee per user.</w:t>
      </w:r>
    </w:p>
    <w:p w14:paraId="5748A618"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Embedded</w:t>
      </w:r>
      <w:r w:rsidRPr="005E651C">
        <w:rPr>
          <w:rFonts w:ascii="Times New Roman" w:eastAsia="Times New Roman" w:hAnsi="Times New Roman" w:cs="Times New Roman"/>
          <w:kern w:val="0"/>
          <w:sz w:val="24"/>
          <w:szCs w:val="24"/>
          <w:lang w:eastAsia="en-IN"/>
          <w14:ligatures w14:val="none"/>
        </w:rPr>
        <w:t>: Pay-as-you-go based on usage.</w:t>
      </w:r>
    </w:p>
    <w:p w14:paraId="1918BB04" w14:textId="77777777" w:rsidR="005E651C" w:rsidRPr="005E651C" w:rsidRDefault="005E651C" w:rsidP="005E651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w:t>
      </w:r>
    </w:p>
    <w:p w14:paraId="64CB4930"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Collaboration, sharing, and publishing reports within the Power BI service.</w:t>
      </w:r>
    </w:p>
    <w:p w14:paraId="65C3B43D"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Embedded</w:t>
      </w:r>
      <w:r w:rsidRPr="005E651C">
        <w:rPr>
          <w:rFonts w:ascii="Times New Roman" w:eastAsia="Times New Roman" w:hAnsi="Times New Roman" w:cs="Times New Roman"/>
          <w:kern w:val="0"/>
          <w:sz w:val="24"/>
          <w:szCs w:val="24"/>
          <w:lang w:eastAsia="en-IN"/>
          <w14:ligatures w14:val="none"/>
        </w:rPr>
        <w:t>: Embedding Power BI dashboards and reports into your own applications, providing built-in analytics.</w:t>
      </w:r>
    </w:p>
    <w:p w14:paraId="1FE68764" w14:textId="77777777" w:rsidR="005E651C" w:rsidRPr="005E651C" w:rsidRDefault="005E651C" w:rsidP="005E651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w:t>
      </w:r>
    </w:p>
    <w:p w14:paraId="69E4CB23"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Teams and organizations that need to collaborate internally.</w:t>
      </w:r>
    </w:p>
    <w:p w14:paraId="0951E652" w14:textId="77777777" w:rsidR="005E651C" w:rsidRPr="005E651C" w:rsidRDefault="005E651C" w:rsidP="005E651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Embedded</w:t>
      </w:r>
      <w:r w:rsidRPr="005E651C">
        <w:rPr>
          <w:rFonts w:ascii="Times New Roman" w:eastAsia="Times New Roman" w:hAnsi="Times New Roman" w:cs="Times New Roman"/>
          <w:kern w:val="0"/>
          <w:sz w:val="24"/>
          <w:szCs w:val="24"/>
          <w:lang w:eastAsia="en-IN"/>
          <w14:ligatures w14:val="none"/>
        </w:rPr>
        <w:t>: Developers and ISVs who want to integrate BI capabilities into their custom applications.</w:t>
      </w:r>
    </w:p>
    <w:p w14:paraId="25FD7AC8"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Premium vs. Power BI Report Server</w:t>
      </w:r>
    </w:p>
    <w:p w14:paraId="085C1DD5" w14:textId="77777777" w:rsidR="005E651C" w:rsidRPr="005E651C" w:rsidRDefault="005E651C" w:rsidP="005E65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Cost</w:t>
      </w:r>
      <w:r w:rsidRPr="005E651C">
        <w:rPr>
          <w:rFonts w:ascii="Times New Roman" w:eastAsia="Times New Roman" w:hAnsi="Times New Roman" w:cs="Times New Roman"/>
          <w:kern w:val="0"/>
          <w:sz w:val="24"/>
          <w:szCs w:val="24"/>
          <w:lang w:eastAsia="en-IN"/>
          <w14:ligatures w14:val="none"/>
        </w:rPr>
        <w:t>:</w:t>
      </w:r>
    </w:p>
    <w:p w14:paraId="50F11951"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Monthly fee based on overall capacity.</w:t>
      </w:r>
    </w:p>
    <w:p w14:paraId="4C652752"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Report Server</w:t>
      </w:r>
      <w:r w:rsidRPr="005E651C">
        <w:rPr>
          <w:rFonts w:ascii="Times New Roman" w:eastAsia="Times New Roman" w:hAnsi="Times New Roman" w:cs="Times New Roman"/>
          <w:kern w:val="0"/>
          <w:sz w:val="24"/>
          <w:szCs w:val="24"/>
          <w:lang w:eastAsia="en-IN"/>
          <w14:ligatures w14:val="none"/>
        </w:rPr>
        <w:t>: Included with Power BI Premium or SQL Server Enterprise with Software Assurance.</w:t>
      </w:r>
    </w:p>
    <w:p w14:paraId="5FA24808" w14:textId="77777777" w:rsidR="005E651C" w:rsidRPr="005E651C" w:rsidRDefault="005E651C" w:rsidP="005E65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Features</w:t>
      </w:r>
      <w:r w:rsidRPr="005E651C">
        <w:rPr>
          <w:rFonts w:ascii="Times New Roman" w:eastAsia="Times New Roman" w:hAnsi="Times New Roman" w:cs="Times New Roman"/>
          <w:kern w:val="0"/>
          <w:sz w:val="24"/>
          <w:szCs w:val="24"/>
          <w:lang w:eastAsia="en-IN"/>
          <w14:ligatures w14:val="none"/>
        </w:rPr>
        <w:t>:</w:t>
      </w:r>
    </w:p>
    <w:p w14:paraId="6FB2538A"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Advanced performance, larger data capacity, and enterprise features, all cloud-based.</w:t>
      </w:r>
    </w:p>
    <w:p w14:paraId="273BBFE8"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Report Server</w:t>
      </w:r>
      <w:r w:rsidRPr="005E651C">
        <w:rPr>
          <w:rFonts w:ascii="Times New Roman" w:eastAsia="Times New Roman" w:hAnsi="Times New Roman" w:cs="Times New Roman"/>
          <w:kern w:val="0"/>
          <w:sz w:val="24"/>
          <w:szCs w:val="24"/>
          <w:lang w:eastAsia="en-IN"/>
          <w14:ligatures w14:val="none"/>
        </w:rPr>
        <w:t>: An on-premises solution for publishing Power BI and traditional paginated reports.</w:t>
      </w:r>
    </w:p>
    <w:p w14:paraId="3A3DFAFA" w14:textId="77777777" w:rsidR="005E651C" w:rsidRPr="005E651C" w:rsidRDefault="005E651C" w:rsidP="005E65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Best For</w:t>
      </w:r>
      <w:r w:rsidRPr="005E651C">
        <w:rPr>
          <w:rFonts w:ascii="Times New Roman" w:eastAsia="Times New Roman" w:hAnsi="Times New Roman" w:cs="Times New Roman"/>
          <w:kern w:val="0"/>
          <w:sz w:val="24"/>
          <w:szCs w:val="24"/>
          <w:lang w:eastAsia="en-IN"/>
          <w14:ligatures w14:val="none"/>
        </w:rPr>
        <w:t>:</w:t>
      </w:r>
    </w:p>
    <w:p w14:paraId="76D21E89"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Premium</w:t>
      </w:r>
      <w:r w:rsidRPr="005E651C">
        <w:rPr>
          <w:rFonts w:ascii="Times New Roman" w:eastAsia="Times New Roman" w:hAnsi="Times New Roman" w:cs="Times New Roman"/>
          <w:kern w:val="0"/>
          <w:sz w:val="24"/>
          <w:szCs w:val="24"/>
          <w:lang w:eastAsia="en-IN"/>
          <w14:ligatures w14:val="none"/>
        </w:rPr>
        <w:t>: Organizations needing high-performance, cloud-based BI solutions.</w:t>
      </w:r>
    </w:p>
    <w:p w14:paraId="75EA662D" w14:textId="77777777" w:rsidR="005E651C" w:rsidRPr="005E651C" w:rsidRDefault="005E651C" w:rsidP="005E651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Report Server</w:t>
      </w:r>
      <w:r w:rsidRPr="005E651C">
        <w:rPr>
          <w:rFonts w:ascii="Times New Roman" w:eastAsia="Times New Roman" w:hAnsi="Times New Roman" w:cs="Times New Roman"/>
          <w:kern w:val="0"/>
          <w:sz w:val="24"/>
          <w:szCs w:val="24"/>
          <w:lang w:eastAsia="en-IN"/>
          <w14:ligatures w14:val="none"/>
        </w:rPr>
        <w:t>: Organizations that need to store and report data on-premises.</w:t>
      </w:r>
    </w:p>
    <w:p w14:paraId="3C5EC8A7"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Summary:</w:t>
      </w:r>
    </w:p>
    <w:p w14:paraId="1B4495B2" w14:textId="77777777" w:rsidR="005E651C" w:rsidRP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Free</w:t>
      </w:r>
      <w:r w:rsidRPr="005E651C">
        <w:rPr>
          <w:rFonts w:ascii="Times New Roman" w:eastAsia="Times New Roman" w:hAnsi="Times New Roman" w:cs="Times New Roman"/>
          <w:kern w:val="0"/>
          <w:sz w:val="24"/>
          <w:szCs w:val="24"/>
          <w:lang w:eastAsia="en-IN"/>
          <w14:ligatures w14:val="none"/>
        </w:rPr>
        <w:t>: Perfect for personal use with basic features.</w:t>
      </w:r>
    </w:p>
    <w:p w14:paraId="312F9E23" w14:textId="77777777" w:rsidR="005E651C" w:rsidRP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Pro</w:t>
      </w:r>
      <w:r w:rsidRPr="005E651C">
        <w:rPr>
          <w:rFonts w:ascii="Times New Roman" w:eastAsia="Times New Roman" w:hAnsi="Times New Roman" w:cs="Times New Roman"/>
          <w:kern w:val="0"/>
          <w:sz w:val="24"/>
          <w:szCs w:val="24"/>
          <w:lang w:eastAsia="en-IN"/>
          <w14:ligatures w14:val="none"/>
        </w:rPr>
        <w:t>: Great for teams needing collaboration and sharing.</w:t>
      </w:r>
    </w:p>
    <w:p w14:paraId="0AD281B4" w14:textId="77777777" w:rsidR="005E651C" w:rsidRP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lastRenderedPageBreak/>
        <w:t>Premium</w:t>
      </w:r>
      <w:r w:rsidRPr="005E651C">
        <w:rPr>
          <w:rFonts w:ascii="Times New Roman" w:eastAsia="Times New Roman" w:hAnsi="Times New Roman" w:cs="Times New Roman"/>
          <w:kern w:val="0"/>
          <w:sz w:val="24"/>
          <w:szCs w:val="24"/>
          <w:lang w:eastAsia="en-IN"/>
          <w14:ligatures w14:val="none"/>
        </w:rPr>
        <w:t>: Ideal for large organizations requiring high performance, capacity, and advanced features.</w:t>
      </w:r>
    </w:p>
    <w:p w14:paraId="48C699D3" w14:textId="77777777" w:rsidR="005E651C" w:rsidRP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PPU</w:t>
      </w:r>
      <w:r w:rsidRPr="005E651C">
        <w:rPr>
          <w:rFonts w:ascii="Times New Roman" w:eastAsia="Times New Roman" w:hAnsi="Times New Roman" w:cs="Times New Roman"/>
          <w:kern w:val="0"/>
          <w:sz w:val="24"/>
          <w:szCs w:val="24"/>
          <w:lang w:eastAsia="en-IN"/>
          <w14:ligatures w14:val="none"/>
        </w:rPr>
        <w:t>: Good for individuals or small teams needing some advanced features without full Premium capacity.</w:t>
      </w:r>
    </w:p>
    <w:p w14:paraId="06081FC7" w14:textId="77777777" w:rsidR="005E651C" w:rsidRP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Embedded</w:t>
      </w:r>
      <w:r w:rsidRPr="005E651C">
        <w:rPr>
          <w:rFonts w:ascii="Times New Roman" w:eastAsia="Times New Roman" w:hAnsi="Times New Roman" w:cs="Times New Roman"/>
          <w:kern w:val="0"/>
          <w:sz w:val="24"/>
          <w:szCs w:val="24"/>
          <w:lang w:eastAsia="en-IN"/>
          <w14:ligatures w14:val="none"/>
        </w:rPr>
        <w:t>: Best for developers integrating BI into custom applications.</w:t>
      </w:r>
    </w:p>
    <w:p w14:paraId="00B7CCE5" w14:textId="77777777" w:rsidR="005E651C" w:rsidRDefault="005E651C" w:rsidP="005E65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Report Server</w:t>
      </w:r>
      <w:r w:rsidRPr="005E651C">
        <w:rPr>
          <w:rFonts w:ascii="Times New Roman" w:eastAsia="Times New Roman" w:hAnsi="Times New Roman" w:cs="Times New Roman"/>
          <w:kern w:val="0"/>
          <w:sz w:val="24"/>
          <w:szCs w:val="24"/>
          <w:lang w:eastAsia="en-IN"/>
          <w14:ligatures w14:val="none"/>
        </w:rPr>
        <w:t>: Suitable for organizations needing on-premises BI solutions.</w:t>
      </w:r>
    </w:p>
    <w:p w14:paraId="263C1821" w14:textId="77777777" w:rsid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766089"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5E651C">
        <w:rPr>
          <w:rFonts w:ascii="Times New Roman" w:eastAsia="Times New Roman" w:hAnsi="Times New Roman" w:cs="Times New Roman"/>
          <w:b/>
          <w:bCs/>
          <w:kern w:val="0"/>
          <w:sz w:val="40"/>
          <w:szCs w:val="40"/>
          <w:lang w:eastAsia="en-IN"/>
          <w14:ligatures w14:val="none"/>
        </w:rPr>
        <w:t>Benefits of Power BI Premium over Power BI pro</w:t>
      </w:r>
    </w:p>
    <w:p w14:paraId="5A62561A" w14:textId="77777777" w:rsidR="005E651C" w:rsidRDefault="005E651C" w:rsidP="005E651C">
      <w:pPr>
        <w:rPr>
          <w:rFonts w:ascii="Times New Roman" w:hAnsi="Times New Roman" w:cs="Times New Roman"/>
          <w:b/>
          <w:bCs/>
          <w:sz w:val="24"/>
          <w:szCs w:val="24"/>
        </w:rPr>
      </w:pPr>
    </w:p>
    <w:p w14:paraId="098DFC04"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Power BI Premium: Why It’s Better Than Power BI Pro</w:t>
      </w:r>
    </w:p>
    <w:p w14:paraId="2709CD64"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kern w:val="0"/>
          <w:sz w:val="24"/>
          <w:szCs w:val="24"/>
          <w:lang w:eastAsia="en-IN"/>
          <w14:ligatures w14:val="none"/>
        </w:rPr>
        <w:t>If you're considering Power BI Premium, you’re probably looking for something more robust and capable than Power BI Pro. Here are some key reasons why Power BI Premium could be the better choice for your organization:</w:t>
      </w:r>
    </w:p>
    <w:p w14:paraId="3E19480D"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1. Enhanced Performance</w:t>
      </w:r>
    </w:p>
    <w:p w14:paraId="6AEDE294" w14:textId="77777777" w:rsidR="005E651C" w:rsidRPr="005E651C" w:rsidRDefault="005E651C" w:rsidP="005E651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Capacity-Based Licensing</w:t>
      </w:r>
      <w:r w:rsidRPr="005E651C">
        <w:rPr>
          <w:rFonts w:ascii="Times New Roman" w:eastAsia="Times New Roman" w:hAnsi="Times New Roman" w:cs="Times New Roman"/>
          <w:kern w:val="0"/>
          <w:sz w:val="24"/>
          <w:szCs w:val="24"/>
          <w:lang w:eastAsia="en-IN"/>
          <w14:ligatures w14:val="none"/>
        </w:rPr>
        <w:t>: Instead of paying per user, you pay for the capacity you need. This means you can scale up easily and enjoy better performance.</w:t>
      </w:r>
    </w:p>
    <w:p w14:paraId="431A2906" w14:textId="77777777" w:rsidR="005E651C" w:rsidRPr="005E651C" w:rsidRDefault="005E651C" w:rsidP="005E651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Dedicated Resources</w:t>
      </w:r>
      <w:r w:rsidRPr="005E651C">
        <w:rPr>
          <w:rFonts w:ascii="Times New Roman" w:eastAsia="Times New Roman" w:hAnsi="Times New Roman" w:cs="Times New Roman"/>
          <w:kern w:val="0"/>
          <w:sz w:val="24"/>
          <w:szCs w:val="24"/>
          <w:lang w:eastAsia="en-IN"/>
          <w14:ligatures w14:val="none"/>
        </w:rPr>
        <w:t>: Premium gives you dedicated cloud resources, ensuring your reports and dashboards run smoothly, even with heavy loads and large datasets.</w:t>
      </w:r>
    </w:p>
    <w:p w14:paraId="5DA49C53"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2. Increased Data Capacity</w:t>
      </w:r>
    </w:p>
    <w:p w14:paraId="0F0E117E" w14:textId="77777777" w:rsidR="005E651C" w:rsidRPr="005E651C" w:rsidRDefault="005E651C" w:rsidP="005E65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Bigger Datasets</w:t>
      </w:r>
      <w:r w:rsidRPr="005E651C">
        <w:rPr>
          <w:rFonts w:ascii="Times New Roman" w:eastAsia="Times New Roman" w:hAnsi="Times New Roman" w:cs="Times New Roman"/>
          <w:kern w:val="0"/>
          <w:sz w:val="24"/>
          <w:szCs w:val="24"/>
          <w:lang w:eastAsia="en-IN"/>
          <w14:ligatures w14:val="none"/>
        </w:rPr>
        <w:t>: With Premium, you can handle much larger datasets—up to 400GB each, compared to just 1GB in Pro. Perfect for dealing with massive amounts of data.</w:t>
      </w:r>
    </w:p>
    <w:p w14:paraId="29C1D37C" w14:textId="77777777" w:rsidR="005E651C" w:rsidRPr="005E651C" w:rsidRDefault="005E651C" w:rsidP="005E65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More Storage</w:t>
      </w:r>
      <w:r w:rsidRPr="005E651C">
        <w:rPr>
          <w:rFonts w:ascii="Times New Roman" w:eastAsia="Times New Roman" w:hAnsi="Times New Roman" w:cs="Times New Roman"/>
          <w:kern w:val="0"/>
          <w:sz w:val="24"/>
          <w:szCs w:val="24"/>
          <w:lang w:eastAsia="en-IN"/>
          <w14:ligatures w14:val="none"/>
        </w:rPr>
        <w:t>: Premium offers more storage capacity, ideal for complex, large-scale data models.</w:t>
      </w:r>
    </w:p>
    <w:p w14:paraId="0BDB052E"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3. Advanced Features</w:t>
      </w:r>
    </w:p>
    <w:p w14:paraId="6C6273F9" w14:textId="77777777" w:rsidR="005E651C" w:rsidRPr="005E651C" w:rsidRDefault="005E651C" w:rsidP="005E65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AI Capabilities</w:t>
      </w:r>
      <w:r w:rsidRPr="005E651C">
        <w:rPr>
          <w:rFonts w:ascii="Times New Roman" w:eastAsia="Times New Roman" w:hAnsi="Times New Roman" w:cs="Times New Roman"/>
          <w:kern w:val="0"/>
          <w:sz w:val="24"/>
          <w:szCs w:val="24"/>
          <w:lang w:eastAsia="en-IN"/>
          <w14:ligatures w14:val="none"/>
        </w:rPr>
        <w:t xml:space="preserve">: Take advantage of advanced AI features like </w:t>
      </w:r>
      <w:proofErr w:type="spellStart"/>
      <w:r w:rsidRPr="005E651C">
        <w:rPr>
          <w:rFonts w:ascii="Times New Roman" w:eastAsia="Times New Roman" w:hAnsi="Times New Roman" w:cs="Times New Roman"/>
          <w:kern w:val="0"/>
          <w:sz w:val="24"/>
          <w:szCs w:val="24"/>
          <w:lang w:eastAsia="en-IN"/>
          <w14:ligatures w14:val="none"/>
        </w:rPr>
        <w:t>AutoML</w:t>
      </w:r>
      <w:proofErr w:type="spellEnd"/>
      <w:r w:rsidRPr="005E651C">
        <w:rPr>
          <w:rFonts w:ascii="Times New Roman" w:eastAsia="Times New Roman" w:hAnsi="Times New Roman" w:cs="Times New Roman"/>
          <w:kern w:val="0"/>
          <w:sz w:val="24"/>
          <w:szCs w:val="24"/>
          <w:lang w:eastAsia="en-IN"/>
          <w14:ligatures w14:val="none"/>
        </w:rPr>
        <w:t xml:space="preserve"> and cognitive services for deeper data analysis and insights.</w:t>
      </w:r>
    </w:p>
    <w:p w14:paraId="1808157D" w14:textId="77777777" w:rsidR="005E651C" w:rsidRPr="005E651C" w:rsidRDefault="005E651C" w:rsidP="005E65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Paginated Reports</w:t>
      </w:r>
      <w:r w:rsidRPr="005E651C">
        <w:rPr>
          <w:rFonts w:ascii="Times New Roman" w:eastAsia="Times New Roman" w:hAnsi="Times New Roman" w:cs="Times New Roman"/>
          <w:kern w:val="0"/>
          <w:sz w:val="24"/>
          <w:szCs w:val="24"/>
          <w:lang w:eastAsia="en-IN"/>
          <w14:ligatures w14:val="none"/>
        </w:rPr>
        <w:t>: Create detailed, print-ready reports with ease, thanks to support for paginated reports.</w:t>
      </w:r>
    </w:p>
    <w:p w14:paraId="092D23F8" w14:textId="77777777" w:rsidR="005E651C" w:rsidRPr="005E651C" w:rsidRDefault="005E651C" w:rsidP="005E65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Dataflows</w:t>
      </w:r>
      <w:r w:rsidRPr="005E651C">
        <w:rPr>
          <w:rFonts w:ascii="Times New Roman" w:eastAsia="Times New Roman" w:hAnsi="Times New Roman" w:cs="Times New Roman"/>
          <w:kern w:val="0"/>
          <w:sz w:val="24"/>
          <w:szCs w:val="24"/>
          <w:lang w:eastAsia="en-IN"/>
          <w14:ligatures w14:val="none"/>
        </w:rPr>
        <w:t>: Automate data preparation and integration tasks, making your data processes more efficient.</w:t>
      </w:r>
    </w:p>
    <w:p w14:paraId="23C9A67B"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4. Flexibility and Sharing</w:t>
      </w:r>
    </w:p>
    <w:p w14:paraId="0A0477CE" w14:textId="77777777" w:rsidR="005E651C" w:rsidRPr="005E651C" w:rsidRDefault="005E651C" w:rsidP="005E65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Share with Everyone</w:t>
      </w:r>
      <w:r w:rsidRPr="005E651C">
        <w:rPr>
          <w:rFonts w:ascii="Times New Roman" w:eastAsia="Times New Roman" w:hAnsi="Times New Roman" w:cs="Times New Roman"/>
          <w:kern w:val="0"/>
          <w:sz w:val="24"/>
          <w:szCs w:val="24"/>
          <w:lang w:eastAsia="en-IN"/>
          <w14:ligatures w14:val="none"/>
        </w:rPr>
        <w:t>: Premium lets you share your reports with anyone, even if they don’t have a Pro license, making it easier to distribute insights across your organization.</w:t>
      </w:r>
    </w:p>
    <w:p w14:paraId="6874D95F" w14:textId="77777777" w:rsidR="005E651C" w:rsidRPr="005E651C" w:rsidRDefault="005E651C" w:rsidP="005E65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App Workspaces</w:t>
      </w:r>
      <w:r w:rsidRPr="005E651C">
        <w:rPr>
          <w:rFonts w:ascii="Times New Roman" w:eastAsia="Times New Roman" w:hAnsi="Times New Roman" w:cs="Times New Roman"/>
          <w:kern w:val="0"/>
          <w:sz w:val="24"/>
          <w:szCs w:val="24"/>
          <w:lang w:eastAsia="en-IN"/>
          <w14:ligatures w14:val="none"/>
        </w:rPr>
        <w:t>: Get enhanced capabilities for creating and managing workspaces, which makes collaboration and content distribution smoother and more efficient.</w:t>
      </w:r>
    </w:p>
    <w:p w14:paraId="65C412E9"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lastRenderedPageBreak/>
        <w:t>5. Enterprise-Level Features</w:t>
      </w:r>
    </w:p>
    <w:p w14:paraId="2E166916" w14:textId="77777777" w:rsidR="005E651C" w:rsidRPr="005E651C" w:rsidRDefault="005E651C" w:rsidP="005E651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Deployment Pipelines</w:t>
      </w:r>
      <w:r w:rsidRPr="005E651C">
        <w:rPr>
          <w:rFonts w:ascii="Times New Roman" w:eastAsia="Times New Roman" w:hAnsi="Times New Roman" w:cs="Times New Roman"/>
          <w:kern w:val="0"/>
          <w:sz w:val="24"/>
          <w:szCs w:val="24"/>
          <w:lang w:eastAsia="en-IN"/>
          <w14:ligatures w14:val="none"/>
        </w:rPr>
        <w:t>: Manage content lifecycle and version control more effectively with deployment pipelines.</w:t>
      </w:r>
    </w:p>
    <w:p w14:paraId="2CCA2ECF" w14:textId="77777777" w:rsidR="005E651C" w:rsidRPr="005E651C" w:rsidRDefault="005E651C" w:rsidP="005E651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Better Management</w:t>
      </w:r>
      <w:r w:rsidRPr="005E651C">
        <w:rPr>
          <w:rFonts w:ascii="Times New Roman" w:eastAsia="Times New Roman" w:hAnsi="Times New Roman" w:cs="Times New Roman"/>
          <w:kern w:val="0"/>
          <w:sz w:val="24"/>
          <w:szCs w:val="24"/>
          <w:lang w:eastAsia="en-IN"/>
          <w14:ligatures w14:val="none"/>
        </w:rPr>
        <w:t>: Enjoy features that make administration easier, such as multi-geo support and service principal profiles for automation.</w:t>
      </w:r>
    </w:p>
    <w:p w14:paraId="63728F6B"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6. On-Premises Reporting with Power BI Report Server</w:t>
      </w:r>
    </w:p>
    <w:p w14:paraId="3CF4DC01" w14:textId="77777777" w:rsidR="005E651C" w:rsidRPr="005E651C" w:rsidRDefault="005E651C" w:rsidP="005E651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Hybrid Capability</w:t>
      </w:r>
      <w:r w:rsidRPr="005E651C">
        <w:rPr>
          <w:rFonts w:ascii="Times New Roman" w:eastAsia="Times New Roman" w:hAnsi="Times New Roman" w:cs="Times New Roman"/>
          <w:kern w:val="0"/>
          <w:sz w:val="24"/>
          <w:szCs w:val="24"/>
          <w:lang w:eastAsia="en-IN"/>
          <w14:ligatures w14:val="none"/>
        </w:rPr>
        <w:t>: Premium includes Power BI Report Server, so you can run Power BI reports on-premises. This is great if you have specific data storage regulations to follow.</w:t>
      </w:r>
    </w:p>
    <w:p w14:paraId="18A8EDEE"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7. Higher Refresh Rates</w:t>
      </w:r>
    </w:p>
    <w:p w14:paraId="23BC7597" w14:textId="77777777" w:rsidR="005E651C" w:rsidRPr="005E651C" w:rsidRDefault="005E651C" w:rsidP="005E651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More Frequent Data Refresh</w:t>
      </w:r>
      <w:r w:rsidRPr="005E651C">
        <w:rPr>
          <w:rFonts w:ascii="Times New Roman" w:eastAsia="Times New Roman" w:hAnsi="Times New Roman" w:cs="Times New Roman"/>
          <w:kern w:val="0"/>
          <w:sz w:val="24"/>
          <w:szCs w:val="24"/>
          <w:lang w:eastAsia="en-IN"/>
          <w14:ligatures w14:val="none"/>
        </w:rPr>
        <w:t>: With Premium, you can refresh your datasets up to 48 times a day. This ensures your data is always up-to-date and accurate.</w:t>
      </w:r>
    </w:p>
    <w:p w14:paraId="0FF7E931"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8. Enhanced Security</w:t>
      </w:r>
    </w:p>
    <w:p w14:paraId="34B9AD48" w14:textId="77777777" w:rsidR="005E651C" w:rsidRPr="005E651C" w:rsidRDefault="005E651C" w:rsidP="005E651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Advanced Security Features</w:t>
      </w:r>
      <w:r w:rsidRPr="005E651C">
        <w:rPr>
          <w:rFonts w:ascii="Times New Roman" w:eastAsia="Times New Roman" w:hAnsi="Times New Roman" w:cs="Times New Roman"/>
          <w:kern w:val="0"/>
          <w:sz w:val="24"/>
          <w:szCs w:val="24"/>
          <w:lang w:eastAsia="en-IN"/>
          <w14:ligatures w14:val="none"/>
        </w:rPr>
        <w:t>: Premium offers advanced security options like bring-your-own-key (BYOK) for data encryption, helping you meet stringent security and compliance requirements.</w:t>
      </w:r>
    </w:p>
    <w:p w14:paraId="52396AA3"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9. Support for Larger Teams and Organizations</w:t>
      </w:r>
    </w:p>
    <w:p w14:paraId="7FBCD3FD" w14:textId="77777777" w:rsidR="005E651C" w:rsidRPr="005E651C" w:rsidRDefault="005E651C" w:rsidP="005E651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b/>
          <w:bCs/>
          <w:kern w:val="0"/>
          <w:sz w:val="24"/>
          <w:szCs w:val="24"/>
          <w:lang w:eastAsia="en-IN"/>
          <w14:ligatures w14:val="none"/>
        </w:rPr>
        <w:t>Scalability</w:t>
      </w:r>
      <w:r w:rsidRPr="005E651C">
        <w:rPr>
          <w:rFonts w:ascii="Times New Roman" w:eastAsia="Times New Roman" w:hAnsi="Times New Roman" w:cs="Times New Roman"/>
          <w:kern w:val="0"/>
          <w:sz w:val="24"/>
          <w:szCs w:val="24"/>
          <w:lang w:eastAsia="en-IN"/>
          <w14:ligatures w14:val="none"/>
        </w:rPr>
        <w:t>: Premium is designed for large teams and organizations with extensive BI needs, offering better performance, higher capacity, and more advanced features.</w:t>
      </w:r>
    </w:p>
    <w:p w14:paraId="0A1D9CE1" w14:textId="77777777" w:rsidR="005E651C" w:rsidRPr="005E651C" w:rsidRDefault="005E651C" w:rsidP="005E6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51C">
        <w:rPr>
          <w:rFonts w:ascii="Times New Roman" w:eastAsia="Times New Roman" w:hAnsi="Times New Roman" w:cs="Times New Roman"/>
          <w:b/>
          <w:bCs/>
          <w:kern w:val="0"/>
          <w:sz w:val="27"/>
          <w:szCs w:val="27"/>
          <w:lang w:eastAsia="en-IN"/>
          <w14:ligatures w14:val="none"/>
        </w:rPr>
        <w:t>Summary</w:t>
      </w:r>
    </w:p>
    <w:p w14:paraId="2D1822E8" w14:textId="77777777" w:rsidR="005E651C" w:rsidRPr="005E651C" w:rsidRDefault="005E651C" w:rsidP="005E6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51C">
        <w:rPr>
          <w:rFonts w:ascii="Times New Roman" w:eastAsia="Times New Roman" w:hAnsi="Times New Roman" w:cs="Times New Roman"/>
          <w:kern w:val="0"/>
          <w:sz w:val="24"/>
          <w:szCs w:val="24"/>
          <w:lang w:eastAsia="en-IN"/>
          <w14:ligatures w14:val="none"/>
        </w:rPr>
        <w:t>Power BI Premium is packed with enhanced capabilities that make it a more powerful and scalable solution compared to Power BI Pro. With better performance, larger data capacity, advanced features like AI and paginated reports, flexible sharing options, and enterprise-level management and security, Premium is an ideal choice for large organizations and those with complex BI requirements.</w:t>
      </w:r>
    </w:p>
    <w:p w14:paraId="11FFD67B" w14:textId="77777777" w:rsidR="005E651C" w:rsidRPr="005E651C" w:rsidRDefault="005E651C" w:rsidP="005E651C">
      <w:pPr>
        <w:rPr>
          <w:rFonts w:ascii="Times New Roman" w:hAnsi="Times New Roman" w:cs="Times New Roman"/>
          <w:b/>
          <w:bCs/>
          <w:sz w:val="24"/>
          <w:szCs w:val="24"/>
        </w:rPr>
      </w:pPr>
    </w:p>
    <w:sectPr w:rsidR="005E651C" w:rsidRPr="005E65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2128"/>
    <w:multiLevelType w:val="multilevel"/>
    <w:tmpl w:val="7FBC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1A2C"/>
    <w:multiLevelType w:val="multilevel"/>
    <w:tmpl w:val="9106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F5514"/>
    <w:multiLevelType w:val="multilevel"/>
    <w:tmpl w:val="57A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86E21"/>
    <w:multiLevelType w:val="multilevel"/>
    <w:tmpl w:val="696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237C4"/>
    <w:multiLevelType w:val="multilevel"/>
    <w:tmpl w:val="116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4E59"/>
    <w:multiLevelType w:val="multilevel"/>
    <w:tmpl w:val="CF4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68"/>
    <w:multiLevelType w:val="multilevel"/>
    <w:tmpl w:val="AE4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C62A7"/>
    <w:multiLevelType w:val="multilevel"/>
    <w:tmpl w:val="E0D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A02FB"/>
    <w:multiLevelType w:val="multilevel"/>
    <w:tmpl w:val="0F18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27C91"/>
    <w:multiLevelType w:val="multilevel"/>
    <w:tmpl w:val="337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84082"/>
    <w:multiLevelType w:val="multilevel"/>
    <w:tmpl w:val="098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81719"/>
    <w:multiLevelType w:val="multilevel"/>
    <w:tmpl w:val="94D6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B47FD"/>
    <w:multiLevelType w:val="multilevel"/>
    <w:tmpl w:val="E5F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34DDD"/>
    <w:multiLevelType w:val="multilevel"/>
    <w:tmpl w:val="DC2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64683"/>
    <w:multiLevelType w:val="multilevel"/>
    <w:tmpl w:val="C3C0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17F26"/>
    <w:multiLevelType w:val="multilevel"/>
    <w:tmpl w:val="772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47D45"/>
    <w:multiLevelType w:val="multilevel"/>
    <w:tmpl w:val="06A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846DF"/>
    <w:multiLevelType w:val="multilevel"/>
    <w:tmpl w:val="4E0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123FF"/>
    <w:multiLevelType w:val="multilevel"/>
    <w:tmpl w:val="6FF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F7CAB"/>
    <w:multiLevelType w:val="multilevel"/>
    <w:tmpl w:val="E5A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F4AA0"/>
    <w:multiLevelType w:val="multilevel"/>
    <w:tmpl w:val="267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359579">
    <w:abstractNumId w:val="3"/>
  </w:num>
  <w:num w:numId="2" w16cid:durableId="927545266">
    <w:abstractNumId w:val="4"/>
  </w:num>
  <w:num w:numId="3" w16cid:durableId="123084868">
    <w:abstractNumId w:val="17"/>
  </w:num>
  <w:num w:numId="4" w16cid:durableId="1356612342">
    <w:abstractNumId w:val="20"/>
  </w:num>
  <w:num w:numId="5" w16cid:durableId="754984712">
    <w:abstractNumId w:val="6"/>
  </w:num>
  <w:num w:numId="6" w16cid:durableId="1292789558">
    <w:abstractNumId w:val="5"/>
  </w:num>
  <w:num w:numId="7" w16cid:durableId="992415074">
    <w:abstractNumId w:val="0"/>
  </w:num>
  <w:num w:numId="8" w16cid:durableId="1206872482">
    <w:abstractNumId w:val="1"/>
  </w:num>
  <w:num w:numId="9" w16cid:durableId="2001345985">
    <w:abstractNumId w:val="14"/>
  </w:num>
  <w:num w:numId="10" w16cid:durableId="1682321071">
    <w:abstractNumId w:val="8"/>
  </w:num>
  <w:num w:numId="11" w16cid:durableId="1632980578">
    <w:abstractNumId w:val="11"/>
  </w:num>
  <w:num w:numId="12" w16cid:durableId="758019057">
    <w:abstractNumId w:val="13"/>
  </w:num>
  <w:num w:numId="13" w16cid:durableId="1406800251">
    <w:abstractNumId w:val="19"/>
  </w:num>
  <w:num w:numId="14" w16cid:durableId="1868173134">
    <w:abstractNumId w:val="15"/>
  </w:num>
  <w:num w:numId="15" w16cid:durableId="1758673038">
    <w:abstractNumId w:val="18"/>
  </w:num>
  <w:num w:numId="16" w16cid:durableId="1610576891">
    <w:abstractNumId w:val="16"/>
  </w:num>
  <w:num w:numId="17" w16cid:durableId="1687828908">
    <w:abstractNumId w:val="7"/>
  </w:num>
  <w:num w:numId="18" w16cid:durableId="539709735">
    <w:abstractNumId w:val="12"/>
  </w:num>
  <w:num w:numId="19" w16cid:durableId="827985404">
    <w:abstractNumId w:val="2"/>
  </w:num>
  <w:num w:numId="20" w16cid:durableId="1531650791">
    <w:abstractNumId w:val="9"/>
  </w:num>
  <w:num w:numId="21" w16cid:durableId="188875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C"/>
    <w:rsid w:val="005E651C"/>
    <w:rsid w:val="0089477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A2D1"/>
  <w15:chartTrackingRefBased/>
  <w15:docId w15:val="{FA9B21BC-8B8F-4F3C-9126-5F571FC3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5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51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E65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6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0211">
      <w:bodyDiv w:val="1"/>
      <w:marLeft w:val="0"/>
      <w:marRight w:val="0"/>
      <w:marTop w:val="0"/>
      <w:marBottom w:val="0"/>
      <w:divBdr>
        <w:top w:val="none" w:sz="0" w:space="0" w:color="auto"/>
        <w:left w:val="none" w:sz="0" w:space="0" w:color="auto"/>
        <w:bottom w:val="none" w:sz="0" w:space="0" w:color="auto"/>
        <w:right w:val="none" w:sz="0" w:space="0" w:color="auto"/>
      </w:divBdr>
    </w:div>
    <w:div w:id="1370913342">
      <w:bodyDiv w:val="1"/>
      <w:marLeft w:val="0"/>
      <w:marRight w:val="0"/>
      <w:marTop w:val="0"/>
      <w:marBottom w:val="0"/>
      <w:divBdr>
        <w:top w:val="none" w:sz="0" w:space="0" w:color="auto"/>
        <w:left w:val="none" w:sz="0" w:space="0" w:color="auto"/>
        <w:bottom w:val="none" w:sz="0" w:space="0" w:color="auto"/>
        <w:right w:val="none" w:sz="0" w:space="0" w:color="auto"/>
      </w:divBdr>
    </w:div>
    <w:div w:id="19288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Khasyap Konakalla</dc:creator>
  <cp:keywords/>
  <dc:description/>
  <cp:lastModifiedBy>Khasyap Konakalla</cp:lastModifiedBy>
  <cp:revision>1</cp:revision>
  <dcterms:created xsi:type="dcterms:W3CDTF">2024-06-28T17:31:00Z</dcterms:created>
  <dcterms:modified xsi:type="dcterms:W3CDTF">2024-06-28T17:40:00Z</dcterms:modified>
</cp:coreProperties>
</file>