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40" w:after="0"/>
        <w:rPr/>
      </w:pPr>
      <w:r>
        <w:rPr/>
        <w:t>Quelle(s) technique(s) avez-vous utilisé? / What technic(s) did you use?</w:t>
      </w:r>
    </w:p>
    <w:p>
      <w:pPr>
        <w:pStyle w:val="ListParagraph"/>
        <w:numPr>
          <w:ilvl w:val="0"/>
          <w:numId w:val="2"/>
        </w:numPr>
        <w:rPr/>
      </w:pPr>
      <w:r>
        <w:rPr/>
        <w:t>Complétion de texte / Text completion prompts</w:t>
      </w:r>
    </w:p>
    <w:p>
      <w:pPr>
        <w:pStyle w:val="ListParagraph"/>
        <w:numPr>
          <w:ilvl w:val="0"/>
          <w:numId w:val="2"/>
        </w:numPr>
        <w:rPr>
          <w:highlight w:val="none"/>
          <w:shd w:fill="FFFF00" w:val="clear"/>
        </w:rPr>
      </w:pPr>
      <w:r>
        <w:rPr>
          <w:shd w:fill="FFFF00" w:val="clear"/>
          <w:lang w:val="en-US"/>
        </w:rPr>
        <w:t>Basé sur des instructions / Instruction-based prompts</w:t>
      </w:r>
    </w:p>
    <w:p>
      <w:pPr>
        <w:pStyle w:val="ListParagraph"/>
        <w:numPr>
          <w:ilvl w:val="0"/>
          <w:numId w:val="2"/>
        </w:numPr>
        <w:rPr/>
      </w:pPr>
      <w:r>
        <w:rPr>
          <w:lang w:val="en-US"/>
        </w:rPr>
        <w:t>Choix multiples / Multiple-choice prompts</w:t>
      </w:r>
    </w:p>
    <w:p>
      <w:pPr>
        <w:pStyle w:val="ListParagraph"/>
        <w:numPr>
          <w:ilvl w:val="0"/>
          <w:numId w:val="2"/>
        </w:numPr>
        <w:rPr>
          <w:color w:val="111111"/>
          <w:highlight w:val="none"/>
          <w:shd w:fill="FFFF00" w:val="clear"/>
        </w:rPr>
      </w:pPr>
      <w:r>
        <w:rPr>
          <w:color w:val="111111"/>
          <w:shd w:fill="FFFF00" w:val="clear"/>
          <w:lang w:val="en-US"/>
        </w:rPr>
        <w:t>Contextuel / Contextual prompts</w:t>
      </w:r>
    </w:p>
    <w:p>
      <w:pPr>
        <w:pStyle w:val="ListParagraph"/>
        <w:numPr>
          <w:ilvl w:val="0"/>
          <w:numId w:val="2"/>
        </w:numPr>
        <w:rPr/>
      </w:pPr>
      <w:r>
        <w:rPr>
          <w:lang w:val="en-US"/>
        </w:rPr>
        <w:t>Atténuation des biais / Bias mitigation prompts</w:t>
      </w:r>
    </w:p>
    <w:p>
      <w:pPr>
        <w:pStyle w:val="ListParagraph"/>
        <w:numPr>
          <w:ilvl w:val="0"/>
          <w:numId w:val="2"/>
        </w:numPr>
        <w:rPr/>
      </w:pPr>
      <w:r>
        <w:rPr>
          <w:lang w:val="en-US"/>
        </w:rPr>
        <w:t>Mise au point / Fine-tuning and interactive prompts</w:t>
      </w:r>
    </w:p>
    <w:p>
      <w:pPr>
        <w:pStyle w:val="ListParagraph"/>
        <w:numPr>
          <w:ilvl w:val="0"/>
          <w:numId w:val="2"/>
        </w:numPr>
        <w:rPr/>
      </w:pPr>
      <w:r>
        <w:rPr>
          <w:lang w:val="en-US"/>
        </w:rPr>
        <w:t>Autre / Other ________________________________</w:t>
      </w:r>
    </w:p>
    <w:p>
      <w:pPr>
        <w:pStyle w:val="Heading2"/>
        <w:rPr/>
      </w:pPr>
      <w:r>
        <w:rPr>
          <w:lang w:val="en-US"/>
        </w:rPr>
        <w:t>Quel(s) paramètre(s) avez-vous configuré(s)? / What parameters did you use?</w:t>
      </w:r>
    </w:p>
    <w:p>
      <w:pPr>
        <w:pStyle w:val="ListParagraph"/>
        <w:numPr>
          <w:ilvl w:val="0"/>
          <w:numId w:val="1"/>
        </w:numPr>
        <w:rPr>
          <w:lang w:val="en-US"/>
        </w:rPr>
      </w:pPr>
      <w:r>
        <w:rPr>
          <w:lang w:val="en-US"/>
        </w:rPr>
        <w:t xml:space="preserve">Top K  – number : </w:t>
      </w:r>
    </w:p>
    <w:p>
      <w:pPr>
        <w:pStyle w:val="ListParagraph"/>
        <w:numPr>
          <w:ilvl w:val="0"/>
          <w:numId w:val="1"/>
        </w:numPr>
        <w:rPr>
          <w:lang w:val="en-US"/>
        </w:rPr>
      </w:pPr>
      <w:r>
        <w:rPr>
          <w:lang w:val="en-US"/>
        </w:rPr>
        <w:t>Top P – number :</w:t>
      </w:r>
    </w:p>
    <w:p>
      <w:pPr>
        <w:pStyle w:val="ListParagraph"/>
        <w:numPr>
          <w:ilvl w:val="0"/>
          <w:numId w:val="1"/>
        </w:numPr>
        <w:rPr>
          <w:lang w:val="en-US"/>
        </w:rPr>
      </w:pPr>
      <w:r>
        <w:rPr>
          <w:lang w:val="en-US"/>
        </w:rPr>
        <w:t xml:space="preserve">Temperature – number : </w:t>
      </w:r>
    </w:p>
    <w:p>
      <w:pPr>
        <w:pStyle w:val="ListParagraph"/>
        <w:numPr>
          <w:ilvl w:val="0"/>
          <w:numId w:val="1"/>
        </w:numPr>
        <w:rPr>
          <w:lang w:val="en-US"/>
        </w:rPr>
      </w:pPr>
      <w:r>
        <w:rPr>
          <w:lang w:val="en-US"/>
        </w:rPr>
        <w:t xml:space="preserve">Max New Tokens – number : </w:t>
      </w:r>
    </w:p>
    <w:p>
      <w:pPr>
        <w:pStyle w:val="ListParagraph"/>
        <w:numPr>
          <w:ilvl w:val="0"/>
          <w:numId w:val="1"/>
        </w:numPr>
        <w:rPr>
          <w:lang w:val="en-US"/>
        </w:rPr>
      </w:pPr>
      <w:r>
        <w:rPr>
          <w:lang w:val="en-US"/>
        </w:rPr>
        <w:t>Do Sample – Default | True | False</w:t>
      </w:r>
    </w:p>
    <w:p>
      <w:pPr>
        <w:pStyle w:val="ListParagraph"/>
        <w:numPr>
          <w:ilvl w:val="0"/>
          <w:numId w:val="1"/>
        </w:numPr>
        <w:rPr>
          <w:lang w:val="en-US"/>
        </w:rPr>
      </w:pPr>
      <w:r>
        <w:rPr>
          <w:lang w:val="en-US"/>
        </w:rPr>
        <w:t>Return Text - Default | True | False</w:t>
      </w:r>
    </w:p>
    <w:p>
      <w:pPr>
        <w:pStyle w:val="ListParagraph"/>
        <w:numPr>
          <w:ilvl w:val="0"/>
          <w:numId w:val="1"/>
        </w:numPr>
        <w:rPr>
          <w:lang w:val="en-US"/>
        </w:rPr>
      </w:pPr>
      <w:r>
        <w:rPr>
          <w:lang w:val="en-US"/>
        </w:rPr>
        <w:t>Return Full Text – Default | True | False</w:t>
      </w:r>
    </w:p>
    <w:p>
      <w:pPr>
        <w:pStyle w:val="ListParagraph"/>
        <w:numPr>
          <w:ilvl w:val="0"/>
          <w:numId w:val="1"/>
        </w:numPr>
        <w:rPr>
          <w:lang w:val="en-US"/>
        </w:rPr>
      </w:pPr>
      <w:r>
        <w:rPr>
          <w:lang w:val="en-US"/>
        </w:rPr>
        <w:t>Return Tensors - Default | True | False</w:t>
      </w:r>
    </w:p>
    <w:p>
      <w:pPr>
        <w:pStyle w:val="ListParagraph"/>
        <w:numPr>
          <w:ilvl w:val="0"/>
          <w:numId w:val="1"/>
        </w:numPr>
        <w:rPr>
          <w:lang w:val="en-US"/>
        </w:rPr>
      </w:pPr>
      <w:r>
        <w:rPr>
          <w:lang w:val="en-US"/>
        </w:rPr>
        <w:t>Clean Up Tokenization Spaces - Default | True | False</w:t>
      </w:r>
    </w:p>
    <w:p>
      <w:pPr>
        <w:pStyle w:val="ListParagraph"/>
        <w:numPr>
          <w:ilvl w:val="0"/>
          <w:numId w:val="1"/>
        </w:numPr>
        <w:rPr>
          <w:lang w:val="en-US"/>
        </w:rPr>
      </w:pPr>
      <w:r>
        <w:rPr>
          <w:lang w:val="en-US"/>
        </w:rPr>
        <w:t xml:space="preserve">Prefix – string : </w:t>
      </w:r>
    </w:p>
    <w:p>
      <w:pPr>
        <w:pStyle w:val="ListParagraph"/>
        <w:numPr>
          <w:ilvl w:val="0"/>
          <w:numId w:val="1"/>
        </w:numPr>
        <w:rPr>
          <w:lang w:val="en-US"/>
        </w:rPr>
      </w:pPr>
      <w:r>
        <w:rPr>
          <w:lang w:val="en-US"/>
        </w:rPr>
        <w:t>Handle Long Generation - Default | None| Hole</w:t>
      </w:r>
    </w:p>
    <w:p>
      <w:pPr>
        <w:pStyle w:val="ListParagraph"/>
        <w:numPr>
          <w:ilvl w:val="0"/>
          <w:numId w:val="1"/>
        </w:numPr>
        <w:rPr/>
      </w:pPr>
      <w:r>
        <w:rPr>
          <w:lang w:val="en-US"/>
        </w:rPr>
        <w:t>Autre / Other ________________________________</w:t>
      </w:r>
    </w:p>
    <w:p>
      <w:pPr>
        <w:pStyle w:val="Heading2"/>
        <w:rPr>
          <w:lang w:val="en-US"/>
        </w:rPr>
      </w:pPr>
      <w:r>
        <w:rPr>
          <w:lang w:val="en-US"/>
        </w:rPr>
        <w:t>Décrire l’incidence du paramètrage si utilisé / Describe the impact of the parameters if used</w:t>
      </w:r>
    </w:p>
    <w:p>
      <w:pPr>
        <w:pStyle w:val="Normal"/>
        <w:rPr/>
      </w:pPr>
      <w:r>
        <w:rPr/>
      </w:r>
      <w:r>
        <w:br w:type="page"/>
      </w:r>
    </w:p>
    <w:p>
      <w:pPr>
        <w:pStyle w:val="Heading2"/>
        <w:bidi w:val="0"/>
        <w:rPr/>
      </w:pPr>
      <w:r>
        <w:rPr>
          <w:lang w:val="en-US"/>
        </w:rPr>
        <w:t>Décrire les expérimentations faites ayant mené à la logique derrière votre bot / Describe the experiments carried out that led to the logic behind your bot</w:t>
      </w:r>
    </w:p>
    <w:p>
      <w:pPr>
        <w:pStyle w:val="Normal"/>
        <w:bidi w:val="0"/>
        <w:rPr>
          <w:lang w:val="en-US"/>
        </w:rPr>
      </w:pPr>
      <w:r>
        <w:rPr>
          <w:lang w:val="en-US"/>
        </w:rPr>
        <w:t>The bot without any instructions is pretty bad as it just tries to complete the sentence. By appending guiding text in front of every prompt really helps it be more coherent and useful.</w:t>
      </w:r>
    </w:p>
    <w:p>
      <w:pPr>
        <w:pStyle w:val="Normal"/>
        <w:bidi w:val="0"/>
        <w:rPr>
          <w:lang w:val="en-US"/>
        </w:rPr>
      </w:pPr>
      <w:r>
        <w:rPr>
          <w:lang w:val="en-US"/>
        </w:rPr>
        <w:t>A pre-written text asks for a description of the symptoms.</w:t>
      </w:r>
    </w:p>
    <w:p>
      <w:pPr>
        <w:pStyle w:val="Normal"/>
        <w:bidi w:val="0"/>
        <w:rPr>
          <w:lang w:val="en-US"/>
        </w:rPr>
      </w:pPr>
      <w:r>
        <w:rPr>
          <w:lang w:val="en-US"/>
        </w:rPr>
        <w:t>Then the bot is prompted twice. Once asking it if it has enough information and another asking to write a reply asking for more information.</w:t>
      </w:r>
    </w:p>
    <w:p>
      <w:pPr>
        <w:pStyle w:val="Normal"/>
        <w:bidi w:val="0"/>
        <w:rPr>
          <w:lang w:val="en-US"/>
        </w:rPr>
      </w:pPr>
      <w:r>
        <w:rPr>
          <w:lang w:val="en-US"/>
        </w:rPr>
        <w:t>The bot continues in that state until the first prompt replies that it has enough information about the patient.</w:t>
      </w:r>
    </w:p>
    <w:p>
      <w:pPr>
        <w:pStyle w:val="Normal"/>
        <w:bidi w:val="0"/>
        <w:rPr>
          <w:lang w:val="en-US"/>
        </w:rPr>
      </w:pPr>
      <w:r>
        <w:rPr>
          <w:lang w:val="en-US"/>
        </w:rPr>
        <w:t>When it does, it is given a different prompt asking it to give a diagnosis while specifying whether the condition is severe enough to consult a medical professional.</w:t>
      </w:r>
    </w:p>
    <w:p>
      <w:pPr>
        <w:pStyle w:val="Normal"/>
        <w:bidi w:val="0"/>
        <w:rPr>
          <w:lang w:val="en-US"/>
        </w:rPr>
      </w:pPr>
      <w:r>
        <w:rPr>
          <w:lang w:val="en-US"/>
        </w:rPr>
        <w:t>By following this stricter procedure, we can leverage the versatility and knowledge of the bot while constraining it to avoid hallucinations.</w:t>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Normal"/>
        <w:bidi w:val="0"/>
        <w:rPr>
          <w:lang w:val="en-US"/>
        </w:rPr>
      </w:pPr>
      <w:r>
        <w:rPr>
          <w:lang w:val="en-US"/>
        </w:rPr>
      </w:r>
    </w:p>
    <w:p>
      <w:pPr>
        <w:pStyle w:val="Heading2"/>
        <w:bidi w:val="0"/>
        <w:rPr>
          <w:b w:val="false"/>
          <w:b w:val="false"/>
          <w:bCs w:val="false"/>
          <w:lang w:val="en-US"/>
        </w:rPr>
      </w:pPr>
      <w:r>
        <w:rPr>
          <w:lang w:val="en-US"/>
        </w:rPr>
        <w:t>Autre information pertinente / Other relevant information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2</Pages>
  <Words>337</Words>
  <Characters>1681</Characters>
  <CharactersWithSpaces>1981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2024-02-19T16:33:58Z</dcterms:created>
  <dc:creator>Alexia Proulx</dc:creator>
  <dc:description/>
  <dc:language>en-CA</dc:language>
  <cp:lastModifiedBy/>
  <dcterms:modified xsi:type="dcterms:W3CDTF">2024-03-15T20:32:52Z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