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MBT03224</w:t>
      </w:r>
    </w:p>
    <w:p>
      <w:pPr>
        <w:spacing w:after="0"/>
      </w:pPr>
      <w:r>
        <w:rPr>
          <w:b/>
        </w:rPr>
        <w:t xml:space="preserve">Invoice Date: </w:t>
      </w:r>
      <w:r>
        <w:t>12/05/2026</w:t>
      </w:r>
    </w:p>
    <w:p>
      <w:pPr>
        <w:spacing w:after="0"/>
      </w:pPr>
      <w:r>
        <w:rPr>
          <w:b/>
        </w:rPr>
        <w:t xml:space="preserve">Due Date: </w:t>
      </w:r>
      <w:r>
        <w:t>11/06/2026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Flights Manchley to Hamburg, return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486.20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£486.20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£97.24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£583.44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Business Travel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Meridian Business Travel Ltd</w:t>
    </w:r>
  </w:p>
  <w:p>
    <w:r>
      <w:rPr>
        <w:sz w:val="16"/>
      </w:rPr>
      <w:t>1 Concourse Way · Sheffley · S1 2RF · VAT Reg No: GB863047215 · accounts@meridianbt.example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Meridian Business Travel Ltd</dc:creator>
  <cp:keywords/>
  <dc:description>generated by python-docx</dc:description>
  <cp:lastModifiedBy>Meridian Business Travel Ltd</cp:lastModifiedBy>
  <cp:revision>1</cp:revision>
  <dcterms:created xsi:type="dcterms:W3CDTF">2026-01-01T09:00:00Z</dcterms:created>
  <dcterms:modified xsi:type="dcterms:W3CDTF">2026-01-01T09:00:00Z</dcterms:modified>
  <cp:category/>
</cp:coreProperties>
</file>