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a3226157b99b7c5791004ff651b510c070d897"/>
    <w:p>
      <w:pPr>
        <w:pStyle w:val="Heading1"/>
      </w:pPr>
      <w:r>
        <w:t xml:space="preserve">Homepage Speed Update: Third-Party Tracking Scripts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Main Street Collectibles / Film/Art Gallery</w:t>
      </w:r>
      <w:r>
        <w:t xml:space="preserve"> </w:t>
      </w:r>
      <w:r>
        <w:rPr>
          <w:bCs/>
          <w:b/>
        </w:rPr>
        <w:t xml:space="preserve">Site:</w:t>
      </w:r>
      <w:r>
        <w:t xml:space="preserve"> </w:t>
      </w:r>
      <w:r>
        <w:t xml:space="preserve">filmartgallery.com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Findings and recommended fixes for third-party scripts slowing the homepage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You asked whether Crazy Egg, Microsoft Clarity, ClickCease, and the</w:t>
      </w:r>
      <w:r>
        <w:t xml:space="preserve"> </w:t>
      </w:r>
      <w:r>
        <w:t xml:space="preserve">Facebook Pixel (104KB) could be consolidated into Google Tag Manager (GTM)</w:t>
      </w:r>
      <w:r>
        <w:t xml:space="preserve"> </w:t>
      </w:r>
      <w:r>
        <w:t xml:space="preserve">to speed up the homepage, since none of them appear as installed Shopify</w:t>
      </w:r>
      <w:r>
        <w:t xml:space="preserve"> </w:t>
      </w:r>
      <w:r>
        <w:t xml:space="preserve">apps.</w:t>
      </w:r>
    </w:p>
    <w:p>
      <w:pPr>
        <w:pStyle w:val="BodyText"/>
      </w:pPr>
      <w:r>
        <w:t xml:space="preserve">We checked the live homepage directly (not just the theme code) to confirm</w:t>
      </w:r>
      <w:r>
        <w:t xml:space="preserve"> </w:t>
      </w:r>
      <w:r>
        <w:t xml:space="preserve">exactly what’s happening. Here’s the short version: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Good news: these four tools are already running through Google Tag</w:t>
      </w:r>
      <w:r>
        <w:rPr>
          <w:bCs/>
          <w:b/>
        </w:rPr>
        <w:t xml:space="preserve"> </w:t>
      </w:r>
      <w:r>
        <w:rPr>
          <w:bCs/>
          <w:b/>
        </w:rPr>
        <w:t xml:space="preserve">Manager.</w:t>
      </w:r>
      <w:r>
        <w:t xml:space="preserve"> </w:t>
      </w:r>
      <w:r>
        <w:t xml:space="preserve">They aren’t separate, disorganized scripts — they’re already</w:t>
      </w:r>
      <w:r>
        <w:t xml:space="preserve"> </w:t>
      </w:r>
      <w:r>
        <w:t xml:space="preserve">centralized in one GTM container.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actual problem: none of them are told to wait.</w:t>
      </w:r>
      <w:r>
        <w:t xml:space="preserve"> </w:t>
      </w:r>
      <w:r>
        <w:t xml:space="preserve">All four (plus a</w:t>
      </w:r>
      <w:r>
        <w:t xml:space="preserve"> </w:t>
      </w:r>
      <w:r>
        <w:t xml:space="preserve">few more tools riding along in the same container) fire within a fraction</w:t>
      </w:r>
      <w:r>
        <w:t xml:space="preserve"> </w:t>
      </w:r>
      <w:r>
        <w:t xml:space="preserve">of a second of each other, the instant the page starts loading — at</w:t>
      </w:r>
      <w:r>
        <w:t xml:space="preserve"> </w:t>
      </w:r>
      <w:r>
        <w:t xml:space="preserve">exactly the moment your homepage image is trying to load and paint. They</w:t>
      </w:r>
      <w:r>
        <w:t xml:space="preserve"> </w:t>
      </w:r>
      <w:r>
        <w:t xml:space="preserve">are actively competing with your content for the visitor’s connection.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is fixable without touching your website’s code.</w:t>
      </w:r>
      <w:r>
        <w:t xml:space="preserve"> </w:t>
      </w:r>
      <w:r>
        <w:t xml:space="preserve">It’s a</w:t>
      </w:r>
      <w:r>
        <w:t xml:space="preserve"> </w:t>
      </w:r>
      <w:r>
        <w:t xml:space="preserve">configuration change inside Google Tag Manager’s dashboard — tell each</w:t>
      </w:r>
      <w:r>
        <w:t xml:space="preserve"> </w:t>
      </w:r>
      <w:r>
        <w:t xml:space="preserve">tool to wait until the visitor scrolls, taps, or after a few seconds,</w:t>
      </w:r>
      <w:r>
        <w:t xml:space="preserve"> </w:t>
      </w:r>
      <w:r>
        <w:t xml:space="preserve">instead of firing instantly.</w:t>
      </w:r>
    </w:p>
    <w:p>
      <w:pPr>
        <w:numPr>
          <w:ilvl w:val="0"/>
          <w:numId w:val="1001"/>
        </w:numPr>
        <w:pStyle w:val="Compact"/>
      </w:pPr>
      <w:r>
        <w:t xml:space="preserve">Along the way, we also found two additional things worth your attention</w:t>
      </w:r>
      <w:r>
        <w:t xml:space="preserve"> </w:t>
      </w:r>
      <w:r>
        <w:t xml:space="preserve">that are separate from your original question — one of them is currently</w:t>
      </w:r>
      <w:r>
        <w:t xml:space="preserve"> </w:t>
      </w:r>
      <w:r>
        <w:t xml:space="preserve">the single largest script slowing down your homepage, bigger than the</w:t>
      </w:r>
      <w:r>
        <w:t xml:space="preserve"> </w:t>
      </w:r>
      <w:r>
        <w:t xml:space="preserve">Facebook Pixel.</w:t>
      </w:r>
    </w:p>
    <w:p>
      <w:pPr>
        <w:pStyle w:val="FirstParagraph"/>
      </w:pPr>
      <w:r>
        <w:t xml:space="preserve">Nothing described in this update changes what your visitors see, and no</w:t>
      </w:r>
      <w:r>
        <w:t xml:space="preserve"> </w:t>
      </w:r>
      <w:r>
        <w:t xml:space="preserve">image, layout, or design quality is affected. This is entirely about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background tracking scripts are allowed to load, not removing any of them.</w:t>
      </w:r>
    </w:p>
    <w:p>
      <w:r>
        <w:pict>
          <v:rect style="width:0;height:1.5pt" o:hralign="center" o:hrstd="t" o:hr="t"/>
        </w:pict>
      </w:r>
    </w:p>
    <w:bookmarkEnd w:id="20"/>
    <w:bookmarkStart w:id="25" w:name="what-we-found"/>
    <w:p>
      <w:pPr>
        <w:pStyle w:val="Heading2"/>
      </w:pPr>
      <w:r>
        <w:t xml:space="preserve">What we found</w:t>
      </w:r>
    </w:p>
    <w:bookmarkStart w:id="21" w:name="X118389526ac67ddfd6292584d13dd3c4e8362a4"/>
    <w:p>
      <w:pPr>
        <w:pStyle w:val="Heading3"/>
      </w:pPr>
      <w:r>
        <w:t xml:space="preserve">1. Crazy Egg, Microsoft Clarity, ClickCease, and Facebook Pixel</w:t>
      </w:r>
    </w:p>
    <w:p>
      <w:pPr>
        <w:pStyle w:val="FirstParagraph"/>
      </w:pPr>
      <w:r>
        <w:t xml:space="preserve">These are already inside your Google Tag Manager container. The real issue</w:t>
      </w:r>
      <w:r>
        <w:t xml:space="preserve"> </w:t>
      </w:r>
      <w:r>
        <w:t xml:space="preserve">is timing: all four load at essentially the same instant as the page</w:t>
      </w:r>
      <w:r>
        <w:t xml:space="preserve"> </w:t>
      </w:r>
      <w:r>
        <w:t xml:space="preserve">starts, with no delay applied. The Facebook Pixel alone confirmed at</w:t>
      </w:r>
      <w:r>
        <w:t xml:space="preserve"> </w:t>
      </w:r>
      <w:r>
        <w:rPr>
          <w:bCs/>
          <w:b/>
        </w:rPr>
        <w:t xml:space="preserve">104KB</w:t>
      </w:r>
      <w:r>
        <w:t xml:space="preserve"> </w:t>
      </w:r>
      <w:r>
        <w:t xml:space="preserve">— matching the number you saw in your speed report exactly.</w:t>
      </w:r>
    </w:p>
    <w:p>
      <w:pPr>
        <w:pStyle w:val="BodyText"/>
      </w:pPr>
      <w:r>
        <w:rPr>
          <w:bCs/>
          <w:b/>
        </w:rPr>
        <w:t xml:space="preserve">Recommended fix:</w:t>
      </w:r>
      <w:r>
        <w:t xml:space="preserve"> </w:t>
      </w:r>
      <w:r>
        <w:t xml:space="preserve">Configure Google Tag Manager so that:</w:t>
      </w:r>
      <w:r>
        <w:t xml:space="preserve"> </w:t>
      </w:r>
      <w:r>
        <w:t xml:space="preserve">- Crazy Egg, Microsoft Clarity, and the Facebook Pixel wait until the</w:t>
      </w:r>
      <w:r>
        <w:t xml:space="preserve"> </w:t>
      </w:r>
      <w:r>
        <w:t xml:space="preserve">visitor interacts with the page (scrolls, taps, or clicks), or a few</w:t>
      </w:r>
      <w:r>
        <w:t xml:space="preserve"> </w:t>
      </w:r>
      <w:r>
        <w:t xml:space="preserve">seconds have passed — whichever comes first. These tools don’t need to</w:t>
      </w:r>
      <w:r>
        <w:t xml:space="preserve"> </w:t>
      </w:r>
      <w:r>
        <w:t xml:space="preserve">run before the page has even finished appearing; delaying them a few</w:t>
      </w:r>
      <w:r>
        <w:t xml:space="preserve"> </w:t>
      </w:r>
      <w:r>
        <w:t xml:space="preserve">seconds has no effect on the data they collect.</w:t>
      </w:r>
      <w:r>
        <w:t xml:space="preserve"> </w:t>
      </w:r>
      <w:r>
        <w:t xml:space="preserve">- ClickCease keeps loading quickly, right after the page finishes loading —</w:t>
      </w:r>
      <w:r>
        <w:t xml:space="preserve"> </w:t>
      </w:r>
      <w:r>
        <w:t xml:space="preserve">it’s a fraud-detection tool for your ad spend, and it needs to react</w:t>
      </w:r>
      <w:r>
        <w:t xml:space="preserve"> </w:t>
      </w:r>
      <w:r>
        <w:t xml:space="preserve">fast, so we recommend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delaying it the same way.</w:t>
      </w:r>
    </w:p>
    <w:p>
      <w:pPr>
        <w:pStyle w:val="BodyText"/>
      </w:pPr>
      <w:r>
        <w:t xml:space="preserve">This is a settings change inside your Tag Manager account — no code</w:t>
      </w:r>
      <w:r>
        <w:t xml:space="preserve"> </w:t>
      </w:r>
      <w:r>
        <w:t xml:space="preserve">deployment needed, and it can typically be done and verified within the</w:t>
      </w:r>
      <w:r>
        <w:t xml:space="preserve"> </w:t>
      </w:r>
      <w:r>
        <w:t xml:space="preserve">same day.</w:t>
      </w:r>
    </w:p>
    <w:bookmarkEnd w:id="21"/>
    <w:bookmarkStart w:id="22" w:name="X73f16b3fff1444649385dee02a0030df3829379"/>
    <w:p>
      <w:pPr>
        <w:pStyle w:val="Heading3"/>
      </w:pPr>
      <w:r>
        <w:t xml:space="preserve">2. A possible duplicate tracking issue (worth a quick check)</w:t>
      </w:r>
    </w:p>
    <w:p>
      <w:pPr>
        <w:pStyle w:val="FirstParagraph"/>
      </w:pPr>
      <w:r>
        <w:t xml:space="preserve">Separately from Tag Manager, your homepage also loads four independent</w:t>
      </w:r>
      <w:r>
        <w:t xml:space="preserve"> </w:t>
      </w:r>
      <w:r>
        <w:t xml:space="preserve">tracking</w:t>
      </w:r>
      <w:r>
        <w:t xml:space="preserve"> </w:t>
      </w:r>
      <w:r>
        <w:t xml:space="preserve">“</w:t>
      </w:r>
      <w:r>
        <w:t xml:space="preserve">pixels</w:t>
      </w:r>
      <w:r>
        <w:t xml:space="preserve">”</w:t>
      </w:r>
      <w:r>
        <w:t xml:space="preserve"> </w:t>
      </w:r>
      <w:r>
        <w:t xml:space="preserve">through Shopify’s own built-in tracking system. One is</w:t>
      </w:r>
      <w:r>
        <w:t xml:space="preserve"> </w:t>
      </w:r>
      <w:r>
        <w:t xml:space="preserve">clearly a standard Shopify pixel; the other three aren’t identified from</w:t>
      </w:r>
      <w:r>
        <w:t xml:space="preserve"> </w:t>
      </w:r>
      <w:r>
        <w:t xml:space="preserve">outside the site.</w:t>
      </w:r>
      <w:r>
        <w:t xml:space="preserve"> </w:t>
      </w:r>
      <w:r>
        <w:rPr>
          <w:bCs/>
          <w:b/>
        </w:rPr>
        <w:t xml:space="preserve">We recommend a quick look at Shopify Admin → Settings →</w:t>
      </w:r>
      <w:r>
        <w:rPr>
          <w:bCs/>
          <w:b/>
        </w:rPr>
        <w:t xml:space="preserve"> </w:t>
      </w:r>
      <w:r>
        <w:rPr>
          <w:bCs/>
          <w:b/>
        </w:rPr>
        <w:t xml:space="preserve">Customer events</w:t>
      </w:r>
      <w:r>
        <w:t xml:space="preserve"> </w:t>
      </w:r>
      <w:r>
        <w:t xml:space="preserve">to confirm none of those three is a second Facebook</w:t>
      </w:r>
      <w:r>
        <w:t xml:space="preserve"> </w:t>
      </w:r>
      <w:r>
        <w:t xml:space="preserve">pixel — if it is, you may currently be double-counting sales/conversions in</w:t>
      </w:r>
      <w:r>
        <w:t xml:space="preserve"> </w:t>
      </w:r>
      <w:r>
        <w:t xml:space="preserve">Meta Ads Manager, which would make your ad performance numbers look</w:t>
      </w:r>
      <w:r>
        <w:t xml:space="preserve"> </w:t>
      </w:r>
      <w:r>
        <w:t xml:space="preserve">different than they actually are.</w:t>
      </w:r>
    </w:p>
    <w:bookmarkEnd w:id="22"/>
    <w:bookmarkStart w:id="23" w:name="X30655fb258cd3159dcae8bb0de97abb52f60f9d"/>
    <w:p>
      <w:pPr>
        <w:pStyle w:val="Heading3"/>
      </w:pPr>
      <w:r>
        <w:t xml:space="preserve">3. Your cookie-consent script is currently your single biggest homepage script — bigger than the Facebook Pixel</w:t>
      </w:r>
    </w:p>
    <w:p>
      <w:pPr>
        <w:pStyle w:val="FirstParagraph"/>
      </w:pPr>
      <w:r>
        <w:t xml:space="preserve">This wasn’t part of your original question, but it showed up as the</w:t>
      </w:r>
      <w:r>
        <w:t xml:space="preserve"> </w:t>
      </w:r>
      <w:r>
        <w:t xml:space="preserve">largest individual contributor to slow loading during our check. Your</w:t>
      </w:r>
      <w:r>
        <w:t xml:space="preserve"> </w:t>
      </w:r>
      <w:r>
        <w:t xml:space="preserve">cookie-consent tool (Termly) loads a script that is</w:t>
      </w:r>
      <w:r>
        <w:t xml:space="preserve"> </w:t>
      </w:r>
      <w:r>
        <w:rPr>
          <w:bCs/>
          <w:b/>
        </w:rPr>
        <w:t xml:space="preserve">larger than the</w:t>
      </w:r>
      <w:r>
        <w:rPr>
          <w:bCs/>
          <w:b/>
        </w:rPr>
        <w:t xml:space="preserve"> </w:t>
      </w:r>
      <w:r>
        <w:rPr>
          <w:bCs/>
          <w:b/>
        </w:rPr>
        <w:t xml:space="preserve">Facebook Pixel</w:t>
      </w:r>
      <w:r>
        <w:t xml:space="preserve"> </w:t>
      </w:r>
      <w:r>
        <w:t xml:space="preserve">and is positioned to load before literally anything else</w:t>
      </w:r>
      <w:r>
        <w:t xml:space="preserve"> </w:t>
      </w:r>
      <w:r>
        <w:t xml:space="preserve">on the page, without any of the</w:t>
      </w:r>
      <w:r>
        <w:t xml:space="preserve"> </w:t>
      </w:r>
      <w:r>
        <w:t xml:space="preserve">“</w:t>
      </w:r>
      <w:r>
        <w:t xml:space="preserve">wait a moment</w:t>
      </w:r>
      <w:r>
        <w:t xml:space="preserve">”</w:t>
      </w:r>
      <w:r>
        <w:t xml:space="preserve"> </w:t>
      </w:r>
      <w:r>
        <w:t xml:space="preserve">treatment recommended</w:t>
      </w:r>
      <w:r>
        <w:t xml:space="preserve"> </w:t>
      </w:r>
      <w:r>
        <w:t xml:space="preserve">above.</w:t>
      </w:r>
    </w:p>
    <w:p>
      <w:pPr>
        <w:pStyle w:val="BodyText"/>
      </w:pP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recommending an immediate change here, because this</w:t>
      </w:r>
      <w:r>
        <w:t xml:space="preserve"> </w:t>
      </w:r>
      <w:r>
        <w:t xml:space="preserve">particular script’s job is to enforce cookie-consent rules — changing how</w:t>
      </w:r>
      <w:r>
        <w:t xml:space="preserve"> </w:t>
      </w:r>
      <w:r>
        <w:t xml:space="preserve">it loads without confirming it’s safe first could risk your compliance</w:t>
      </w:r>
      <w:r>
        <w:t xml:space="preserve"> </w:t>
      </w:r>
      <w:r>
        <w:t xml:space="preserve">setup.</w:t>
      </w:r>
      <w:r>
        <w:t xml:space="preserve"> </w:t>
      </w:r>
      <w:r>
        <w:rPr>
          <w:bCs/>
          <w:b/>
        </w:rPr>
        <w:t xml:space="preserve">Recommended next step:</w:t>
      </w:r>
      <w:r>
        <w:t xml:space="preserve"> </w:t>
      </w:r>
      <w:r>
        <w:t xml:space="preserve">ask Termly’s support team whether their</w:t>
      </w:r>
      <w:r>
        <w:t xml:space="preserve"> </w:t>
      </w:r>
      <w:r>
        <w:t xml:space="preserve">script can be loaded in a less disruptive way without breaking its</w:t>
      </w:r>
      <w:r>
        <w:t xml:space="preserve"> </w:t>
      </w:r>
      <w:r>
        <w:t xml:space="preserve">consent-enforcement feature. If they confirm it’s safe, this is a very</w:t>
      </w:r>
      <w:r>
        <w:t xml:space="preserve"> </w:t>
      </w:r>
      <w:r>
        <w:t xml:space="preserve">quick fix and one of the biggest single wins available on the page.</w:t>
      </w:r>
    </w:p>
    <w:bookmarkEnd w:id="23"/>
    <w:bookmarkStart w:id="24" w:name="Xb7863af9bec6324cbd1eacc2c428e28f143f4fb"/>
    <w:p>
      <w:pPr>
        <w:pStyle w:val="Heading3"/>
      </w:pPr>
      <w:r>
        <w:t xml:space="preserve">4. A country-restriction tool is intentionally holding up the page</w:t>
      </w:r>
    </w:p>
    <w:p>
      <w:pPr>
        <w:pStyle w:val="FirstParagraph"/>
      </w:pPr>
      <w:r>
        <w:t xml:space="preserve">Your site currently uses a tool that blocks the page from displaying until</w:t>
      </w:r>
      <w:r>
        <w:t xml:space="preserve"> </w:t>
      </w:r>
      <w:r>
        <w:t xml:space="preserve">it verifies a visitor’s country — this is very likely an intentional</w:t>
      </w:r>
      <w:r>
        <w:t xml:space="preserve"> </w:t>
      </w:r>
      <w:r>
        <w:t xml:space="preserve">setup (a legal/compliance requirement for who can purchase from you), and</w:t>
      </w:r>
      <w:r>
        <w:t xml:space="preserve"> </w:t>
      </w:r>
      <w:r>
        <w:t xml:space="preserve">we want to flag that as a known, deliberate trade-off rather than a</w:t>
      </w:r>
      <w:r>
        <w:t xml:space="preserve"> </w:t>
      </w:r>
      <w:r>
        <w:t xml:space="preserve">mistake.</w:t>
      </w:r>
      <w:r>
        <w:t xml:space="preserve"> </w:t>
      </w:r>
      <w:r>
        <w:rPr>
          <w:bCs/>
          <w:b/>
        </w:rPr>
        <w:t xml:space="preserve">Recommended next step:</w:t>
      </w:r>
      <w:r>
        <w:t xml:space="preserve"> </w:t>
      </w:r>
      <w:r>
        <w:t xml:space="preserve">a quick conversation with whoever set</w:t>
      </w:r>
      <w:r>
        <w:t xml:space="preserve"> </w:t>
      </w:r>
      <w:r>
        <w:t xml:space="preserve">this up (or the app’s support team) to confirm whether it can run in a</w:t>
      </w:r>
      <w:r>
        <w:t xml:space="preserve"> </w:t>
      </w:r>
      <w:r>
        <w:t xml:space="preserve">faster, less disruptive way while still meeting the same requirement.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f66ad5cf9c8ff84c96385ca46ea492a1d04983"/>
    <w:p>
      <w:pPr>
        <w:pStyle w:val="Heading2"/>
      </w:pPr>
      <w:r>
        <w:t xml:space="preserve">What this means for your performance goals</w:t>
      </w:r>
    </w:p>
    <w:p>
      <w:pPr>
        <w:pStyle w:val="FirstParagraph"/>
      </w:pPr>
      <w:r>
        <w:t xml:space="preserve">None of the fixes above require changing your design, your images, or</w:t>
      </w:r>
      <w:r>
        <w:t xml:space="preserve"> </w:t>
      </w:r>
      <w:r>
        <w:t xml:space="preserve">removing any tracking tool you currently rely on for marketing or fraud</w:t>
      </w:r>
      <w:r>
        <w:t xml:space="preserve"> </w:t>
      </w:r>
      <w:r>
        <w:t xml:space="preserve">protection. They’re entirely about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— making sure background</w:t>
      </w:r>
      <w:r>
        <w:t xml:space="preserve"> </w:t>
      </w:r>
      <w:r>
        <w:t xml:space="preserve">tools don’t compete with your actual homepage content for the visitor’s</w:t>
      </w:r>
      <w:r>
        <w:t xml:space="preserve"> </w:t>
      </w:r>
      <w:r>
        <w:t xml:space="preserve">first few seconds on a slow mobile connection.</w:t>
      </w:r>
    </w:p>
    <w:p>
      <w:pPr>
        <w:pStyle w:val="BodyText"/>
      </w:pPr>
      <w:r>
        <w:t xml:space="preserve">Combined with the image-loading fixes already in progress on the carousel</w:t>
      </w:r>
      <w:r>
        <w:t xml:space="preserve"> </w:t>
      </w:r>
      <w:r>
        <w:t xml:space="preserve">sliders, addressing item #1 above (the GTM tag timing) is the next</w:t>
      </w:r>
      <w:r>
        <w:t xml:space="preserve"> </w:t>
      </w:r>
      <w:r>
        <w:t xml:space="preserve">highest-impact, lowest-risk item — it requires no code deployment and can</w:t>
      </w:r>
      <w:r>
        <w:t xml:space="preserve"> </w:t>
      </w:r>
      <w:r>
        <w:t xml:space="preserve">be done directly in your Google Tag Manager account.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order-of-action"/>
    <w:p>
      <w:pPr>
        <w:pStyle w:val="Heading2"/>
      </w:pPr>
      <w:r>
        <w:t xml:space="preserve">Recommended order of action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397"/>
        <w:gridCol w:w="1397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Crazy Egg, Clarity, Facebook Pixel, and a few related ad-tracking tags inside Google Tag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Manager account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configuration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duplicate Facebook tracking in Shopify’s Customer Events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read-only check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Termly if their consent script can load without disrupting consent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Termly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until we act on their 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country-restriction tool can run without holding up the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vendor / whoever owns the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Business/legal decision, not technical</w:t>
            </w:r>
          </w:p>
        </w:tc>
      </w:tr>
    </w:tbl>
    <w:p>
      <w:pPr>
        <w:pStyle w:val="BodyText"/>
      </w:pPr>
      <w:r>
        <w:t xml:space="preserve">We’re ready to make any resulting code change (for item 3, once Termly</w:t>
      </w:r>
      <w:r>
        <w:t xml:space="preserve"> </w:t>
      </w:r>
      <w:r>
        <w:t xml:space="preserve">confirms) as soon as we hear back.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2026-07-31T12:08:44Z</dcterms:created>
  <dcterms:modified xsi:type="dcterms:W3CDTF">2026-07-31T12:08:44Z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