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40C" w:rsidRPr="00B74F19" w:rsidRDefault="00DC240C" w:rsidP="00414C20">
      <w:pPr>
        <w:ind w:firstLineChars="101" w:firstLine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F19">
        <w:rPr>
          <w:rFonts w:ascii="Times New Roman" w:hAnsi="Times New Roman" w:cs="Times New Roman"/>
          <w:b/>
          <w:sz w:val="28"/>
          <w:szCs w:val="28"/>
        </w:rPr>
        <w:t>Design Exploration</w:t>
      </w:r>
    </w:p>
    <w:p w:rsidR="00DC240C" w:rsidRPr="00B74F19" w:rsidRDefault="00DC240C" w:rsidP="00414C20">
      <w:pPr>
        <w:ind w:firstLineChars="101" w:firstLine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F19">
        <w:rPr>
          <w:rFonts w:ascii="Times New Roman" w:hAnsi="Times New Roman" w:cs="Times New Roman"/>
          <w:b/>
          <w:sz w:val="28"/>
          <w:szCs w:val="28"/>
        </w:rPr>
        <w:t>Team: Diet Control System (DCS)</w:t>
      </w:r>
    </w:p>
    <w:p w:rsidR="000773FB" w:rsidRPr="00B74F19" w:rsidRDefault="000773FB" w:rsidP="00414C20">
      <w:pPr>
        <w:ind w:firstLineChars="101" w:firstLine="242"/>
        <w:jc w:val="right"/>
        <w:rPr>
          <w:rFonts w:ascii="Times New Roman" w:hAnsi="Times New Roman" w:cs="Times New Roman"/>
          <w:sz w:val="24"/>
          <w:szCs w:val="24"/>
        </w:rPr>
      </w:pPr>
    </w:p>
    <w:p w:rsidR="00151842" w:rsidRPr="00B74F19" w:rsidRDefault="00B1658E" w:rsidP="00414C20">
      <w:pPr>
        <w:widowControl/>
        <w:numPr>
          <w:ilvl w:val="0"/>
          <w:numId w:val="1"/>
        </w:numPr>
        <w:wordWrap/>
        <w:autoSpaceDE/>
        <w:autoSpaceDN/>
        <w:ind w:left="0" w:firstLineChars="101" w:firstLine="242"/>
        <w:jc w:val="left"/>
        <w:rPr>
          <w:rFonts w:ascii="Times New Roman" w:hAnsi="Times New Roman" w:cs="Times New Roman"/>
          <w:sz w:val="24"/>
          <w:szCs w:val="24"/>
        </w:rPr>
      </w:pPr>
      <w:r w:rsidRPr="00B74F19">
        <w:rPr>
          <w:rFonts w:ascii="Times New Roman" w:hAnsi="Times New Roman" w:cs="Times New Roman"/>
          <w:b/>
          <w:sz w:val="24"/>
          <w:szCs w:val="24"/>
        </w:rPr>
        <w:t>Kamran Javed</w:t>
      </w:r>
      <w:r w:rsidR="00E41295" w:rsidRPr="00B74F19">
        <w:rPr>
          <w:rFonts w:ascii="Times New Roman" w:hAnsi="Times New Roman" w:cs="Times New Roman"/>
          <w:sz w:val="24"/>
          <w:szCs w:val="24"/>
        </w:rPr>
        <w:t xml:space="preserve"> (2016712418)</w:t>
      </w:r>
      <w:r w:rsidR="00151842" w:rsidRPr="00B74F19">
        <w:rPr>
          <w:rFonts w:ascii="Times New Roman" w:hAnsi="Times New Roman" w:cs="Times New Roman"/>
          <w:sz w:val="24"/>
          <w:szCs w:val="24"/>
        </w:rPr>
        <w:t xml:space="preserve">: </w:t>
      </w:r>
      <w:r w:rsidR="00DC240C" w:rsidRPr="00B74F19">
        <w:rPr>
          <w:rFonts w:ascii="Times New Roman" w:hAnsi="Times New Roman" w:cs="Times New Roman"/>
          <w:sz w:val="24"/>
          <w:szCs w:val="24"/>
        </w:rPr>
        <w:t>Elect</w:t>
      </w:r>
      <w:r w:rsidR="00151842" w:rsidRPr="00B74F19">
        <w:rPr>
          <w:rFonts w:ascii="Times New Roman" w:hAnsi="Times New Roman" w:cs="Times New Roman"/>
          <w:sz w:val="24"/>
          <w:szCs w:val="24"/>
        </w:rPr>
        <w:t>ronic and Computer Engineering</w:t>
      </w:r>
    </w:p>
    <w:p w:rsidR="00DC240C" w:rsidRPr="00B74F19" w:rsidRDefault="00DC240C" w:rsidP="00414C20">
      <w:pPr>
        <w:widowControl/>
        <w:numPr>
          <w:ilvl w:val="1"/>
          <w:numId w:val="1"/>
        </w:numPr>
        <w:wordWrap/>
        <w:autoSpaceDE/>
        <w:autoSpaceDN/>
        <w:ind w:left="0" w:firstLineChars="101" w:firstLine="242"/>
        <w:jc w:val="left"/>
        <w:rPr>
          <w:rFonts w:ascii="Times New Roman" w:hAnsi="Times New Roman" w:cs="Times New Roman"/>
          <w:sz w:val="24"/>
          <w:szCs w:val="24"/>
        </w:rPr>
      </w:pPr>
      <w:r w:rsidRPr="00B74F19">
        <w:rPr>
          <w:rFonts w:ascii="Times New Roman" w:hAnsi="Times New Roman" w:cs="Times New Roman"/>
          <w:sz w:val="24"/>
          <w:szCs w:val="24"/>
        </w:rPr>
        <w:t>Team manag</w:t>
      </w:r>
      <w:r w:rsidR="00151842" w:rsidRPr="00B74F19">
        <w:rPr>
          <w:rFonts w:ascii="Times New Roman" w:hAnsi="Times New Roman" w:cs="Times New Roman"/>
          <w:sz w:val="24"/>
          <w:szCs w:val="24"/>
        </w:rPr>
        <w:t>er (coordinate the big picture)</w:t>
      </w:r>
    </w:p>
    <w:p w:rsidR="00151842" w:rsidRPr="00B74F19" w:rsidRDefault="00B1658E" w:rsidP="00414C20">
      <w:pPr>
        <w:widowControl/>
        <w:numPr>
          <w:ilvl w:val="0"/>
          <w:numId w:val="2"/>
        </w:numPr>
        <w:wordWrap/>
        <w:autoSpaceDE/>
        <w:autoSpaceDN/>
        <w:ind w:left="0" w:firstLineChars="101" w:firstLine="242"/>
        <w:jc w:val="left"/>
        <w:rPr>
          <w:rFonts w:ascii="Times New Roman" w:hAnsi="Times New Roman" w:cs="Times New Roman"/>
          <w:sz w:val="24"/>
          <w:szCs w:val="24"/>
        </w:rPr>
      </w:pPr>
      <w:r w:rsidRPr="00B74F19">
        <w:rPr>
          <w:rFonts w:ascii="Times New Roman" w:hAnsi="Times New Roman" w:cs="Times New Roman"/>
          <w:b/>
          <w:sz w:val="24"/>
          <w:szCs w:val="24"/>
        </w:rPr>
        <w:t>Da-Jin Lee</w:t>
      </w:r>
      <w:r w:rsidR="00E41295" w:rsidRPr="00B74F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1295" w:rsidRPr="00B74F19">
        <w:rPr>
          <w:rFonts w:ascii="Times New Roman" w:hAnsi="Times New Roman" w:cs="Times New Roman"/>
          <w:sz w:val="24"/>
          <w:szCs w:val="24"/>
        </w:rPr>
        <w:t>(2017710282)</w:t>
      </w:r>
      <w:r w:rsidR="00151842" w:rsidRPr="00B74F19">
        <w:rPr>
          <w:rFonts w:ascii="Times New Roman" w:hAnsi="Times New Roman" w:cs="Times New Roman"/>
          <w:sz w:val="24"/>
          <w:szCs w:val="24"/>
        </w:rPr>
        <w:t xml:space="preserve">: </w:t>
      </w:r>
      <w:r w:rsidR="00DC240C" w:rsidRPr="00B74F19">
        <w:rPr>
          <w:rFonts w:ascii="Times New Roman" w:hAnsi="Times New Roman" w:cs="Times New Roman"/>
          <w:sz w:val="24"/>
          <w:szCs w:val="24"/>
        </w:rPr>
        <w:t>Elec</w:t>
      </w:r>
      <w:r w:rsidR="00151842" w:rsidRPr="00B74F19">
        <w:rPr>
          <w:rFonts w:ascii="Times New Roman" w:hAnsi="Times New Roman" w:cs="Times New Roman"/>
          <w:sz w:val="24"/>
          <w:szCs w:val="24"/>
        </w:rPr>
        <w:t>tronic and Computer Engineering</w:t>
      </w:r>
    </w:p>
    <w:p w:rsidR="00DC240C" w:rsidRPr="00B74F19" w:rsidRDefault="00DC240C" w:rsidP="00414C20">
      <w:pPr>
        <w:widowControl/>
        <w:numPr>
          <w:ilvl w:val="1"/>
          <w:numId w:val="2"/>
        </w:numPr>
        <w:wordWrap/>
        <w:autoSpaceDE/>
        <w:autoSpaceDN/>
        <w:ind w:left="0" w:firstLineChars="101" w:firstLine="242"/>
        <w:jc w:val="left"/>
        <w:rPr>
          <w:rFonts w:ascii="Times New Roman" w:hAnsi="Times New Roman" w:cs="Times New Roman"/>
          <w:sz w:val="24"/>
          <w:szCs w:val="24"/>
        </w:rPr>
      </w:pPr>
      <w:r w:rsidRPr="00B74F19">
        <w:rPr>
          <w:rFonts w:ascii="Times New Roman" w:hAnsi="Times New Roman" w:cs="Times New Roman"/>
          <w:sz w:val="24"/>
          <w:szCs w:val="24"/>
        </w:rPr>
        <w:t>Design (visual/interaction)</w:t>
      </w:r>
    </w:p>
    <w:p w:rsidR="00151842" w:rsidRPr="00B74F19" w:rsidRDefault="00151842" w:rsidP="00414C20">
      <w:pPr>
        <w:widowControl/>
        <w:numPr>
          <w:ilvl w:val="0"/>
          <w:numId w:val="3"/>
        </w:numPr>
        <w:wordWrap/>
        <w:autoSpaceDE/>
        <w:autoSpaceDN/>
        <w:ind w:left="0" w:firstLineChars="101" w:firstLine="242"/>
        <w:jc w:val="left"/>
        <w:rPr>
          <w:rFonts w:ascii="Times New Roman" w:hAnsi="Times New Roman" w:cs="Times New Roman"/>
          <w:sz w:val="24"/>
          <w:szCs w:val="24"/>
        </w:rPr>
      </w:pPr>
      <w:r w:rsidRPr="00B74F19">
        <w:rPr>
          <w:rFonts w:ascii="Times New Roman" w:hAnsi="Times New Roman" w:cs="Times New Roman"/>
          <w:b/>
          <w:sz w:val="24"/>
          <w:szCs w:val="24"/>
        </w:rPr>
        <w:t>Hyung-Min Jeon</w:t>
      </w:r>
      <w:r w:rsidR="00DC240C" w:rsidRPr="00B74F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240C" w:rsidRPr="00B74F19">
        <w:rPr>
          <w:rFonts w:ascii="Times New Roman" w:hAnsi="Times New Roman" w:cs="Times New Roman"/>
          <w:sz w:val="24"/>
          <w:szCs w:val="24"/>
        </w:rPr>
        <w:t>(2017710680)</w:t>
      </w:r>
      <w:r w:rsidRPr="00B74F19">
        <w:rPr>
          <w:rFonts w:ascii="Times New Roman" w:hAnsi="Times New Roman" w:cs="Times New Roman"/>
          <w:sz w:val="24"/>
          <w:szCs w:val="24"/>
        </w:rPr>
        <w:t xml:space="preserve">: </w:t>
      </w:r>
      <w:r w:rsidR="00DC240C" w:rsidRPr="00B74F19">
        <w:rPr>
          <w:rFonts w:ascii="Times New Roman" w:hAnsi="Times New Roman" w:cs="Times New Roman"/>
          <w:sz w:val="24"/>
          <w:szCs w:val="24"/>
        </w:rPr>
        <w:t>Elec</w:t>
      </w:r>
      <w:r w:rsidRPr="00B74F19">
        <w:rPr>
          <w:rFonts w:ascii="Times New Roman" w:hAnsi="Times New Roman" w:cs="Times New Roman"/>
          <w:sz w:val="24"/>
          <w:szCs w:val="24"/>
        </w:rPr>
        <w:t>tronic and Computer Engineering</w:t>
      </w:r>
    </w:p>
    <w:p w:rsidR="00DC240C" w:rsidRPr="00B74F19" w:rsidRDefault="00DC240C" w:rsidP="00414C20">
      <w:pPr>
        <w:widowControl/>
        <w:numPr>
          <w:ilvl w:val="1"/>
          <w:numId w:val="3"/>
        </w:numPr>
        <w:wordWrap/>
        <w:autoSpaceDE/>
        <w:autoSpaceDN/>
        <w:ind w:left="0" w:firstLineChars="101" w:firstLine="242"/>
        <w:jc w:val="left"/>
        <w:rPr>
          <w:rFonts w:ascii="Times New Roman" w:hAnsi="Times New Roman" w:cs="Times New Roman"/>
          <w:sz w:val="24"/>
          <w:szCs w:val="24"/>
        </w:rPr>
      </w:pPr>
      <w:r w:rsidRPr="00B74F19">
        <w:rPr>
          <w:rFonts w:ascii="Times New Roman" w:hAnsi="Times New Roman" w:cs="Times New Roman"/>
          <w:sz w:val="24"/>
          <w:szCs w:val="24"/>
        </w:rPr>
        <w:t>Documentation (writing)</w:t>
      </w:r>
      <w:r w:rsidR="00E402E4">
        <w:rPr>
          <w:rFonts w:ascii="Times New Roman" w:hAnsi="Times New Roman" w:cs="Times New Roman"/>
          <w:sz w:val="24"/>
          <w:szCs w:val="24"/>
        </w:rPr>
        <w:t>,</w:t>
      </w:r>
      <w:r w:rsidRPr="00B74F19">
        <w:rPr>
          <w:rFonts w:ascii="Times New Roman" w:hAnsi="Times New Roman" w:cs="Times New Roman"/>
          <w:sz w:val="24"/>
          <w:szCs w:val="24"/>
        </w:rPr>
        <w:t xml:space="preserve"> User te</w:t>
      </w:r>
      <w:r w:rsidR="00E402E4">
        <w:rPr>
          <w:rFonts w:ascii="Times New Roman" w:hAnsi="Times New Roman" w:cs="Times New Roman"/>
          <w:sz w:val="24"/>
          <w:szCs w:val="24"/>
        </w:rPr>
        <w:t>sting Development (prototyping)</w:t>
      </w:r>
    </w:p>
    <w:p w:rsidR="00DC240C" w:rsidRPr="00E402E4" w:rsidRDefault="00DC240C" w:rsidP="00414C20">
      <w:pPr>
        <w:pStyle w:val="a3"/>
        <w:shd w:val="clear" w:color="auto" w:fill="FFFFFF"/>
        <w:wordWrap/>
        <w:ind w:firstLineChars="101" w:firstLine="242"/>
        <w:jc w:val="left"/>
        <w:rPr>
          <w:rFonts w:ascii="Times New Roman" w:eastAsia="HCR Batang" w:hAnsi="Times New Roman" w:cs="Times New Roman"/>
          <w:b/>
          <w:bCs/>
          <w:sz w:val="24"/>
          <w:szCs w:val="24"/>
          <w:shd w:val="clear" w:color="auto" w:fill="FFFFFF"/>
        </w:rPr>
      </w:pPr>
    </w:p>
    <w:p w:rsidR="00822B0B" w:rsidRPr="00B74F19" w:rsidRDefault="007A278F" w:rsidP="00414C20">
      <w:pPr>
        <w:pStyle w:val="a3"/>
        <w:shd w:val="clear" w:color="auto" w:fill="FFFFFF"/>
        <w:wordWrap/>
        <w:ind w:firstLineChars="101" w:firstLine="242"/>
        <w:jc w:val="left"/>
        <w:rPr>
          <w:rFonts w:ascii="Times New Roman" w:eastAsia="HCR Batang" w:hAnsi="Times New Roman" w:cs="Times New Roman"/>
          <w:b/>
          <w:bCs/>
          <w:sz w:val="24"/>
          <w:szCs w:val="24"/>
          <w:shd w:val="clear" w:color="auto" w:fill="FFFFFF"/>
        </w:rPr>
      </w:pPr>
      <w:r w:rsidRPr="00B74F19">
        <w:rPr>
          <w:rFonts w:ascii="Times New Roman" w:eastAsia="HCR Batang" w:hAnsi="Times New Roman" w:cs="Times New Roman"/>
          <w:b/>
          <w:bCs/>
          <w:sz w:val="24"/>
          <w:szCs w:val="24"/>
          <w:shd w:val="clear" w:color="auto" w:fill="FFFFFF"/>
        </w:rPr>
        <w:t xml:space="preserve">1) Sensory, physical, and emotional engagement </w:t>
      </w:r>
    </w:p>
    <w:p w:rsidR="008C0981" w:rsidRPr="00B74F19" w:rsidRDefault="008C0981" w:rsidP="00414C20">
      <w:pPr>
        <w:pStyle w:val="a3"/>
        <w:shd w:val="clear" w:color="auto" w:fill="FFFFFF"/>
        <w:wordWrap/>
        <w:ind w:firstLineChars="101" w:firstLine="242"/>
        <w:jc w:val="left"/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</w:pPr>
    </w:p>
    <w:p w:rsidR="008C0981" w:rsidRPr="00B74F19" w:rsidRDefault="007A278F" w:rsidP="00414C20">
      <w:pPr>
        <w:pStyle w:val="a3"/>
        <w:ind w:firstLineChars="101" w:firstLine="242"/>
        <w:rPr>
          <w:rFonts w:ascii="Times New Roman" w:eastAsia="HCR Batang" w:hAnsi="Times New Roman" w:cs="Times New Roman"/>
          <w:b/>
          <w:bCs/>
          <w:sz w:val="24"/>
          <w:szCs w:val="24"/>
          <w:shd w:val="clear" w:color="auto" w:fill="FFFFFF"/>
        </w:rPr>
      </w:pPr>
      <w:bookmarkStart w:id="0" w:name="_Hlk484866748"/>
      <w:r w:rsidRPr="00B74F19">
        <w:rPr>
          <w:rFonts w:ascii="Times New Roman" w:eastAsia="HCR Batang" w:hAnsi="Times New Roman" w:cs="Times New Roman"/>
          <w:b/>
          <w:bCs/>
          <w:sz w:val="24"/>
          <w:szCs w:val="24"/>
          <w:shd w:val="clear" w:color="auto" w:fill="FFFFFF"/>
        </w:rPr>
        <w:t>- Sensory Mimicking</w:t>
      </w:r>
      <w:r w:rsidR="00EE38C4" w:rsidRPr="00B74F19">
        <w:rPr>
          <w:rFonts w:ascii="Times New Roman" w:eastAsia="HCR Batang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DC240C" w:rsidRPr="00B74F19">
        <w:rPr>
          <w:rFonts w:ascii="Times New Roman" w:eastAsia="HCR Batang" w:hAnsi="Times New Roman" w:cs="Times New Roman"/>
          <w:b/>
          <w:bCs/>
          <w:sz w:val="24"/>
          <w:szCs w:val="24"/>
          <w:shd w:val="clear" w:color="auto" w:fill="FFFFFF"/>
        </w:rPr>
        <w:t>&amp; Emotional Staging</w:t>
      </w:r>
    </w:p>
    <w:bookmarkEnd w:id="0"/>
    <w:p w:rsidR="00685432" w:rsidRPr="00B74F19" w:rsidRDefault="00B74F19" w:rsidP="00414C20">
      <w:pPr>
        <w:pStyle w:val="a3"/>
        <w:shd w:val="clear" w:color="auto" w:fill="FFFFFF"/>
        <w:wordWrap/>
        <w:ind w:firstLineChars="101" w:firstLine="242"/>
        <w:jc w:val="left"/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The device has </w:t>
      </w:r>
      <w:r w:rsidR="00685432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ON/OFF</w:t>
      </w:r>
      <w:r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buttons</w:t>
      </w:r>
      <w:r w:rsidR="00685432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, product length control buttons and </w:t>
      </w:r>
      <w:r w:rsidR="00E402E4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a </w:t>
      </w:r>
      <w:r w:rsidR="00685432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Bluetooth earphone. This product is attached to the neck by attaching two sensors on both sides</w:t>
      </w:r>
      <w:r w:rsidR="00E402E4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on the front.</w:t>
      </w:r>
    </w:p>
    <w:p w:rsidR="00287E54" w:rsidRPr="00B74F19" w:rsidRDefault="00287E54" w:rsidP="00414C20">
      <w:pPr>
        <w:pStyle w:val="a3"/>
        <w:shd w:val="clear" w:color="auto" w:fill="FFFFFF"/>
        <w:wordWrap/>
        <w:ind w:firstLineChars="101" w:firstLine="242"/>
        <w:jc w:val="left"/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</w:pPr>
      <w:r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T</w:t>
      </w:r>
      <w:r w:rsidR="00685432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he neckline</w:t>
      </w:r>
      <w:r w:rsidR="00E402E4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s of people are</w:t>
      </w:r>
      <w:r w:rsidR="00685432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different</w:t>
      </w:r>
      <w:r w:rsidR="00E402E4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,</w:t>
      </w:r>
      <w:r w:rsidR="00685432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and </w:t>
      </w:r>
      <w:r w:rsidR="00E402E4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since the device needs to hang around</w:t>
      </w:r>
      <w:r w:rsidR="00685432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the neck, </w:t>
      </w:r>
      <w:r w:rsidR="009E4B5A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the length-adjusting function was added</w:t>
      </w:r>
      <w:r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. Increasing the leng</w:t>
      </w:r>
      <w:r w:rsidR="009E4B5A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th of the product is manual, while shortening</w:t>
      </w:r>
      <w:r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the</w:t>
      </w:r>
      <w:r w:rsidR="009E4B5A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length of the product is done with</w:t>
      </w:r>
      <w:r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additional buttons.</w:t>
      </w:r>
    </w:p>
    <w:p w:rsidR="00287E54" w:rsidRPr="00B74F19" w:rsidRDefault="007E41DF" w:rsidP="00414C20">
      <w:pPr>
        <w:pStyle w:val="a3"/>
        <w:shd w:val="clear" w:color="auto" w:fill="FFFFFF"/>
        <w:wordWrap/>
        <w:ind w:firstLineChars="101" w:firstLine="242"/>
        <w:jc w:val="left"/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Whenever the user drinks or eats, t</w:t>
      </w:r>
      <w:r w:rsidR="00AF0471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he</w:t>
      </w:r>
      <w:r w:rsidR="00822B0B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total daily calories</w:t>
      </w:r>
      <w:r w:rsidR="00AF0471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of the drinks, meals and snacks</w:t>
      </w:r>
      <w:r w:rsidR="00822B0B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AF0471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are stored re</w:t>
      </w:r>
      <w:r w:rsidR="00C655B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al-time in a mobile phone application or</w:t>
      </w:r>
      <w:r w:rsidR="00A4147A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smart watch</w:t>
      </w:r>
      <w:r w:rsidR="00822B0B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.</w:t>
      </w:r>
    </w:p>
    <w:p w:rsidR="00822B0B" w:rsidRPr="00B74F19" w:rsidRDefault="003B795A" w:rsidP="00414C20">
      <w:pPr>
        <w:pStyle w:val="a3"/>
        <w:shd w:val="clear" w:color="auto" w:fill="FFFFFF"/>
        <w:wordWrap/>
        <w:ind w:firstLineChars="101" w:firstLine="242"/>
        <w:jc w:val="left"/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If a user </w:t>
      </w:r>
      <w:r w:rsidR="00822B0B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eat</w:t>
      </w:r>
      <w:r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s too much</w:t>
      </w:r>
      <w:r w:rsidR="00822B0B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, </w:t>
      </w:r>
      <w:r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he or she will get an alarm message notifying </w:t>
      </w:r>
      <w:r w:rsidR="000D43D6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that he or she has eaten too much</w:t>
      </w:r>
      <w:r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, and if the user’s calorie intake is too low</w:t>
      </w:r>
      <w:r w:rsidR="00822B0B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, </w:t>
      </w:r>
      <w:r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he or she will get an alarm message notifying that he or she has eaten too less.</w:t>
      </w:r>
    </w:p>
    <w:p w:rsidR="00DC240C" w:rsidRPr="00B74F19" w:rsidRDefault="00822B0B" w:rsidP="00414C20">
      <w:pPr>
        <w:pStyle w:val="a3"/>
        <w:shd w:val="clear" w:color="auto" w:fill="FFFFFF"/>
        <w:wordWrap/>
        <w:ind w:firstLineChars="101" w:firstLine="242"/>
        <w:jc w:val="left"/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</w:pPr>
      <w:r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S</w:t>
      </w:r>
      <w:r w:rsidR="00DA1587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ince the range of people who could</w:t>
      </w:r>
      <w:r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use th</w:t>
      </w:r>
      <w:r w:rsidR="00E402E4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is product is </w:t>
      </w:r>
      <w:r w:rsidR="000D43D6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very wide</w:t>
      </w:r>
      <w:r w:rsidR="00E402E4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, it </w:t>
      </w:r>
      <w:r w:rsidR="000D43D6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will</w:t>
      </w:r>
      <w:r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051B5F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be made </w:t>
      </w:r>
      <w:r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easy to use by writing the </w:t>
      </w:r>
      <w:r w:rsidR="00DC240C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abbreviation</w:t>
      </w:r>
      <w:r w:rsidR="000D43D6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of each function on each </w:t>
      </w:r>
      <w:r w:rsidR="00DC240C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button</w:t>
      </w:r>
      <w:r w:rsidR="000A7541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of the device</w:t>
      </w:r>
      <w:r w:rsidR="00DC240C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.</w:t>
      </w:r>
    </w:p>
    <w:p w:rsidR="008C0981" w:rsidRPr="00B74F19" w:rsidRDefault="00076A2C" w:rsidP="00414C20">
      <w:pPr>
        <w:pStyle w:val="a3"/>
        <w:shd w:val="clear" w:color="auto" w:fill="FFFFFF"/>
        <w:wordWrap/>
        <w:ind w:firstLineChars="101" w:firstLine="202"/>
        <w:jc w:val="center"/>
        <w:rPr>
          <w:rFonts w:ascii="Times New Roman" w:eastAsia="HCR Batang" w:hAnsi="Times New Roman" w:cs="Times New Roman"/>
          <w:b/>
          <w:bCs/>
          <w:sz w:val="24"/>
          <w:szCs w:val="24"/>
          <w:shd w:val="clear" w:color="auto" w:fill="FFFFFF"/>
        </w:rPr>
      </w:pPr>
      <w:r w:rsidRPr="00B74F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A9430B" wp14:editId="629015B1">
            <wp:extent cx="2208810" cy="2200865"/>
            <wp:effectExtent l="0" t="0" r="127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468" cy="222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2C" w:rsidRPr="00B74F19" w:rsidRDefault="00076A2C" w:rsidP="00414C20">
      <w:pPr>
        <w:pStyle w:val="a3"/>
        <w:shd w:val="clear" w:color="auto" w:fill="FFFFFF"/>
        <w:wordWrap/>
        <w:ind w:firstLineChars="101" w:firstLine="242"/>
        <w:jc w:val="left"/>
        <w:rPr>
          <w:rFonts w:ascii="Times New Roman" w:eastAsia="HCR Batang" w:hAnsi="Times New Roman" w:cs="Times New Roman"/>
          <w:b/>
          <w:bCs/>
          <w:sz w:val="24"/>
          <w:szCs w:val="24"/>
          <w:shd w:val="clear" w:color="auto" w:fill="FFFFFF"/>
        </w:rPr>
      </w:pPr>
      <w:bookmarkStart w:id="1" w:name="_Hlk484862273"/>
    </w:p>
    <w:p w:rsidR="0035117C" w:rsidRPr="00B74F19" w:rsidRDefault="00FD170B" w:rsidP="00414C20">
      <w:pPr>
        <w:pStyle w:val="a3"/>
        <w:shd w:val="clear" w:color="auto" w:fill="FFFFFF"/>
        <w:wordWrap/>
        <w:ind w:firstLineChars="101" w:firstLine="242"/>
        <w:jc w:val="left"/>
        <w:rPr>
          <w:rFonts w:ascii="Times New Roman" w:eastAsia="HCR Batang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HCR Batang" w:hAnsi="Times New Roman" w:cs="Times New Roman"/>
          <w:b/>
          <w:bCs/>
          <w:sz w:val="24"/>
          <w:szCs w:val="24"/>
          <w:shd w:val="clear" w:color="auto" w:fill="FFFFFF"/>
        </w:rPr>
        <w:t xml:space="preserve">- </w:t>
      </w:r>
      <w:r>
        <w:rPr>
          <w:rFonts w:ascii="Times New Roman" w:eastAsia="HCR Batang" w:hAnsi="Times New Roman" w:cs="Times New Roman" w:hint="eastAsia"/>
          <w:b/>
          <w:bCs/>
          <w:sz w:val="24"/>
          <w:szCs w:val="24"/>
          <w:shd w:val="clear" w:color="auto" w:fill="FFFFFF"/>
        </w:rPr>
        <w:t>P</w:t>
      </w:r>
      <w:r w:rsidR="007A278F" w:rsidRPr="00B74F19">
        <w:rPr>
          <w:rFonts w:ascii="Times New Roman" w:eastAsia="HCR Batang" w:hAnsi="Times New Roman" w:cs="Times New Roman"/>
          <w:b/>
          <w:bCs/>
          <w:sz w:val="24"/>
          <w:szCs w:val="24"/>
          <w:shd w:val="clear" w:color="auto" w:fill="FFFFFF"/>
        </w:rPr>
        <w:t xml:space="preserve">hysical Inspiring </w:t>
      </w:r>
    </w:p>
    <w:bookmarkEnd w:id="1"/>
    <w:p w:rsidR="00640B31" w:rsidRPr="00B74F19" w:rsidRDefault="004557A0" w:rsidP="00414C20">
      <w:pPr>
        <w:pStyle w:val="a3"/>
        <w:shd w:val="clear" w:color="auto" w:fill="FFFFFF"/>
        <w:wordWrap/>
        <w:ind w:firstLineChars="101" w:firstLine="242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There are many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preexistent</w:t>
      </w:r>
      <w:r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smartphone </w:t>
      </w:r>
      <w:r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app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lications </w:t>
      </w:r>
      <w:r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that tell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users their</w:t>
      </w:r>
      <w:r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calorie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intake, but for most of the applications the users </w:t>
      </w:r>
      <w:r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have to guess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the calorie of each food or drink</w:t>
      </w:r>
      <w:r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Here, i</w:t>
      </w:r>
      <w:r w:rsidR="00640B31"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 is difficult for a person to accurately measure the calories of the food </w:t>
      </w:r>
      <w:r w:rsidR="00F82CF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he or she</w:t>
      </w:r>
      <w:r w:rsidR="00640B31"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has eaten. Also, food c</w:t>
      </w:r>
      <w:r w:rsidR="00F82CF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alorie calculation results </w:t>
      </w:r>
      <w:r w:rsidR="00640B31"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made</w:t>
      </w:r>
      <w:r w:rsidR="00F82CF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manually</w:t>
      </w:r>
      <w:r w:rsidR="00640B31"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by peo</w:t>
      </w:r>
      <w:r w:rsidR="00C63FA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ple are</w:t>
      </w:r>
      <w:r w:rsidR="00F82CF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usually lower than the actual calories the food has</w:t>
      </w:r>
      <w:r w:rsidR="00C63FA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6A1E87" w:rsidRPr="00B74F19" w:rsidRDefault="002F2B0A" w:rsidP="00414C20">
      <w:pPr>
        <w:pStyle w:val="a3"/>
        <w:shd w:val="clear" w:color="auto" w:fill="FFFFFF"/>
        <w:wordWrap/>
        <w:ind w:firstLineChars="101" w:firstLine="242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Our device uses </w:t>
      </w:r>
      <w:r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 smartphone laser technology that accurately calculates calories. </w:t>
      </w:r>
      <w:r w:rsidR="006A1E87"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Products related to activities or the environment can be calibrated with the new laser technology(NutriRay3D), </w:t>
      </w:r>
      <w:r w:rsidR="002A09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which</w:t>
      </w:r>
      <w:r w:rsidR="005B1F6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="005B1F67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in our device,</w:t>
      </w:r>
      <w:r w:rsidR="002A09C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enables for the calories to be measured and recorded in users’ smartphones every meal.</w:t>
      </w:r>
      <w:r w:rsidR="006A1E87"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4557A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</w:t>
      </w:r>
      <w:r w:rsidR="006A1E87"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he technology </w:t>
      </w:r>
      <w:r w:rsidR="00DE099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can analyze</w:t>
      </w:r>
      <w:r w:rsidR="00DA68F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9000 different foods</w:t>
      </w:r>
      <w:r w:rsidR="006A1E87"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with an accuracy of 90%</w:t>
      </w:r>
      <w:r w:rsidR="004557A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 so the user doesn’t need to guess the calories in the food he or she is eating</w:t>
      </w:r>
      <w:r w:rsidR="006A1E87"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4557A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This laser</w:t>
      </w:r>
      <w:r w:rsidR="004557A0"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technique was developed while conduc</w:t>
      </w:r>
      <w:r w:rsidR="004557A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</w:t>
      </w:r>
      <w:r w:rsidR="004557A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ing research related to cancer</w:t>
      </w:r>
      <w:r w:rsidR="004557A0"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6A1E87" w:rsidRPr="00B74F19" w:rsidRDefault="006A1E87" w:rsidP="00414C20">
      <w:pPr>
        <w:pStyle w:val="a3"/>
        <w:shd w:val="clear" w:color="auto" w:fill="FFFFFF"/>
        <w:wordWrap/>
        <w:ind w:firstLineChars="101" w:firstLine="242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</w:t>
      </w:r>
      <w:r w:rsidR="004557A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he laser function is implemented inside our device. </w:t>
      </w:r>
      <w:r w:rsidR="0096021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It</w:t>
      </w:r>
      <w:r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calculates the volume of the food by arranging the po</w:t>
      </w:r>
      <w:r w:rsidR="00226497"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ints</w:t>
      </w:r>
      <w:r w:rsidR="004557A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then </w:t>
      </w:r>
      <w:r w:rsidR="00226497"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shooting the points on</w:t>
      </w:r>
      <w:r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the </w:t>
      </w:r>
      <w:r w:rsidR="00226497"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food. It is possible to disting</w:t>
      </w:r>
      <w:r w:rsidR="004557A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uish what the</w:t>
      </w:r>
      <w:r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food</w:t>
      </w:r>
      <w:r w:rsidR="004557A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is, and the result of calorie calculation is stored into our smartphone application synchronized with the device.</w:t>
      </w:r>
    </w:p>
    <w:p w:rsidR="000F7D52" w:rsidRDefault="00226497" w:rsidP="00414C20">
      <w:pPr>
        <w:pStyle w:val="a3"/>
        <w:shd w:val="clear" w:color="auto" w:fill="FFFFFF"/>
        <w:wordWrap/>
        <w:ind w:firstLineChars="101" w:firstLine="242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However, for example, in a sandwich, a user may ins</w:t>
      </w:r>
      <w:r w:rsidR="0096021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ert information directly in </w:t>
      </w:r>
      <w:r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case</w:t>
      </w:r>
      <w:r w:rsidR="0096021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the calorie amount is written on the product.</w:t>
      </w:r>
      <w:r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0F7D52"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It is possible to manage food calorie</w:t>
      </w:r>
      <w:r w:rsidR="005643F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 manually by using the</w:t>
      </w:r>
      <w:r w:rsidR="000F7D52"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appl</w:t>
      </w:r>
      <w:r w:rsidR="005643F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ication. Still, </w:t>
      </w:r>
      <w:r w:rsidR="00A51F2A">
        <w:rPr>
          <w:rFonts w:ascii="Times New Roman" w:hAnsi="Times New Roman" w:cs="Times New Roman" w:hint="eastAsia"/>
          <w:color w:val="212121"/>
          <w:sz w:val="24"/>
          <w:szCs w:val="24"/>
          <w:shd w:val="clear" w:color="auto" w:fill="FFFFFF"/>
        </w:rPr>
        <w:t>i</w:t>
      </w:r>
      <w:r w:rsidR="00A51F2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 is inconvenient, s</w:t>
      </w:r>
      <w:r w:rsidR="00EE38C4"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 we put a sensor on the neck</w:t>
      </w:r>
      <w:r w:rsidR="00A51F2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device</w:t>
      </w:r>
      <w:r w:rsidR="00EE38C4"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measure</w:t>
      </w:r>
      <w:r w:rsidR="00A51F2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 the calories with laser</w:t>
      </w:r>
      <w:r w:rsidR="00EE38C4"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signal detection. This w</w:t>
      </w:r>
      <w:r w:rsidR="00A51F2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ill make the recording of calories more accurate</w:t>
      </w:r>
      <w:r w:rsidR="00EE38C4" w:rsidRPr="00B74F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076A2C" w:rsidRPr="00B74F19" w:rsidRDefault="00076A2C" w:rsidP="00414C20">
      <w:pPr>
        <w:pStyle w:val="a3"/>
        <w:shd w:val="clear" w:color="auto" w:fill="FFFFFF"/>
        <w:wordWrap/>
        <w:ind w:firstLineChars="101" w:firstLine="242"/>
        <w:jc w:val="lef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8C0981" w:rsidRPr="00B74F19" w:rsidRDefault="00076A2C" w:rsidP="00414C20">
      <w:pPr>
        <w:pStyle w:val="a3"/>
        <w:ind w:firstLineChars="101" w:firstLine="202"/>
        <w:jc w:val="center"/>
        <w:rPr>
          <w:rFonts w:ascii="Times New Roman" w:hAnsi="Times New Roman" w:cs="Times New Roman"/>
          <w:sz w:val="24"/>
          <w:szCs w:val="24"/>
        </w:rPr>
      </w:pPr>
      <w:r w:rsidRPr="00B74F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50BDD3" wp14:editId="58613421">
            <wp:extent cx="4037923" cy="2375065"/>
            <wp:effectExtent l="0" t="0" r="127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559" cy="240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2C" w:rsidRPr="00B74F19" w:rsidRDefault="00076A2C" w:rsidP="00414C20">
      <w:pPr>
        <w:pStyle w:val="a3"/>
        <w:ind w:firstLineChars="101" w:firstLine="242"/>
        <w:jc w:val="center"/>
        <w:rPr>
          <w:rFonts w:ascii="Times New Roman" w:hAnsi="Times New Roman" w:cs="Times New Roman"/>
          <w:sz w:val="24"/>
          <w:szCs w:val="24"/>
        </w:rPr>
      </w:pPr>
    </w:p>
    <w:p w:rsidR="00414C20" w:rsidRDefault="00DC240C" w:rsidP="00414C20">
      <w:pPr>
        <w:pStyle w:val="a3"/>
        <w:ind w:firstLineChars="101" w:firstLine="242"/>
        <w:rPr>
          <w:rFonts w:ascii="Times New Roman" w:eastAsia="HCR Batang" w:hAnsi="Times New Roman" w:cs="Times New Roman"/>
          <w:b/>
          <w:bCs/>
          <w:sz w:val="24"/>
          <w:szCs w:val="24"/>
          <w:shd w:val="clear" w:color="auto" w:fill="FFFFFF"/>
        </w:rPr>
      </w:pPr>
      <w:bookmarkStart w:id="2" w:name="_Hlk484869447"/>
      <w:r w:rsidRPr="00B74F19">
        <w:rPr>
          <w:rFonts w:ascii="Times New Roman" w:eastAsia="HCR Batang" w:hAnsi="Times New Roman" w:cs="Times New Roman"/>
          <w:b/>
          <w:bCs/>
          <w:sz w:val="24"/>
          <w:szCs w:val="24"/>
          <w:shd w:val="clear" w:color="auto" w:fill="FFFFFF"/>
        </w:rPr>
        <w:t>2) BMW features (Beautiful product by Design Humaneering, Meaningful product by Embodied Cognition, and wonderful product by Gamification</w:t>
      </w:r>
      <w:r w:rsidR="00FD30DD" w:rsidRPr="00B74F19">
        <w:rPr>
          <w:rFonts w:ascii="Times New Roman" w:eastAsia="HCR Batang" w:hAnsi="Times New Roman" w:cs="Times New Roman"/>
          <w:b/>
          <w:bCs/>
          <w:sz w:val="24"/>
          <w:szCs w:val="24"/>
          <w:shd w:val="clear" w:color="auto" w:fill="FFFFFF"/>
        </w:rPr>
        <w:t>)</w:t>
      </w:r>
      <w:bookmarkEnd w:id="2"/>
    </w:p>
    <w:p w:rsidR="00146C40" w:rsidRPr="00414C20" w:rsidRDefault="00414C20" w:rsidP="00414C20">
      <w:pPr>
        <w:pStyle w:val="a3"/>
        <w:ind w:firstLineChars="101" w:firstLine="242"/>
        <w:rPr>
          <w:rFonts w:ascii="Times New Roman" w:eastAsia="HCR Batang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Beautiful-</w:t>
      </w:r>
      <w:r w:rsidR="00146C40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The shape</w:t>
      </w:r>
      <w:r w:rsidR="00407D51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of our device</w:t>
      </w:r>
      <w:r w:rsidR="00146C40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should not be strange for peop</w:t>
      </w:r>
      <w:r w:rsidR="00407D51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le to use in everyday life. I</w:t>
      </w:r>
      <w:r w:rsidR="00273852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t will look</w:t>
      </w:r>
      <w:r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like a Bluetooth earpiece, and it should look beautiful and fashionable.</w:t>
      </w:r>
      <w:r w:rsidR="00AF4970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AF4970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Also</w:t>
      </w:r>
      <w:r w:rsidR="00AF4970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,</w:t>
      </w:r>
      <w:r w:rsidR="00AF4970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it should not be heavy because you have to hang around your neck.</w:t>
      </w:r>
    </w:p>
    <w:p w:rsidR="000321BA" w:rsidRDefault="00414C20" w:rsidP="00414C20">
      <w:pPr>
        <w:pStyle w:val="a3"/>
        <w:ind w:firstLineChars="101" w:firstLine="242"/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Meaningful-The application</w:t>
      </w:r>
      <w:r w:rsidR="00146C40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continues to update its</w:t>
      </w:r>
      <w:r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user’s</w:t>
      </w:r>
      <w:r w:rsidR="00146C40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calorie intake whenever the user eats or drinks.</w:t>
      </w:r>
      <w:r w:rsidR="00146C40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78569E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Through this the user can watch out on his or her calorie intake per meal</w:t>
      </w:r>
      <w:r w:rsidR="00146C40" w:rsidRPr="00B74F19"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.</w:t>
      </w:r>
    </w:p>
    <w:p w:rsidR="009E3D77" w:rsidRPr="000321BA" w:rsidRDefault="000321BA" w:rsidP="000321BA">
      <w:pPr>
        <w:pStyle w:val="a3"/>
        <w:ind w:firstLineChars="101" w:firstLine="242"/>
        <w:rPr>
          <w:rFonts w:ascii="Times New Roman" w:eastAsia="HCR Batang" w:hAnsi="Times New Roman" w:cs="Times New Roman" w:hint="eastAsia"/>
          <w:bCs/>
          <w:sz w:val="24"/>
          <w:szCs w:val="24"/>
          <w:shd w:val="clear" w:color="auto" w:fill="FFFFFF"/>
        </w:rPr>
      </w:pPr>
      <w:r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Wonderful-Users will keep interested in watching out for their calorie intake since the mobile application and device gives real-time feedback to the user, like in a game</w:t>
      </w:r>
      <w:bookmarkStart w:id="3" w:name="_GoBack"/>
      <w:bookmarkEnd w:id="3"/>
      <w:r>
        <w:rPr>
          <w:rFonts w:ascii="Times New Roman" w:eastAsia="HCR Batang" w:hAnsi="Times New Roman" w:cs="Times New Roman"/>
          <w:bCs/>
          <w:sz w:val="24"/>
          <w:szCs w:val="24"/>
          <w:shd w:val="clear" w:color="auto" w:fill="FFFFFF"/>
        </w:rPr>
        <w:t>.</w:t>
      </w:r>
    </w:p>
    <w:sectPr w:rsidR="009E3D77" w:rsidRPr="000321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045" w:rsidRDefault="00645045" w:rsidP="00076A2C">
      <w:pPr>
        <w:spacing w:after="0" w:line="240" w:lineRule="auto"/>
      </w:pPr>
      <w:r>
        <w:separator/>
      </w:r>
    </w:p>
  </w:endnote>
  <w:endnote w:type="continuationSeparator" w:id="0">
    <w:p w:rsidR="00645045" w:rsidRDefault="00645045" w:rsidP="00076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Malgun Gothic"/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R Batang">
    <w:altName w:val="맑은 고딕"/>
    <w:charset w:val="80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045" w:rsidRDefault="00645045" w:rsidP="00076A2C">
      <w:pPr>
        <w:spacing w:after="0" w:line="240" w:lineRule="auto"/>
      </w:pPr>
      <w:r>
        <w:separator/>
      </w:r>
    </w:p>
  </w:footnote>
  <w:footnote w:type="continuationSeparator" w:id="0">
    <w:p w:rsidR="00645045" w:rsidRDefault="00645045" w:rsidP="00076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436A9"/>
    <w:multiLevelType w:val="hybridMultilevel"/>
    <w:tmpl w:val="83B4FED8"/>
    <w:lvl w:ilvl="0" w:tplc="33BAD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A82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49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5A5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E1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EE5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6A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CE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22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1506CC0"/>
    <w:multiLevelType w:val="hybridMultilevel"/>
    <w:tmpl w:val="9104D25C"/>
    <w:lvl w:ilvl="0" w:tplc="BE3A3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8A9E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9E6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D6A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B6D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D24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E9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E4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0E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E8D32C7"/>
    <w:multiLevelType w:val="hybridMultilevel"/>
    <w:tmpl w:val="5C40751C"/>
    <w:lvl w:ilvl="0" w:tplc="4A3A0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DE6A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D8D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366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C2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3A2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E3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28D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4B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6D"/>
    <w:rsid w:val="000321BA"/>
    <w:rsid w:val="00051B5F"/>
    <w:rsid w:val="00076A2C"/>
    <w:rsid w:val="000773FB"/>
    <w:rsid w:val="000A7541"/>
    <w:rsid w:val="000D43D6"/>
    <w:rsid w:val="000D5ED0"/>
    <w:rsid w:val="000F7D52"/>
    <w:rsid w:val="00125903"/>
    <w:rsid w:val="00146C40"/>
    <w:rsid w:val="00151842"/>
    <w:rsid w:val="0022058A"/>
    <w:rsid w:val="00226497"/>
    <w:rsid w:val="00273852"/>
    <w:rsid w:val="00287E54"/>
    <w:rsid w:val="002A09C7"/>
    <w:rsid w:val="002F2B0A"/>
    <w:rsid w:val="00314444"/>
    <w:rsid w:val="0035117C"/>
    <w:rsid w:val="003756CD"/>
    <w:rsid w:val="00394F6D"/>
    <w:rsid w:val="003B795A"/>
    <w:rsid w:val="004070BF"/>
    <w:rsid w:val="00407D51"/>
    <w:rsid w:val="00414C20"/>
    <w:rsid w:val="004557A0"/>
    <w:rsid w:val="005643FF"/>
    <w:rsid w:val="005B1F67"/>
    <w:rsid w:val="005B634A"/>
    <w:rsid w:val="00640B31"/>
    <w:rsid w:val="00645045"/>
    <w:rsid w:val="00685432"/>
    <w:rsid w:val="006A1E87"/>
    <w:rsid w:val="00734F49"/>
    <w:rsid w:val="00750F55"/>
    <w:rsid w:val="0078569E"/>
    <w:rsid w:val="007A278F"/>
    <w:rsid w:val="007E0265"/>
    <w:rsid w:val="007E41DF"/>
    <w:rsid w:val="00822B0B"/>
    <w:rsid w:val="00842C0E"/>
    <w:rsid w:val="008C0981"/>
    <w:rsid w:val="0093754C"/>
    <w:rsid w:val="00960214"/>
    <w:rsid w:val="009C3E3B"/>
    <w:rsid w:val="009E3D77"/>
    <w:rsid w:val="009E4B5A"/>
    <w:rsid w:val="00A4147A"/>
    <w:rsid w:val="00A51F2A"/>
    <w:rsid w:val="00AF0471"/>
    <w:rsid w:val="00AF4970"/>
    <w:rsid w:val="00B1658E"/>
    <w:rsid w:val="00B74F19"/>
    <w:rsid w:val="00C63FA1"/>
    <w:rsid w:val="00C655B9"/>
    <w:rsid w:val="00DA1587"/>
    <w:rsid w:val="00DA68F1"/>
    <w:rsid w:val="00DC240C"/>
    <w:rsid w:val="00DE0998"/>
    <w:rsid w:val="00DF1EDF"/>
    <w:rsid w:val="00E402E4"/>
    <w:rsid w:val="00E41295"/>
    <w:rsid w:val="00EB2274"/>
    <w:rsid w:val="00EE38C4"/>
    <w:rsid w:val="00F82CF5"/>
    <w:rsid w:val="00FC2637"/>
    <w:rsid w:val="00FD170B"/>
    <w:rsid w:val="00FD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2329B"/>
  <w15:chartTrackingRefBased/>
  <w15:docId w15:val="{8BAF6239-3346-405D-AE23-A08F2E77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94F6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7A27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A278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76A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76A2C"/>
  </w:style>
  <w:style w:type="paragraph" w:styleId="a6">
    <w:name w:val="footer"/>
    <w:basedOn w:val="a"/>
    <w:link w:val="Char1"/>
    <w:uiPriority w:val="99"/>
    <w:unhideWhenUsed/>
    <w:rsid w:val="00076A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76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자동화연구실</dc:creator>
  <cp:keywords/>
  <dc:description/>
  <cp:lastModifiedBy>MASK HIS</cp:lastModifiedBy>
  <cp:revision>21</cp:revision>
  <cp:lastPrinted>2017-06-10T02:24:00Z</cp:lastPrinted>
  <dcterms:created xsi:type="dcterms:W3CDTF">2017-06-10T02:08:00Z</dcterms:created>
  <dcterms:modified xsi:type="dcterms:W3CDTF">2017-06-11T11:16:00Z</dcterms:modified>
</cp:coreProperties>
</file>