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98DDE" w14:textId="29E54ED0" w:rsidR="00B96003" w:rsidRDefault="00DA6203" w:rsidP="00B9600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Abstract </w:t>
      </w:r>
      <w:r w:rsidR="00B96003">
        <w:rPr>
          <w:b/>
          <w:bCs/>
          <w:sz w:val="24"/>
          <w:szCs w:val="24"/>
        </w:rPr>
        <w:t>Factor</w:t>
      </w:r>
      <w:r>
        <w:rPr>
          <w:b/>
          <w:bCs/>
          <w:sz w:val="24"/>
          <w:szCs w:val="24"/>
        </w:rPr>
        <w:t>y</w:t>
      </w:r>
      <w:r w:rsidR="00B96003">
        <w:rPr>
          <w:b/>
          <w:bCs/>
          <w:sz w:val="24"/>
          <w:szCs w:val="24"/>
        </w:rPr>
        <w:t>:</w:t>
      </w:r>
      <w:r w:rsidR="00067B42">
        <w:rPr>
          <w:b/>
          <w:bCs/>
          <w:sz w:val="24"/>
          <w:szCs w:val="24"/>
        </w:rPr>
        <w:t xml:space="preserve"> </w:t>
      </w:r>
      <w:r w:rsidR="00D332FA">
        <w:rPr>
          <w:sz w:val="24"/>
          <w:szCs w:val="24"/>
        </w:rPr>
        <w:t xml:space="preserve">It belongs to creational patterns and is one of most used patterns in real world applications. </w:t>
      </w:r>
      <w:r w:rsidR="00A448A8">
        <w:rPr>
          <w:sz w:val="24"/>
          <w:szCs w:val="24"/>
        </w:rPr>
        <w:t xml:space="preserve">Abstract Factory deals with families of related objects without specifying their concrete classes. </w:t>
      </w:r>
    </w:p>
    <w:p w14:paraId="7B3466FF" w14:textId="29B8AC6D" w:rsidR="00B96003" w:rsidRPr="00F600D3" w:rsidRDefault="00B96003" w:rsidP="00B9600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Advantages</w:t>
      </w:r>
      <w:r w:rsidR="00F600D3">
        <w:rPr>
          <w:b/>
          <w:bCs/>
          <w:sz w:val="24"/>
          <w:szCs w:val="24"/>
        </w:rPr>
        <w:t xml:space="preserve">: </w:t>
      </w:r>
      <w:r w:rsidR="00F600D3">
        <w:rPr>
          <w:sz w:val="24"/>
          <w:szCs w:val="24"/>
        </w:rPr>
        <w:t>Products are compatible with each other because they all use the same interface. You avoid tight coupling between the concrete objects and client code.</w:t>
      </w:r>
      <w:r w:rsidR="00295FBC">
        <w:rPr>
          <w:sz w:val="24"/>
          <w:szCs w:val="24"/>
        </w:rPr>
        <w:t xml:space="preserve"> It full fil Single Responsibility principle, and open Closed principle. </w:t>
      </w:r>
    </w:p>
    <w:p w14:paraId="1DD983BC" w14:textId="77777777" w:rsidR="0007118F" w:rsidRDefault="0007118F" w:rsidP="00B96003">
      <w:pPr>
        <w:rPr>
          <w:b/>
          <w:bCs/>
          <w:sz w:val="24"/>
          <w:szCs w:val="24"/>
        </w:rPr>
      </w:pPr>
    </w:p>
    <w:p w14:paraId="58F64AA2" w14:textId="77777777" w:rsidR="00CE0175" w:rsidRDefault="00CE0175"/>
    <w:sectPr w:rsidR="00CE0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FFC"/>
    <w:rsid w:val="00067B42"/>
    <w:rsid w:val="0007118F"/>
    <w:rsid w:val="00295FBC"/>
    <w:rsid w:val="002E2507"/>
    <w:rsid w:val="003743AA"/>
    <w:rsid w:val="003B5DDD"/>
    <w:rsid w:val="005C549C"/>
    <w:rsid w:val="006C1C7D"/>
    <w:rsid w:val="0070242A"/>
    <w:rsid w:val="00995FFC"/>
    <w:rsid w:val="009A3B3E"/>
    <w:rsid w:val="009B50E8"/>
    <w:rsid w:val="00A448A8"/>
    <w:rsid w:val="00B96003"/>
    <w:rsid w:val="00CB3672"/>
    <w:rsid w:val="00CE0175"/>
    <w:rsid w:val="00D332FA"/>
    <w:rsid w:val="00D52967"/>
    <w:rsid w:val="00D82506"/>
    <w:rsid w:val="00DA6203"/>
    <w:rsid w:val="00F600D3"/>
    <w:rsid w:val="00FC2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79605"/>
  <w15:chartTrackingRefBased/>
  <w15:docId w15:val="{62984990-7F31-495D-A712-688A85DB5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00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8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Kamran</dc:creator>
  <cp:keywords/>
  <dc:description/>
  <cp:lastModifiedBy>Muhammad Kamran</cp:lastModifiedBy>
  <cp:revision>20</cp:revision>
  <dcterms:created xsi:type="dcterms:W3CDTF">2023-08-24T22:43:00Z</dcterms:created>
  <dcterms:modified xsi:type="dcterms:W3CDTF">2023-08-25T19:06:00Z</dcterms:modified>
</cp:coreProperties>
</file>