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DED81" w14:textId="77777777" w:rsidR="009818AD" w:rsidRDefault="009818AD">
      <w:pPr>
        <w:spacing w:after="200"/>
      </w:pPr>
    </w:p>
    <w:p w14:paraId="323D4DFF" w14:textId="77777777" w:rsidR="009818AD" w:rsidRDefault="00000000">
      <w:pPr>
        <w:spacing w:after="60"/>
        <w:jc w:val="center"/>
      </w:pPr>
      <w:r>
        <w:rPr>
          <w:b/>
          <w:bCs/>
          <w:color w:val="1E3A5F"/>
          <w:sz w:val="44"/>
          <w:szCs w:val="44"/>
        </w:rPr>
        <w:t>CYBERSECURITY INTERNSHIP</w:t>
      </w:r>
    </w:p>
    <w:p w14:paraId="74E60B32" w14:textId="77777777" w:rsidR="009818AD" w:rsidRDefault="00000000">
      <w:pPr>
        <w:spacing w:after="60"/>
        <w:jc w:val="center"/>
      </w:pPr>
      <w:r>
        <w:rPr>
          <w:b/>
          <w:bCs/>
          <w:color w:val="2E6DA4"/>
          <w:sz w:val="52"/>
          <w:szCs w:val="52"/>
        </w:rPr>
        <w:t>Week 1 Report</w:t>
      </w:r>
    </w:p>
    <w:p w14:paraId="38487C05" w14:textId="77777777" w:rsidR="009818AD" w:rsidRDefault="00000000">
      <w:pPr>
        <w:pBdr>
          <w:bottom w:val="single" w:sz="6" w:space="1" w:color="1E3A5F"/>
        </w:pBdr>
        <w:spacing w:after="320"/>
        <w:jc w:val="center"/>
      </w:pPr>
      <w:r>
        <w:rPr>
          <w:i/>
          <w:iCs/>
          <w:color w:val="555555"/>
          <w:sz w:val="24"/>
          <w:szCs w:val="24"/>
        </w:rPr>
        <w:t>Security Assessment &amp; Vulnerability Analysis</w:t>
      </w:r>
    </w:p>
    <w:p w14:paraId="4FCA9339" w14:textId="77777777" w:rsidR="009818AD" w:rsidRDefault="009818A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818AD" w14:paraId="74B0A5FF" w14:textId="77777777">
        <w:tblPrEx>
          <w:tblCellMar>
            <w:top w:w="0" w:type="dxa"/>
            <w:bottom w:w="0" w:type="dxa"/>
          </w:tblCellMar>
        </w:tblPrEx>
        <w:tc>
          <w:tcPr>
            <w:tcW w:w="2400" w:type="dxa"/>
            <w:shd w:val="clear" w:color="auto" w:fill="EBF1F8"/>
            <w:tcMar>
              <w:top w:w="80" w:type="dxa"/>
              <w:left w:w="160" w:type="dxa"/>
              <w:bottom w:w="80" w:type="dxa"/>
              <w:right w:w="160" w:type="dxa"/>
            </w:tcMar>
          </w:tcPr>
          <w:p w14:paraId="297ECF85" w14:textId="77777777" w:rsidR="009818AD" w:rsidRDefault="00000000">
            <w:r>
              <w:rPr>
                <w:b/>
                <w:bCs/>
                <w:color w:val="1E3A5F"/>
              </w:rPr>
              <w:t>Intern Name</w:t>
            </w:r>
          </w:p>
        </w:tc>
        <w:tc>
          <w:tcPr>
            <w:tcW w:w="6960" w:type="dxa"/>
            <w:tcMar>
              <w:top w:w="80" w:type="dxa"/>
              <w:left w:w="160" w:type="dxa"/>
              <w:bottom w:w="80" w:type="dxa"/>
              <w:right w:w="160" w:type="dxa"/>
            </w:tcMar>
          </w:tcPr>
          <w:p w14:paraId="00EBE4AE" w14:textId="448DA7B8" w:rsidR="009818AD" w:rsidRDefault="00000000">
            <w:r>
              <w:rPr>
                <w:color w:val="333333"/>
              </w:rPr>
              <w:t>Kamran Ahmad</w:t>
            </w:r>
            <w:r w:rsidR="00DD6AE9">
              <w:rPr>
                <w:color w:val="333333"/>
              </w:rPr>
              <w:t xml:space="preserve"> DHC-1264</w:t>
            </w:r>
          </w:p>
        </w:tc>
      </w:tr>
      <w:tr w:rsidR="009818AD" w14:paraId="494A9B9C" w14:textId="77777777">
        <w:tblPrEx>
          <w:tblCellMar>
            <w:top w:w="0" w:type="dxa"/>
            <w:bottom w:w="0" w:type="dxa"/>
          </w:tblCellMar>
        </w:tblPrEx>
        <w:tc>
          <w:tcPr>
            <w:tcW w:w="2400" w:type="dxa"/>
            <w:shd w:val="clear" w:color="auto" w:fill="EBF1F8"/>
            <w:tcMar>
              <w:top w:w="80" w:type="dxa"/>
              <w:left w:w="160" w:type="dxa"/>
              <w:bottom w:w="80" w:type="dxa"/>
              <w:right w:w="160" w:type="dxa"/>
            </w:tcMar>
          </w:tcPr>
          <w:p w14:paraId="37DD3015" w14:textId="77777777" w:rsidR="009818AD" w:rsidRDefault="00000000">
            <w:r>
              <w:rPr>
                <w:b/>
                <w:bCs/>
                <w:color w:val="1E3A5F"/>
              </w:rPr>
              <w:t>Organization</w:t>
            </w:r>
          </w:p>
        </w:tc>
        <w:tc>
          <w:tcPr>
            <w:tcW w:w="6960" w:type="dxa"/>
            <w:tcMar>
              <w:top w:w="80" w:type="dxa"/>
              <w:left w:w="160" w:type="dxa"/>
              <w:bottom w:w="80" w:type="dxa"/>
              <w:right w:w="160" w:type="dxa"/>
            </w:tcMar>
          </w:tcPr>
          <w:p w14:paraId="3B8A722A" w14:textId="77777777" w:rsidR="009818AD" w:rsidRDefault="00000000">
            <w:proofErr w:type="spellStart"/>
            <w:r>
              <w:rPr>
                <w:color w:val="333333"/>
              </w:rPr>
              <w:t>DevelopersHub</w:t>
            </w:r>
            <w:proofErr w:type="spellEnd"/>
          </w:p>
        </w:tc>
      </w:tr>
      <w:tr w:rsidR="009818AD" w14:paraId="48D0E0F3" w14:textId="77777777">
        <w:tblPrEx>
          <w:tblCellMar>
            <w:top w:w="0" w:type="dxa"/>
            <w:bottom w:w="0" w:type="dxa"/>
          </w:tblCellMar>
        </w:tblPrEx>
        <w:tc>
          <w:tcPr>
            <w:tcW w:w="2400" w:type="dxa"/>
            <w:shd w:val="clear" w:color="auto" w:fill="EBF1F8"/>
            <w:tcMar>
              <w:top w:w="80" w:type="dxa"/>
              <w:left w:w="160" w:type="dxa"/>
              <w:bottom w:w="80" w:type="dxa"/>
              <w:right w:w="160" w:type="dxa"/>
            </w:tcMar>
          </w:tcPr>
          <w:p w14:paraId="4E408E28" w14:textId="77777777" w:rsidR="009818AD" w:rsidRDefault="00000000">
            <w:r>
              <w:rPr>
                <w:b/>
                <w:bCs/>
                <w:color w:val="1E3A5F"/>
              </w:rPr>
              <w:t>Report Week</w:t>
            </w:r>
          </w:p>
        </w:tc>
        <w:tc>
          <w:tcPr>
            <w:tcW w:w="6960" w:type="dxa"/>
            <w:tcMar>
              <w:top w:w="80" w:type="dxa"/>
              <w:left w:w="160" w:type="dxa"/>
              <w:bottom w:w="80" w:type="dxa"/>
              <w:right w:w="160" w:type="dxa"/>
            </w:tcMar>
          </w:tcPr>
          <w:p w14:paraId="1D9A703F" w14:textId="77777777" w:rsidR="009818AD" w:rsidRDefault="00000000">
            <w:r>
              <w:rPr>
                <w:color w:val="333333"/>
              </w:rPr>
              <w:t>Week 1 of 3</w:t>
            </w:r>
          </w:p>
        </w:tc>
      </w:tr>
      <w:tr w:rsidR="009818AD" w14:paraId="76E5AB7A" w14:textId="77777777">
        <w:tblPrEx>
          <w:tblCellMar>
            <w:top w:w="0" w:type="dxa"/>
            <w:bottom w:w="0" w:type="dxa"/>
          </w:tblCellMar>
        </w:tblPrEx>
        <w:tc>
          <w:tcPr>
            <w:tcW w:w="2400" w:type="dxa"/>
            <w:shd w:val="clear" w:color="auto" w:fill="EBF1F8"/>
            <w:tcMar>
              <w:top w:w="80" w:type="dxa"/>
              <w:left w:w="160" w:type="dxa"/>
              <w:bottom w:w="80" w:type="dxa"/>
              <w:right w:w="160" w:type="dxa"/>
            </w:tcMar>
          </w:tcPr>
          <w:p w14:paraId="1052AFBC" w14:textId="77777777" w:rsidR="009818AD" w:rsidRDefault="00000000">
            <w:r>
              <w:rPr>
                <w:b/>
                <w:bCs/>
                <w:color w:val="1E3A5F"/>
              </w:rPr>
              <w:t>Date Submitted</w:t>
            </w:r>
          </w:p>
        </w:tc>
        <w:tc>
          <w:tcPr>
            <w:tcW w:w="6960" w:type="dxa"/>
            <w:tcMar>
              <w:top w:w="80" w:type="dxa"/>
              <w:left w:w="160" w:type="dxa"/>
              <w:bottom w:w="80" w:type="dxa"/>
              <w:right w:w="160" w:type="dxa"/>
            </w:tcMar>
          </w:tcPr>
          <w:p w14:paraId="4F2C7086" w14:textId="77777777" w:rsidR="009818AD" w:rsidRDefault="00000000">
            <w:r>
              <w:rPr>
                <w:color w:val="333333"/>
              </w:rPr>
              <w:t>April 30, 2026</w:t>
            </w:r>
          </w:p>
        </w:tc>
      </w:tr>
      <w:tr w:rsidR="009818AD" w14:paraId="2AB54F26" w14:textId="77777777">
        <w:tblPrEx>
          <w:tblCellMar>
            <w:top w:w="0" w:type="dxa"/>
            <w:bottom w:w="0" w:type="dxa"/>
          </w:tblCellMar>
        </w:tblPrEx>
        <w:tc>
          <w:tcPr>
            <w:tcW w:w="2400" w:type="dxa"/>
            <w:shd w:val="clear" w:color="auto" w:fill="EBF1F8"/>
            <w:tcMar>
              <w:top w:w="80" w:type="dxa"/>
              <w:left w:w="160" w:type="dxa"/>
              <w:bottom w:w="80" w:type="dxa"/>
              <w:right w:w="160" w:type="dxa"/>
            </w:tcMar>
          </w:tcPr>
          <w:p w14:paraId="63F06F9D" w14:textId="77777777" w:rsidR="009818AD" w:rsidRDefault="00000000">
            <w:r>
              <w:rPr>
                <w:b/>
                <w:bCs/>
                <w:color w:val="1E3A5F"/>
              </w:rPr>
              <w:t>Target Application</w:t>
            </w:r>
          </w:p>
        </w:tc>
        <w:tc>
          <w:tcPr>
            <w:tcW w:w="6960" w:type="dxa"/>
            <w:tcMar>
              <w:top w:w="80" w:type="dxa"/>
              <w:left w:w="160" w:type="dxa"/>
              <w:bottom w:w="80" w:type="dxa"/>
              <w:right w:w="160" w:type="dxa"/>
            </w:tcMar>
          </w:tcPr>
          <w:p w14:paraId="19F6C376" w14:textId="77777777" w:rsidR="009818AD" w:rsidRDefault="00000000">
            <w:r>
              <w:rPr>
                <w:color w:val="333333"/>
              </w:rPr>
              <w:t>http://localhost:3000 (OWASP Juice Shop)</w:t>
            </w:r>
          </w:p>
        </w:tc>
      </w:tr>
      <w:tr w:rsidR="009818AD" w14:paraId="63CB4552" w14:textId="77777777">
        <w:tblPrEx>
          <w:tblCellMar>
            <w:top w:w="0" w:type="dxa"/>
            <w:bottom w:w="0" w:type="dxa"/>
          </w:tblCellMar>
        </w:tblPrEx>
        <w:tc>
          <w:tcPr>
            <w:tcW w:w="2400" w:type="dxa"/>
            <w:shd w:val="clear" w:color="auto" w:fill="EBF1F8"/>
            <w:tcMar>
              <w:top w:w="80" w:type="dxa"/>
              <w:left w:w="160" w:type="dxa"/>
              <w:bottom w:w="80" w:type="dxa"/>
              <w:right w:w="160" w:type="dxa"/>
            </w:tcMar>
          </w:tcPr>
          <w:p w14:paraId="08AA3103" w14:textId="77777777" w:rsidR="009818AD" w:rsidRDefault="00000000">
            <w:r>
              <w:rPr>
                <w:b/>
                <w:bCs/>
                <w:color w:val="1E3A5F"/>
              </w:rPr>
              <w:t>Tools Used</w:t>
            </w:r>
          </w:p>
        </w:tc>
        <w:tc>
          <w:tcPr>
            <w:tcW w:w="6960" w:type="dxa"/>
            <w:tcMar>
              <w:top w:w="80" w:type="dxa"/>
              <w:left w:w="160" w:type="dxa"/>
              <w:bottom w:w="80" w:type="dxa"/>
              <w:right w:w="160" w:type="dxa"/>
            </w:tcMar>
          </w:tcPr>
          <w:p w14:paraId="0426E928" w14:textId="77777777" w:rsidR="009818AD" w:rsidRDefault="00000000">
            <w:r>
              <w:rPr>
                <w:color w:val="333333"/>
              </w:rPr>
              <w:t xml:space="preserve">OWASP ZAP by </w:t>
            </w:r>
            <w:proofErr w:type="spellStart"/>
            <w:r>
              <w:rPr>
                <w:color w:val="333333"/>
              </w:rPr>
              <w:t>Checkmarx</w:t>
            </w:r>
            <w:proofErr w:type="spellEnd"/>
            <w:r>
              <w:rPr>
                <w:color w:val="333333"/>
              </w:rPr>
              <w:t xml:space="preserve"> v2.17.0, Browser Developer Tools</w:t>
            </w:r>
          </w:p>
        </w:tc>
      </w:tr>
    </w:tbl>
    <w:p w14:paraId="082F57EC" w14:textId="77777777" w:rsidR="009818AD" w:rsidRDefault="009818AD">
      <w:pPr>
        <w:spacing w:after="300"/>
      </w:pPr>
    </w:p>
    <w:p w14:paraId="1B4CB940" w14:textId="77777777" w:rsidR="009818AD" w:rsidRDefault="00000000">
      <w:pPr>
        <w:pStyle w:val="Heading1"/>
      </w:pPr>
      <w:r>
        <w:t>1. Overview</w:t>
      </w:r>
    </w:p>
    <w:p w14:paraId="696B8EC9" w14:textId="77777777" w:rsidR="009818AD" w:rsidRDefault="00000000">
      <w:pPr>
        <w:spacing w:after="120"/>
      </w:pPr>
      <w:r>
        <w:rPr>
          <w:color w:val="333333"/>
        </w:rPr>
        <w:t xml:space="preserve">This report documents the security assessment carried out during Week 1 of the </w:t>
      </w:r>
      <w:proofErr w:type="spellStart"/>
      <w:r>
        <w:rPr>
          <w:color w:val="333333"/>
        </w:rPr>
        <w:t>DevelopersHub</w:t>
      </w:r>
      <w:proofErr w:type="spellEnd"/>
      <w:r>
        <w:rPr>
          <w:color w:val="333333"/>
        </w:rPr>
        <w:t xml:space="preserve"> Cybersecurity Internship. The goal of this week was to set up a mock web application, explore its features, and perform a basic vulnerability assessment using industry-standard tools.</w:t>
      </w:r>
    </w:p>
    <w:p w14:paraId="5E519A3F" w14:textId="77777777" w:rsidR="009818AD" w:rsidRDefault="00000000">
      <w:pPr>
        <w:spacing w:after="120"/>
      </w:pPr>
      <w:r>
        <w:rPr>
          <w:color w:val="333333"/>
        </w:rPr>
        <w:t xml:space="preserve">The target application was OWASP Juice Shop — a deliberately vulnerable Node.js web application widely used for cybersecurity training. It was run locally at http://localhost:3000 and scanned using OWASP ZAP by </w:t>
      </w:r>
      <w:proofErr w:type="spellStart"/>
      <w:r>
        <w:rPr>
          <w:color w:val="333333"/>
        </w:rPr>
        <w:t>Checkmarx</w:t>
      </w:r>
      <w:proofErr w:type="spellEnd"/>
      <w:r>
        <w:rPr>
          <w:color w:val="333333"/>
        </w:rPr>
        <w:t xml:space="preserve"> version 2.17.0.</w:t>
      </w:r>
    </w:p>
    <w:p w14:paraId="7B974BEF" w14:textId="77777777" w:rsidR="009818AD" w:rsidRDefault="009818AD">
      <w:pPr>
        <w:spacing w:after="160"/>
      </w:pPr>
    </w:p>
    <w:p w14:paraId="764902FC" w14:textId="77777777" w:rsidR="009818AD" w:rsidRDefault="00000000">
      <w:pPr>
        <w:pStyle w:val="Heading1"/>
      </w:pPr>
      <w:r>
        <w:t>2. Application Setup</w:t>
      </w:r>
    </w:p>
    <w:p w14:paraId="6A0484CA" w14:textId="77777777" w:rsidR="009818AD" w:rsidRDefault="00000000">
      <w:pPr>
        <w:pStyle w:val="Heading2"/>
        <w:spacing w:before="220"/>
      </w:pPr>
      <w:r>
        <w:t>2.1 Setting Up the Application</w:t>
      </w:r>
    </w:p>
    <w:p w14:paraId="4A673457" w14:textId="77777777" w:rsidR="009818AD" w:rsidRDefault="00000000">
      <w:pPr>
        <w:spacing w:after="120"/>
      </w:pPr>
      <w:r>
        <w:rPr>
          <w:color w:val="333333"/>
        </w:rPr>
        <w:t>The following steps were taken to set up the application for testing:</w:t>
      </w:r>
    </w:p>
    <w:p w14:paraId="744FCA37" w14:textId="77777777" w:rsidR="009818AD" w:rsidRDefault="00000000">
      <w:pPr>
        <w:pStyle w:val="ListParagraph"/>
        <w:numPr>
          <w:ilvl w:val="0"/>
          <w:numId w:val="2"/>
        </w:numPr>
        <w:spacing w:after="80"/>
      </w:pPr>
      <w:r>
        <w:rPr>
          <w:color w:val="333333"/>
          <w:sz w:val="19"/>
          <w:szCs w:val="19"/>
        </w:rPr>
        <w:t>Downloaded a mock vulnerable web application (OWASP Juice Shop) from GitHub</w:t>
      </w:r>
    </w:p>
    <w:p w14:paraId="340D8D4D" w14:textId="77777777" w:rsidR="009818AD" w:rsidRDefault="00000000">
      <w:pPr>
        <w:pStyle w:val="ListParagraph"/>
        <w:numPr>
          <w:ilvl w:val="0"/>
          <w:numId w:val="2"/>
        </w:numPr>
        <w:spacing w:after="80"/>
      </w:pPr>
      <w:r>
        <w:rPr>
          <w:color w:val="333333"/>
          <w:sz w:val="19"/>
          <w:szCs w:val="19"/>
        </w:rPr>
        <w:t xml:space="preserve">Installed all dependencies using: </w:t>
      </w:r>
      <w:proofErr w:type="spellStart"/>
      <w:r>
        <w:rPr>
          <w:color w:val="333333"/>
          <w:sz w:val="19"/>
          <w:szCs w:val="19"/>
        </w:rPr>
        <w:t>npm</w:t>
      </w:r>
      <w:proofErr w:type="spellEnd"/>
      <w:r>
        <w:rPr>
          <w:color w:val="333333"/>
          <w:sz w:val="19"/>
          <w:szCs w:val="19"/>
        </w:rPr>
        <w:t xml:space="preserve"> install</w:t>
      </w:r>
    </w:p>
    <w:p w14:paraId="06F29D6A" w14:textId="77777777" w:rsidR="009818AD" w:rsidRDefault="00000000">
      <w:pPr>
        <w:pStyle w:val="ListParagraph"/>
        <w:numPr>
          <w:ilvl w:val="0"/>
          <w:numId w:val="2"/>
        </w:numPr>
        <w:spacing w:after="80"/>
      </w:pPr>
      <w:r>
        <w:rPr>
          <w:color w:val="333333"/>
          <w:sz w:val="19"/>
          <w:szCs w:val="19"/>
        </w:rPr>
        <w:t xml:space="preserve">Started the application using: </w:t>
      </w:r>
      <w:proofErr w:type="spellStart"/>
      <w:r>
        <w:rPr>
          <w:color w:val="333333"/>
          <w:sz w:val="19"/>
          <w:szCs w:val="19"/>
        </w:rPr>
        <w:t>npm</w:t>
      </w:r>
      <w:proofErr w:type="spellEnd"/>
      <w:r>
        <w:rPr>
          <w:color w:val="333333"/>
          <w:sz w:val="19"/>
          <w:szCs w:val="19"/>
        </w:rPr>
        <w:t xml:space="preserve"> start</w:t>
      </w:r>
    </w:p>
    <w:p w14:paraId="248DA834" w14:textId="77777777" w:rsidR="009818AD" w:rsidRDefault="00000000">
      <w:pPr>
        <w:pStyle w:val="ListParagraph"/>
        <w:numPr>
          <w:ilvl w:val="0"/>
          <w:numId w:val="2"/>
        </w:numPr>
        <w:spacing w:after="80"/>
      </w:pPr>
      <w:r>
        <w:rPr>
          <w:color w:val="333333"/>
          <w:sz w:val="19"/>
          <w:szCs w:val="19"/>
        </w:rPr>
        <w:t>Confirmed the application was running at http://localhost:3000</w:t>
      </w:r>
    </w:p>
    <w:p w14:paraId="697A8B4F" w14:textId="77777777" w:rsidR="009818AD" w:rsidRDefault="00000000">
      <w:pPr>
        <w:pStyle w:val="ListParagraph"/>
        <w:numPr>
          <w:ilvl w:val="0"/>
          <w:numId w:val="2"/>
        </w:numPr>
        <w:spacing w:after="80"/>
      </w:pPr>
      <w:r>
        <w:rPr>
          <w:color w:val="333333"/>
          <w:sz w:val="19"/>
          <w:szCs w:val="19"/>
        </w:rPr>
        <w:t>Explored all pages including Home, Login, Register, and Profile sections</w:t>
      </w:r>
    </w:p>
    <w:p w14:paraId="77EE96ED" w14:textId="77777777" w:rsidR="00DD6AE9" w:rsidRDefault="00DD6AE9">
      <w:pPr>
        <w:pStyle w:val="Heading2"/>
        <w:spacing w:before="220"/>
      </w:pPr>
    </w:p>
    <w:p w14:paraId="677EFFDC" w14:textId="77777777" w:rsidR="00DD6AE9" w:rsidRDefault="00DD6AE9">
      <w:pPr>
        <w:pStyle w:val="Heading2"/>
        <w:spacing w:before="220"/>
      </w:pPr>
    </w:p>
    <w:p w14:paraId="1088AF17" w14:textId="77777777" w:rsidR="00DD6AE9" w:rsidRDefault="00DD6AE9">
      <w:pPr>
        <w:pStyle w:val="Heading2"/>
        <w:spacing w:before="220"/>
      </w:pPr>
    </w:p>
    <w:p w14:paraId="4A62FCAE" w14:textId="77777777" w:rsidR="00DD6AE9" w:rsidRDefault="00DD6AE9">
      <w:pPr>
        <w:pStyle w:val="Heading2"/>
        <w:spacing w:before="220"/>
      </w:pPr>
    </w:p>
    <w:p w14:paraId="2084BF77" w14:textId="66B1B469" w:rsidR="009818AD" w:rsidRDefault="00000000">
      <w:pPr>
        <w:pStyle w:val="Heading2"/>
        <w:spacing w:before="220"/>
      </w:pPr>
      <w:r>
        <w:lastRenderedPageBreak/>
        <w:t>2.2 Application Exploration</w:t>
      </w:r>
    </w:p>
    <w:p w14:paraId="1FB1F8D2" w14:textId="77777777" w:rsidR="009818AD" w:rsidRDefault="00000000">
      <w:pPr>
        <w:spacing w:after="120"/>
      </w:pPr>
      <w:r>
        <w:rPr>
          <w:color w:val="333333"/>
        </w:rPr>
        <w:t>After setting up the application, the following pages and features were explored: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818AD" w14:paraId="782611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09A359CC" w14:textId="77777777" w:rsidR="009818AD" w:rsidRDefault="00000000">
            <w:pPr>
              <w:jc w:val="center"/>
            </w:pPr>
            <w:r>
              <w:rPr>
                <w:b/>
                <w:bCs/>
                <w:color w:val="FFFFFF"/>
              </w:rPr>
              <w:t>Page / Feature</w:t>
            </w:r>
          </w:p>
        </w:tc>
        <w:tc>
          <w:tcPr>
            <w:tcW w:w="69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AB8A1DA" w14:textId="77777777" w:rsidR="009818AD" w:rsidRDefault="00000000">
            <w:pPr>
              <w:jc w:val="center"/>
            </w:pPr>
            <w:r>
              <w:rPr>
                <w:b/>
                <w:bCs/>
                <w:color w:val="FFFFFF"/>
              </w:rPr>
              <w:t>Observation</w:t>
            </w:r>
          </w:p>
        </w:tc>
      </w:tr>
      <w:tr w:rsidR="009818AD" w14:paraId="27F437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677ECA0A" w14:textId="77777777" w:rsidR="009818AD" w:rsidRDefault="00000000">
            <w:r>
              <w:rPr>
                <w:b/>
                <w:bCs/>
                <w:color w:val="1E3A5F"/>
                <w:sz w:val="19"/>
                <w:szCs w:val="19"/>
              </w:rPr>
              <w:t>Home Page</w:t>
            </w:r>
          </w:p>
        </w:tc>
        <w:tc>
          <w:tcPr>
            <w:tcW w:w="6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0619D45A" w14:textId="77777777" w:rsidR="009818AD" w:rsidRDefault="00000000">
            <w:r>
              <w:rPr>
                <w:color w:val="222222"/>
                <w:sz w:val="19"/>
                <w:szCs w:val="19"/>
              </w:rPr>
              <w:t>Main landing page — loads at localhost:3000</w:t>
            </w:r>
          </w:p>
        </w:tc>
      </w:tr>
      <w:tr w:rsidR="009818AD" w14:paraId="11FB59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096794" w14:textId="77777777" w:rsidR="009818AD" w:rsidRDefault="00000000">
            <w:r>
              <w:rPr>
                <w:b/>
                <w:bCs/>
                <w:color w:val="1E3A5F"/>
                <w:sz w:val="19"/>
                <w:szCs w:val="19"/>
              </w:rPr>
              <w:t>Login Page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D77049" w14:textId="77777777" w:rsidR="009818AD" w:rsidRDefault="00000000">
            <w:r>
              <w:rPr>
                <w:color w:val="222222"/>
                <w:sz w:val="19"/>
                <w:szCs w:val="19"/>
              </w:rPr>
              <w:t>Email and password fields — no input validation visible</w:t>
            </w:r>
          </w:p>
        </w:tc>
      </w:tr>
      <w:tr w:rsidR="009818AD" w14:paraId="40BB27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2B824F6" w14:textId="77777777" w:rsidR="009818AD" w:rsidRDefault="00000000">
            <w:r>
              <w:rPr>
                <w:b/>
                <w:bCs/>
                <w:color w:val="1E3A5F"/>
                <w:sz w:val="19"/>
                <w:szCs w:val="19"/>
              </w:rPr>
              <w:t>Register Page</w:t>
            </w:r>
          </w:p>
        </w:tc>
        <w:tc>
          <w:tcPr>
            <w:tcW w:w="6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1D6EDA58" w14:textId="77777777" w:rsidR="009818AD" w:rsidRDefault="00000000">
            <w:r>
              <w:rPr>
                <w:color w:val="222222"/>
                <w:sz w:val="19"/>
                <w:szCs w:val="19"/>
              </w:rPr>
              <w:t>Username, email, password — weak validation</w:t>
            </w:r>
          </w:p>
        </w:tc>
      </w:tr>
      <w:tr w:rsidR="009818AD" w14:paraId="72E0C8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F5A845" w14:textId="77777777" w:rsidR="009818AD" w:rsidRDefault="00000000">
            <w:r>
              <w:rPr>
                <w:b/>
                <w:bCs/>
                <w:color w:val="1E3A5F"/>
                <w:sz w:val="19"/>
                <w:szCs w:val="19"/>
              </w:rPr>
              <w:t>Profile Page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454E7B" w14:textId="77777777" w:rsidR="009818AD" w:rsidRDefault="00000000">
            <w:r>
              <w:rPr>
                <w:color w:val="222222"/>
                <w:sz w:val="19"/>
                <w:szCs w:val="19"/>
              </w:rPr>
              <w:t>User data displayed — no authentication check observed</w:t>
            </w:r>
          </w:p>
        </w:tc>
      </w:tr>
      <w:tr w:rsidR="009818AD" w14:paraId="1E3F1A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3480A3B1" w14:textId="77777777" w:rsidR="009818AD" w:rsidRDefault="00000000">
            <w:r>
              <w:rPr>
                <w:b/>
                <w:bCs/>
                <w:color w:val="1E3A5F"/>
                <w:sz w:val="19"/>
                <w:szCs w:val="19"/>
              </w:rPr>
              <w:t>Search Function</w:t>
            </w:r>
          </w:p>
        </w:tc>
        <w:tc>
          <w:tcPr>
            <w:tcW w:w="6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6149258" w14:textId="77777777" w:rsidR="009818AD" w:rsidRDefault="00000000">
            <w:r>
              <w:rPr>
                <w:color w:val="222222"/>
                <w:sz w:val="19"/>
                <w:szCs w:val="19"/>
              </w:rPr>
              <w:t>Product search bar — potential injection point identified</w:t>
            </w:r>
          </w:p>
        </w:tc>
      </w:tr>
    </w:tbl>
    <w:p w14:paraId="75D65322" w14:textId="77777777" w:rsidR="009818AD" w:rsidRDefault="009818AD">
      <w:pPr>
        <w:spacing w:after="160"/>
      </w:pPr>
    </w:p>
    <w:p w14:paraId="3A404254" w14:textId="77777777" w:rsidR="009818AD" w:rsidRDefault="00000000">
      <w:pPr>
        <w:pStyle w:val="Heading1"/>
      </w:pPr>
      <w:r>
        <w:t>3. Vulnerability Assessment</w:t>
      </w:r>
    </w:p>
    <w:p w14:paraId="4E3D5779" w14:textId="77777777" w:rsidR="009818AD" w:rsidRDefault="00000000">
      <w:pPr>
        <w:pStyle w:val="Heading2"/>
        <w:spacing w:before="220"/>
      </w:pPr>
      <w:r>
        <w:t>3.1 Tools Used</w:t>
      </w:r>
    </w:p>
    <w:p w14:paraId="22519753" w14:textId="77777777" w:rsidR="009818AD" w:rsidRDefault="00000000">
      <w:pPr>
        <w:pStyle w:val="ListParagraph"/>
        <w:numPr>
          <w:ilvl w:val="0"/>
          <w:numId w:val="2"/>
        </w:numPr>
        <w:spacing w:after="80"/>
      </w:pPr>
      <w:r>
        <w:rPr>
          <w:color w:val="333333"/>
          <w:sz w:val="19"/>
          <w:szCs w:val="19"/>
        </w:rPr>
        <w:t xml:space="preserve">OWASP ZAP by </w:t>
      </w:r>
      <w:proofErr w:type="spellStart"/>
      <w:r>
        <w:rPr>
          <w:color w:val="333333"/>
          <w:sz w:val="19"/>
          <w:szCs w:val="19"/>
        </w:rPr>
        <w:t>Checkmarx</w:t>
      </w:r>
      <w:proofErr w:type="spellEnd"/>
      <w:r>
        <w:rPr>
          <w:color w:val="333333"/>
          <w:sz w:val="19"/>
          <w:szCs w:val="19"/>
        </w:rPr>
        <w:t xml:space="preserve"> (v2.17.0) — automated web application vulnerability scanner</w:t>
      </w:r>
    </w:p>
    <w:p w14:paraId="2F2700E1" w14:textId="77777777" w:rsidR="009818AD" w:rsidRDefault="00000000">
      <w:pPr>
        <w:pStyle w:val="ListParagraph"/>
        <w:numPr>
          <w:ilvl w:val="0"/>
          <w:numId w:val="2"/>
        </w:numPr>
        <w:spacing w:after="80"/>
      </w:pPr>
      <w:r>
        <w:rPr>
          <w:color w:val="333333"/>
          <w:sz w:val="19"/>
          <w:szCs w:val="19"/>
        </w:rPr>
        <w:t>Browser Developer Tools — manual inspection of page elements and scripts</w:t>
      </w:r>
    </w:p>
    <w:p w14:paraId="06597449" w14:textId="77777777" w:rsidR="009818AD" w:rsidRDefault="00000000">
      <w:pPr>
        <w:pStyle w:val="ListParagraph"/>
        <w:numPr>
          <w:ilvl w:val="0"/>
          <w:numId w:val="2"/>
        </w:numPr>
        <w:spacing w:after="80"/>
      </w:pPr>
      <w:r>
        <w:rPr>
          <w:color w:val="333333"/>
          <w:sz w:val="19"/>
          <w:szCs w:val="19"/>
        </w:rPr>
        <w:t>Manual testing — SQL Injection and XSS input testing directly in the browser</w:t>
      </w:r>
    </w:p>
    <w:p w14:paraId="30CEBF01" w14:textId="77777777" w:rsidR="009818AD" w:rsidRDefault="009818AD">
      <w:pPr>
        <w:spacing w:after="160"/>
      </w:pPr>
    </w:p>
    <w:p w14:paraId="068262D5" w14:textId="77777777" w:rsidR="009818AD" w:rsidRDefault="00000000">
      <w:pPr>
        <w:pStyle w:val="Heading2"/>
        <w:spacing w:before="220"/>
      </w:pPr>
      <w:r>
        <w:t>3.2 ZAP Scan Configuration</w:t>
      </w:r>
    </w:p>
    <w:p w14:paraId="53163435" w14:textId="77777777" w:rsidR="009818AD" w:rsidRDefault="00000000">
      <w:pPr>
        <w:spacing w:after="120"/>
      </w:pPr>
      <w:r>
        <w:rPr>
          <w:color w:val="333333"/>
        </w:rPr>
        <w:t>The ZAP scanner was configured with the following parameters:</w:t>
      </w:r>
    </w:p>
    <w:p w14:paraId="15DDC340" w14:textId="77777777" w:rsidR="009818AD" w:rsidRDefault="00000000">
      <w:pPr>
        <w:pStyle w:val="ListParagraph"/>
        <w:numPr>
          <w:ilvl w:val="0"/>
          <w:numId w:val="2"/>
        </w:numPr>
        <w:spacing w:after="80"/>
      </w:pPr>
      <w:r>
        <w:rPr>
          <w:color w:val="333333"/>
          <w:sz w:val="19"/>
          <w:szCs w:val="19"/>
        </w:rPr>
        <w:t>Target URL: http://localhost:3000</w:t>
      </w:r>
    </w:p>
    <w:p w14:paraId="77983A99" w14:textId="77777777" w:rsidR="009818AD" w:rsidRDefault="00000000">
      <w:pPr>
        <w:pStyle w:val="ListParagraph"/>
        <w:numPr>
          <w:ilvl w:val="0"/>
          <w:numId w:val="2"/>
        </w:numPr>
        <w:spacing w:after="80"/>
      </w:pPr>
      <w:r>
        <w:rPr>
          <w:color w:val="333333"/>
          <w:sz w:val="19"/>
          <w:szCs w:val="19"/>
        </w:rPr>
        <w:t>Risk levels included: High, Medium, Low, Informational</w:t>
      </w:r>
    </w:p>
    <w:p w14:paraId="260D034F" w14:textId="77777777" w:rsidR="009818AD" w:rsidRDefault="00000000">
      <w:pPr>
        <w:pStyle w:val="ListParagraph"/>
        <w:numPr>
          <w:ilvl w:val="0"/>
          <w:numId w:val="2"/>
        </w:numPr>
        <w:spacing w:after="80"/>
      </w:pPr>
      <w:r>
        <w:rPr>
          <w:color w:val="333333"/>
          <w:sz w:val="19"/>
          <w:szCs w:val="19"/>
        </w:rPr>
        <w:t>Confidence levels included: High, Medium, Low</w:t>
      </w:r>
    </w:p>
    <w:p w14:paraId="5C44ADC3" w14:textId="77777777" w:rsidR="009818AD" w:rsidRDefault="00000000">
      <w:pPr>
        <w:pStyle w:val="ListParagraph"/>
        <w:numPr>
          <w:ilvl w:val="0"/>
          <w:numId w:val="2"/>
        </w:numPr>
        <w:spacing w:after="80"/>
      </w:pPr>
      <w:r>
        <w:rPr>
          <w:color w:val="333333"/>
          <w:sz w:val="19"/>
          <w:szCs w:val="19"/>
        </w:rPr>
        <w:t>Scan generated on: Thursday 30 April 2026 at 10:27:22</w:t>
      </w:r>
    </w:p>
    <w:p w14:paraId="51CAF74B" w14:textId="77777777" w:rsidR="009818AD" w:rsidRDefault="00000000">
      <w:pPr>
        <w:pStyle w:val="ListParagraph"/>
        <w:numPr>
          <w:ilvl w:val="0"/>
          <w:numId w:val="2"/>
        </w:numPr>
        <w:spacing w:after="80"/>
      </w:pPr>
      <w:r>
        <w:rPr>
          <w:color w:val="333333"/>
          <w:sz w:val="19"/>
          <w:szCs w:val="19"/>
        </w:rPr>
        <w:t>Total endpoints scanned: 125</w:t>
      </w:r>
    </w:p>
    <w:p w14:paraId="727DCFD6" w14:textId="77777777" w:rsidR="009818AD" w:rsidRDefault="00000000">
      <w:pPr>
        <w:pStyle w:val="ListParagraph"/>
        <w:numPr>
          <w:ilvl w:val="0"/>
          <w:numId w:val="2"/>
        </w:numPr>
        <w:spacing w:after="80"/>
      </w:pPr>
      <w:r>
        <w:rPr>
          <w:color w:val="333333"/>
          <w:sz w:val="19"/>
          <w:szCs w:val="19"/>
        </w:rPr>
        <w:t>Total alerts found: 11</w:t>
      </w:r>
    </w:p>
    <w:p w14:paraId="5F9B2B8B" w14:textId="77777777" w:rsidR="009818AD" w:rsidRDefault="009818AD">
      <w:pPr>
        <w:spacing w:after="160"/>
      </w:pPr>
    </w:p>
    <w:p w14:paraId="5EE2556D" w14:textId="77777777" w:rsidR="009818AD" w:rsidRDefault="00000000">
      <w:pPr>
        <w:pStyle w:val="Heading2"/>
        <w:spacing w:before="220"/>
      </w:pPr>
      <w:r>
        <w:t>3.3 Alert Summary by Risk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9818AD" w14:paraId="5740EF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2BF41FF3" w14:textId="77777777" w:rsidR="009818AD" w:rsidRDefault="00000000">
            <w:pPr>
              <w:jc w:val="center"/>
            </w:pPr>
            <w:r>
              <w:rPr>
                <w:b/>
                <w:bCs/>
                <w:color w:val="FFFFFF"/>
              </w:rPr>
              <w:t>Risk Level</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4F7A6F97" w14:textId="77777777" w:rsidR="009818AD" w:rsidRDefault="00000000">
            <w:pPr>
              <w:jc w:val="center"/>
            </w:pPr>
            <w:r>
              <w:rPr>
                <w:b/>
                <w:bCs/>
                <w:color w:val="FFFFFF"/>
              </w:rPr>
              <w:t>Count</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2717C42E" w14:textId="77777777" w:rsidR="009818AD" w:rsidRDefault="00000000">
            <w:pPr>
              <w:jc w:val="center"/>
            </w:pPr>
            <w:r>
              <w:rPr>
                <w:b/>
                <w:bCs/>
                <w:color w:val="FFFFFF"/>
              </w:rPr>
              <w:t>Percentage</w:t>
            </w:r>
          </w:p>
        </w:tc>
        <w:tc>
          <w:tcPr>
            <w:tcW w:w="21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5CDE7C2" w14:textId="77777777" w:rsidR="009818AD" w:rsidRDefault="00000000">
            <w:pPr>
              <w:jc w:val="center"/>
            </w:pPr>
            <w:r>
              <w:rPr>
                <w:b/>
                <w:bCs/>
                <w:color w:val="FFFFFF"/>
              </w:rPr>
              <w:t>Action Required</w:t>
            </w:r>
          </w:p>
        </w:tc>
      </w:tr>
      <w:tr w:rsidR="009818AD" w14:paraId="059731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1318653" w14:textId="77777777" w:rsidR="009818AD" w:rsidRDefault="00000000">
            <w:r>
              <w:rPr>
                <w:b/>
                <w:bCs/>
                <w:color w:val="B00020"/>
                <w:sz w:val="19"/>
                <w:szCs w:val="19"/>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13FB0329" w14:textId="77777777" w:rsidR="009818AD" w:rsidRDefault="00000000">
            <w:pPr>
              <w:jc w:val="center"/>
            </w:pPr>
            <w:r>
              <w:rPr>
                <w:b/>
                <w:bCs/>
                <w:color w:val="333333"/>
                <w:sz w:val="19"/>
                <w:szCs w:val="19"/>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1FB4E9AE" w14:textId="77777777" w:rsidR="009818AD" w:rsidRDefault="00000000">
            <w:pPr>
              <w:jc w:val="center"/>
            </w:pPr>
            <w:r>
              <w:rPr>
                <w:color w:val="333333"/>
                <w:sz w:val="19"/>
                <w:szCs w:val="19"/>
              </w:rPr>
              <w:t>9.1%</w:t>
            </w:r>
          </w:p>
        </w:tc>
        <w:tc>
          <w:tcPr>
            <w:tcW w:w="21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A756B02" w14:textId="77777777" w:rsidR="009818AD" w:rsidRDefault="00000000">
            <w:r>
              <w:rPr>
                <w:color w:val="1A7340"/>
                <w:sz w:val="19"/>
                <w:szCs w:val="19"/>
              </w:rPr>
              <w:t>Immediate Fix</w:t>
            </w:r>
          </w:p>
        </w:tc>
      </w:tr>
      <w:tr w:rsidR="009818AD" w14:paraId="6E1FA2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5D5120" w14:textId="77777777" w:rsidR="009818AD" w:rsidRDefault="00000000">
            <w:r>
              <w:rPr>
                <w:b/>
                <w:bCs/>
                <w:color w:val="7D4E00"/>
                <w:sz w:val="19"/>
                <w:szCs w:val="19"/>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FDE415" w14:textId="77777777" w:rsidR="009818AD" w:rsidRDefault="00000000">
            <w:pPr>
              <w:jc w:val="center"/>
            </w:pPr>
            <w:r>
              <w:rPr>
                <w:b/>
                <w:bCs/>
                <w:color w:val="333333"/>
                <w:sz w:val="19"/>
                <w:szCs w:val="19"/>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23E0F4" w14:textId="77777777" w:rsidR="009818AD" w:rsidRDefault="00000000">
            <w:pPr>
              <w:jc w:val="center"/>
            </w:pPr>
            <w:r>
              <w:rPr>
                <w:color w:val="333333"/>
                <w:sz w:val="19"/>
                <w:szCs w:val="19"/>
              </w:rPr>
              <w:t>36.4%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79DCFC" w14:textId="77777777" w:rsidR="009818AD" w:rsidRDefault="00000000">
            <w:r>
              <w:rPr>
                <w:color w:val="1A7340"/>
                <w:sz w:val="19"/>
                <w:szCs w:val="19"/>
              </w:rPr>
              <w:t>Fix Required</w:t>
            </w:r>
          </w:p>
        </w:tc>
      </w:tr>
      <w:tr w:rsidR="009818AD" w14:paraId="732824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EA68171" w14:textId="77777777" w:rsidR="009818AD" w:rsidRDefault="00000000">
            <w:r>
              <w:rPr>
                <w:b/>
                <w:bCs/>
                <w:color w:val="333333"/>
                <w:sz w:val="19"/>
                <w:szCs w:val="19"/>
              </w:rPr>
              <w:t>Low</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64C0AA15" w14:textId="77777777" w:rsidR="009818AD" w:rsidRDefault="00000000">
            <w:pPr>
              <w:jc w:val="center"/>
            </w:pPr>
            <w:r>
              <w:rPr>
                <w:b/>
                <w:bCs/>
                <w:color w:val="333333"/>
                <w:sz w:val="19"/>
                <w:szCs w:val="19"/>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E49E642" w14:textId="77777777" w:rsidR="009818AD" w:rsidRDefault="00000000">
            <w:pPr>
              <w:jc w:val="center"/>
            </w:pPr>
            <w:r>
              <w:rPr>
                <w:color w:val="333333"/>
                <w:sz w:val="19"/>
                <w:szCs w:val="19"/>
              </w:rPr>
              <w:t>27.3%</w:t>
            </w:r>
          </w:p>
        </w:tc>
        <w:tc>
          <w:tcPr>
            <w:tcW w:w="21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04134AC5" w14:textId="77777777" w:rsidR="009818AD" w:rsidRDefault="00000000">
            <w:r>
              <w:rPr>
                <w:color w:val="1A7340"/>
                <w:sz w:val="19"/>
                <w:szCs w:val="19"/>
              </w:rPr>
              <w:t>Should Fix</w:t>
            </w:r>
          </w:p>
        </w:tc>
      </w:tr>
      <w:tr w:rsidR="009818AD" w14:paraId="770E0D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099680" w14:textId="77777777" w:rsidR="009818AD" w:rsidRDefault="00000000">
            <w:r>
              <w:rPr>
                <w:b/>
                <w:bCs/>
                <w:color w:val="333333"/>
                <w:sz w:val="19"/>
                <w:szCs w:val="19"/>
              </w:rPr>
              <w:t>Informational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DF9BEC" w14:textId="77777777" w:rsidR="009818AD" w:rsidRDefault="00000000">
            <w:pPr>
              <w:jc w:val="center"/>
            </w:pPr>
            <w:r>
              <w:rPr>
                <w:b/>
                <w:bCs/>
                <w:color w:val="333333"/>
                <w:sz w:val="19"/>
                <w:szCs w:val="19"/>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6D6408" w14:textId="77777777" w:rsidR="009818AD" w:rsidRDefault="00000000">
            <w:pPr>
              <w:jc w:val="center"/>
            </w:pPr>
            <w:r>
              <w:rPr>
                <w:color w:val="333333"/>
                <w:sz w:val="19"/>
                <w:szCs w:val="19"/>
              </w:rPr>
              <w:t>27.3%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A362B1" w14:textId="77777777" w:rsidR="009818AD" w:rsidRDefault="00000000">
            <w:r>
              <w:rPr>
                <w:color w:val="1A7340"/>
                <w:sz w:val="19"/>
                <w:szCs w:val="19"/>
              </w:rPr>
              <w:t>Review</w:t>
            </w:r>
          </w:p>
        </w:tc>
      </w:tr>
      <w:tr w:rsidR="009818AD" w14:paraId="434BE9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tcPr>
          <w:p w14:paraId="713046FE" w14:textId="77777777" w:rsidR="009818AD" w:rsidRDefault="00000000">
            <w:r>
              <w:rPr>
                <w:b/>
                <w:bCs/>
                <w:color w:val="FFFFFF"/>
                <w:sz w:val="19"/>
                <w:szCs w:val="19"/>
              </w:rPr>
              <w:t>TOTAL</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tcPr>
          <w:p w14:paraId="64207CAD" w14:textId="77777777" w:rsidR="009818AD" w:rsidRDefault="00000000">
            <w:pPr>
              <w:jc w:val="center"/>
            </w:pPr>
            <w:r>
              <w:rPr>
                <w:b/>
                <w:bCs/>
                <w:color w:val="FFFFFF"/>
                <w:sz w:val="19"/>
                <w:szCs w:val="19"/>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tcPr>
          <w:p w14:paraId="4D5BE32C" w14:textId="77777777" w:rsidR="009818AD" w:rsidRDefault="00000000">
            <w:pPr>
              <w:jc w:val="center"/>
            </w:pPr>
            <w:r>
              <w:rPr>
                <w:color w:val="FFFFFF"/>
                <w:sz w:val="19"/>
                <w:szCs w:val="19"/>
              </w:rPr>
              <w:t>100%</w:t>
            </w:r>
          </w:p>
        </w:tc>
        <w:tc>
          <w:tcPr>
            <w:tcW w:w="2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tcPr>
          <w:p w14:paraId="5926DF28" w14:textId="77777777" w:rsidR="009818AD" w:rsidRDefault="00000000">
            <w:r>
              <w:rPr>
                <w:b/>
                <w:bCs/>
                <w:color w:val="FFFFFF"/>
                <w:sz w:val="19"/>
                <w:szCs w:val="19"/>
              </w:rPr>
              <w:t>All Addressed in Week 2</w:t>
            </w:r>
          </w:p>
        </w:tc>
      </w:tr>
    </w:tbl>
    <w:p w14:paraId="5236C5A5" w14:textId="77777777" w:rsidR="009818AD" w:rsidRDefault="009818AD">
      <w:pPr>
        <w:spacing w:after="160"/>
      </w:pPr>
    </w:p>
    <w:p w14:paraId="4104C3CC" w14:textId="77777777" w:rsidR="00DD6AE9" w:rsidRDefault="00DD6AE9">
      <w:pPr>
        <w:spacing w:after="160"/>
      </w:pPr>
    </w:p>
    <w:p w14:paraId="79D512B6" w14:textId="77777777" w:rsidR="00DD6AE9" w:rsidRDefault="00DD6AE9">
      <w:pPr>
        <w:spacing w:after="160"/>
      </w:pPr>
    </w:p>
    <w:p w14:paraId="5974175C" w14:textId="77777777" w:rsidR="00DD6AE9" w:rsidRDefault="00DD6AE9">
      <w:pPr>
        <w:spacing w:after="160"/>
      </w:pPr>
    </w:p>
    <w:p w14:paraId="1A493591" w14:textId="77777777" w:rsidR="009818AD" w:rsidRDefault="00000000">
      <w:pPr>
        <w:pStyle w:val="Heading2"/>
        <w:spacing w:before="220"/>
      </w:pPr>
      <w:r>
        <w:lastRenderedPageBreak/>
        <w:t>3.4 Detailed Vulnerability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6"/>
        <w:gridCol w:w="1484"/>
        <w:gridCol w:w="1398"/>
        <w:gridCol w:w="3922"/>
      </w:tblGrid>
      <w:tr w:rsidR="009818AD" w14:paraId="0B806D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0598C15D" w14:textId="77777777" w:rsidR="009818AD" w:rsidRDefault="00000000">
            <w:pPr>
              <w:jc w:val="center"/>
            </w:pPr>
            <w:r>
              <w:rPr>
                <w:b/>
                <w:bCs/>
                <w:color w:val="FFFFFF"/>
              </w:rPr>
              <w:t>Vulnerability</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03EBD6A" w14:textId="77777777" w:rsidR="009818AD" w:rsidRDefault="00000000">
            <w:pPr>
              <w:jc w:val="center"/>
            </w:pPr>
            <w:r>
              <w:rPr>
                <w:b/>
                <w:bCs/>
                <w:color w:val="FFFFFF"/>
              </w:rPr>
              <w:t>Risk Level</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1F560EE" w14:textId="77777777" w:rsidR="009818AD" w:rsidRDefault="00000000">
            <w:pPr>
              <w:jc w:val="center"/>
            </w:pPr>
            <w:r>
              <w:rPr>
                <w:b/>
                <w:bCs/>
                <w:color w:val="FFFFFF"/>
              </w:rPr>
              <w:t>Confidence</w:t>
            </w:r>
          </w:p>
        </w:tc>
        <w:tc>
          <w:tcPr>
            <w:tcW w:w="39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0D9440A3" w14:textId="77777777" w:rsidR="009818AD" w:rsidRDefault="00000000">
            <w:pPr>
              <w:jc w:val="center"/>
            </w:pPr>
            <w:r>
              <w:rPr>
                <w:b/>
                <w:bCs/>
                <w:color w:val="FFFFFF"/>
              </w:rPr>
              <w:t>Description</w:t>
            </w:r>
          </w:p>
        </w:tc>
      </w:tr>
      <w:tr w:rsidR="009818AD" w14:paraId="2E3B1A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58EA4260" w14:textId="77777777" w:rsidR="009818AD" w:rsidRDefault="00000000">
            <w:r>
              <w:rPr>
                <w:b/>
                <w:bCs/>
                <w:color w:val="1E3A5F"/>
                <w:sz w:val="19"/>
                <w:szCs w:val="19"/>
              </w:rPr>
              <w:t>SQL Injection</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2E013897" w14:textId="77777777" w:rsidR="009818AD" w:rsidRDefault="00000000">
            <w:pPr>
              <w:jc w:val="center"/>
            </w:pPr>
            <w:r>
              <w:rPr>
                <w:b/>
                <w:bCs/>
                <w:color w:val="B00020"/>
                <w:sz w:val="19"/>
                <w:szCs w:val="19"/>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FE4B8EA" w14:textId="77777777" w:rsidR="009818AD" w:rsidRDefault="00000000">
            <w:r>
              <w:rPr>
                <w:color w:val="222222"/>
                <w:sz w:val="19"/>
                <w:szCs w:val="19"/>
              </w:rPr>
              <w:t>Low</w:t>
            </w:r>
          </w:p>
        </w:tc>
        <w:tc>
          <w:tcPr>
            <w:tcW w:w="3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0496F4D4" w14:textId="77777777" w:rsidR="009818AD" w:rsidRDefault="00000000">
            <w:r>
              <w:rPr>
                <w:color w:val="222222"/>
                <w:sz w:val="19"/>
                <w:szCs w:val="19"/>
              </w:rPr>
              <w:t>Attacker can manipulate database queries through the search endpoint. Found at /rest/products/search</w:t>
            </w:r>
          </w:p>
        </w:tc>
      </w:tr>
      <w:tr w:rsidR="009818AD" w14:paraId="03768C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706311" w14:textId="77777777" w:rsidR="009818AD" w:rsidRDefault="00000000">
            <w:r>
              <w:rPr>
                <w:b/>
                <w:bCs/>
                <w:color w:val="1E3A5F"/>
                <w:sz w:val="19"/>
                <w:szCs w:val="19"/>
              </w:rPr>
              <w:t>Content Security Policy Not Set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955CDD" w14:textId="77777777" w:rsidR="009818AD" w:rsidRDefault="00000000">
            <w:pPr>
              <w:jc w:val="center"/>
            </w:pPr>
            <w:r>
              <w:rPr>
                <w:b/>
                <w:bCs/>
                <w:color w:val="7D4E00"/>
                <w:sz w:val="19"/>
                <w:szCs w:val="19"/>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187461" w14:textId="77777777" w:rsidR="009818AD" w:rsidRDefault="00000000">
            <w:r>
              <w:rPr>
                <w:color w:val="222222"/>
                <w:sz w:val="19"/>
                <w:szCs w:val="19"/>
              </w:rPr>
              <w:t>High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35B53D" w14:textId="77777777" w:rsidR="009818AD" w:rsidRDefault="00000000">
            <w:r>
              <w:rPr>
                <w:color w:val="222222"/>
                <w:sz w:val="19"/>
                <w:szCs w:val="19"/>
              </w:rPr>
              <w:t>Missing CSP header allows attackers to inject malicious scripts. Affects all pages.</w:t>
            </w:r>
          </w:p>
        </w:tc>
      </w:tr>
      <w:tr w:rsidR="009818AD" w14:paraId="58CC85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5F30C18" w14:textId="77777777" w:rsidR="009818AD" w:rsidRDefault="00000000">
            <w:r>
              <w:rPr>
                <w:b/>
                <w:bCs/>
                <w:color w:val="1E3A5F"/>
                <w:sz w:val="19"/>
                <w:szCs w:val="19"/>
              </w:rPr>
              <w:t>Cross-Domain Misconfiguration</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0823E5CA" w14:textId="77777777" w:rsidR="009818AD" w:rsidRDefault="00000000">
            <w:pPr>
              <w:jc w:val="center"/>
            </w:pPr>
            <w:r>
              <w:rPr>
                <w:b/>
                <w:bCs/>
                <w:color w:val="7D4E00"/>
                <w:sz w:val="19"/>
                <w:szCs w:val="19"/>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64332D9A" w14:textId="77777777" w:rsidR="009818AD" w:rsidRDefault="00000000">
            <w:r>
              <w:rPr>
                <w:color w:val="222222"/>
                <w:sz w:val="19"/>
                <w:szCs w:val="19"/>
              </w:rPr>
              <w:t>Medium</w:t>
            </w:r>
          </w:p>
        </w:tc>
        <w:tc>
          <w:tcPr>
            <w:tcW w:w="3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1A696821" w14:textId="77777777" w:rsidR="009818AD" w:rsidRDefault="00000000">
            <w:r>
              <w:rPr>
                <w:color w:val="222222"/>
                <w:sz w:val="19"/>
                <w:szCs w:val="19"/>
              </w:rPr>
              <w:t>Overly permissive CORS policy allows unauthorized cross-domain requests.</w:t>
            </w:r>
          </w:p>
        </w:tc>
      </w:tr>
      <w:tr w:rsidR="009818AD" w14:paraId="2F1D46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1C9709" w14:textId="77777777" w:rsidR="009818AD" w:rsidRDefault="00000000">
            <w:r>
              <w:rPr>
                <w:b/>
                <w:bCs/>
                <w:color w:val="1E3A5F"/>
                <w:sz w:val="19"/>
                <w:szCs w:val="19"/>
              </w:rPr>
              <w:t>Missing Anti-Clickjacking Header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DB0FC2" w14:textId="77777777" w:rsidR="009818AD" w:rsidRDefault="00000000">
            <w:pPr>
              <w:jc w:val="center"/>
            </w:pPr>
            <w:r>
              <w:rPr>
                <w:b/>
                <w:bCs/>
                <w:color w:val="7D4E00"/>
                <w:sz w:val="19"/>
                <w:szCs w:val="19"/>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85700" w14:textId="77777777" w:rsidR="009818AD" w:rsidRDefault="00000000">
            <w:r>
              <w:rPr>
                <w:color w:val="222222"/>
                <w:sz w:val="19"/>
                <w:szCs w:val="19"/>
              </w:rPr>
              <w:t>Medium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2E6674" w14:textId="77777777" w:rsidR="009818AD" w:rsidRDefault="00000000">
            <w:r>
              <w:rPr>
                <w:color w:val="222222"/>
                <w:sz w:val="19"/>
                <w:szCs w:val="19"/>
              </w:rPr>
              <w:t xml:space="preserve">X-Frame-Options header missing — app can be embedded in malicious </w:t>
            </w:r>
            <w:proofErr w:type="spellStart"/>
            <w:r>
              <w:rPr>
                <w:color w:val="222222"/>
                <w:sz w:val="19"/>
                <w:szCs w:val="19"/>
              </w:rPr>
              <w:t>iframes</w:t>
            </w:r>
            <w:proofErr w:type="spellEnd"/>
            <w:r>
              <w:rPr>
                <w:color w:val="222222"/>
                <w:sz w:val="19"/>
                <w:szCs w:val="19"/>
              </w:rPr>
              <w:t>.</w:t>
            </w:r>
          </w:p>
        </w:tc>
      </w:tr>
      <w:tr w:rsidR="009818AD" w14:paraId="476E03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112A99AE" w14:textId="77777777" w:rsidR="009818AD" w:rsidRDefault="00000000">
            <w:r>
              <w:rPr>
                <w:b/>
                <w:bCs/>
                <w:color w:val="1E3A5F"/>
                <w:sz w:val="19"/>
                <w:szCs w:val="19"/>
              </w:rPr>
              <w:t>Session ID in URL Rewrite</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2A5654DF" w14:textId="77777777" w:rsidR="009818AD" w:rsidRDefault="00000000">
            <w:pPr>
              <w:jc w:val="center"/>
            </w:pPr>
            <w:r>
              <w:rPr>
                <w:b/>
                <w:bCs/>
                <w:color w:val="7D4E00"/>
                <w:sz w:val="19"/>
                <w:szCs w:val="19"/>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D02AC61" w14:textId="77777777" w:rsidR="009818AD" w:rsidRDefault="00000000">
            <w:r>
              <w:rPr>
                <w:color w:val="222222"/>
                <w:sz w:val="19"/>
                <w:szCs w:val="19"/>
              </w:rPr>
              <w:t>High</w:t>
            </w:r>
          </w:p>
        </w:tc>
        <w:tc>
          <w:tcPr>
            <w:tcW w:w="3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A9BD602" w14:textId="77777777" w:rsidR="009818AD" w:rsidRDefault="00000000">
            <w:r>
              <w:rPr>
                <w:color w:val="222222"/>
                <w:sz w:val="19"/>
                <w:szCs w:val="19"/>
              </w:rPr>
              <w:t>Session token exposed in URL — can be stolen from browser history or logs.</w:t>
            </w:r>
          </w:p>
        </w:tc>
      </w:tr>
      <w:tr w:rsidR="009818AD" w14:paraId="798215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8C6AE1" w14:textId="77777777" w:rsidR="009818AD" w:rsidRDefault="00000000">
            <w:r>
              <w:rPr>
                <w:b/>
                <w:bCs/>
                <w:color w:val="1E3A5F"/>
                <w:sz w:val="19"/>
                <w:szCs w:val="19"/>
              </w:rPr>
              <w:t>Private IP Disclosure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ED2E54" w14:textId="77777777" w:rsidR="009818AD" w:rsidRDefault="00000000">
            <w:pPr>
              <w:jc w:val="center"/>
            </w:pPr>
            <w:r>
              <w:rPr>
                <w:b/>
                <w:bCs/>
                <w:color w:val="1A7340"/>
                <w:sz w:val="19"/>
                <w:szCs w:val="19"/>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171846" w14:textId="77777777" w:rsidR="009818AD" w:rsidRDefault="00000000">
            <w:r>
              <w:rPr>
                <w:color w:val="222222"/>
                <w:sz w:val="19"/>
                <w:szCs w:val="19"/>
              </w:rPr>
              <w:t>Medium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0ADB0B" w14:textId="77777777" w:rsidR="009818AD" w:rsidRDefault="00000000">
            <w:r>
              <w:rPr>
                <w:color w:val="222222"/>
                <w:sz w:val="19"/>
                <w:szCs w:val="19"/>
              </w:rPr>
              <w:t>Internal server IP address exposed in API response at /rest/admin/</w:t>
            </w:r>
            <w:proofErr w:type="spellStart"/>
            <w:r>
              <w:rPr>
                <w:color w:val="222222"/>
                <w:sz w:val="19"/>
                <w:szCs w:val="19"/>
              </w:rPr>
              <w:t>applicationconfiguration</w:t>
            </w:r>
            <w:proofErr w:type="spellEnd"/>
          </w:p>
        </w:tc>
      </w:tr>
      <w:tr w:rsidR="009818AD" w14:paraId="5EAF2A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0E8E2D43" w14:textId="77777777" w:rsidR="009818AD" w:rsidRDefault="00000000">
            <w:r>
              <w:rPr>
                <w:b/>
                <w:bCs/>
                <w:color w:val="1E3A5F"/>
                <w:sz w:val="19"/>
                <w:szCs w:val="19"/>
              </w:rPr>
              <w:t>Timestamp Disclosure - Unix</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F6B129E" w14:textId="77777777" w:rsidR="009818AD" w:rsidRDefault="00000000">
            <w:pPr>
              <w:jc w:val="center"/>
            </w:pPr>
            <w:r>
              <w:rPr>
                <w:b/>
                <w:bCs/>
                <w:color w:val="1A7340"/>
                <w:sz w:val="19"/>
                <w:szCs w:val="19"/>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9B628D7" w14:textId="77777777" w:rsidR="009818AD" w:rsidRDefault="00000000">
            <w:r>
              <w:rPr>
                <w:color w:val="222222"/>
                <w:sz w:val="19"/>
                <w:szCs w:val="19"/>
              </w:rPr>
              <w:t>Low</w:t>
            </w:r>
          </w:p>
        </w:tc>
        <w:tc>
          <w:tcPr>
            <w:tcW w:w="3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6C499A3E" w14:textId="77777777" w:rsidR="009818AD" w:rsidRDefault="00000000">
            <w:r>
              <w:rPr>
                <w:color w:val="222222"/>
                <w:sz w:val="19"/>
                <w:szCs w:val="19"/>
              </w:rPr>
              <w:t>Unix timestamps in responses reveal server timing information.</w:t>
            </w:r>
          </w:p>
        </w:tc>
      </w:tr>
      <w:tr w:rsidR="009818AD" w14:paraId="5A1E2C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EDBD99" w14:textId="77777777" w:rsidR="009818AD" w:rsidRDefault="00000000">
            <w:r>
              <w:rPr>
                <w:b/>
                <w:bCs/>
                <w:color w:val="1E3A5F"/>
                <w:sz w:val="19"/>
                <w:szCs w:val="19"/>
              </w:rPr>
              <w:t>X-Content-Type-Options Missing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8F4DE1" w14:textId="77777777" w:rsidR="009818AD" w:rsidRDefault="00000000">
            <w:pPr>
              <w:jc w:val="center"/>
            </w:pPr>
            <w:r>
              <w:rPr>
                <w:b/>
                <w:bCs/>
                <w:color w:val="1A7340"/>
                <w:sz w:val="19"/>
                <w:szCs w:val="19"/>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AB8C88" w14:textId="77777777" w:rsidR="009818AD" w:rsidRDefault="00000000">
            <w:r>
              <w:rPr>
                <w:color w:val="222222"/>
                <w:sz w:val="19"/>
                <w:szCs w:val="19"/>
              </w:rPr>
              <w:t>Medium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AE989" w14:textId="77777777" w:rsidR="009818AD" w:rsidRDefault="00000000">
            <w:r>
              <w:rPr>
                <w:color w:val="222222"/>
                <w:sz w:val="19"/>
                <w:szCs w:val="19"/>
              </w:rPr>
              <w:t>Missing header allows MIME-type sniffing attacks.</w:t>
            </w:r>
          </w:p>
        </w:tc>
      </w:tr>
      <w:tr w:rsidR="009818AD" w14:paraId="43C49F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529BFF09" w14:textId="77777777" w:rsidR="009818AD" w:rsidRDefault="00000000">
            <w:r>
              <w:rPr>
                <w:b/>
                <w:bCs/>
                <w:color w:val="1E3A5F"/>
                <w:sz w:val="19"/>
                <w:szCs w:val="19"/>
              </w:rPr>
              <w:t>Information Disclosure - Comments</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593CC25" w14:textId="77777777" w:rsidR="009818AD" w:rsidRDefault="00000000">
            <w:pPr>
              <w:jc w:val="center"/>
            </w:pPr>
            <w:r>
              <w:rPr>
                <w:b/>
                <w:bCs/>
                <w:color w:val="555555"/>
                <w:sz w:val="19"/>
                <w:szCs w:val="19"/>
              </w:rPr>
              <w:t>Informational</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520B730B" w14:textId="77777777" w:rsidR="009818AD" w:rsidRDefault="00000000">
            <w:r>
              <w:rPr>
                <w:color w:val="222222"/>
                <w:sz w:val="19"/>
                <w:szCs w:val="19"/>
              </w:rPr>
              <w:t>Low</w:t>
            </w:r>
          </w:p>
        </w:tc>
        <w:tc>
          <w:tcPr>
            <w:tcW w:w="3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1C495167" w14:textId="77777777" w:rsidR="009818AD" w:rsidRDefault="00000000">
            <w:r>
              <w:rPr>
                <w:color w:val="222222"/>
                <w:sz w:val="19"/>
                <w:szCs w:val="19"/>
              </w:rPr>
              <w:t>Suspicious developer comments found in JavaScript file chunk-MDFPGS4J.js</w:t>
            </w:r>
          </w:p>
        </w:tc>
      </w:tr>
      <w:tr w:rsidR="009818AD" w14:paraId="1824A8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1B7B7B" w14:textId="77777777" w:rsidR="009818AD" w:rsidRDefault="00000000">
            <w:r>
              <w:rPr>
                <w:b/>
                <w:bCs/>
                <w:color w:val="1E3A5F"/>
                <w:sz w:val="19"/>
                <w:szCs w:val="19"/>
              </w:rPr>
              <w:t>Modern Web Application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5CFA5E" w14:textId="77777777" w:rsidR="009818AD" w:rsidRDefault="00000000">
            <w:pPr>
              <w:jc w:val="center"/>
            </w:pPr>
            <w:r>
              <w:rPr>
                <w:b/>
                <w:bCs/>
                <w:color w:val="555555"/>
                <w:sz w:val="19"/>
                <w:szCs w:val="19"/>
              </w:rPr>
              <w:t>Informational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FDDC70" w14:textId="77777777" w:rsidR="009818AD" w:rsidRDefault="00000000">
            <w:r>
              <w:rPr>
                <w:color w:val="222222"/>
                <w:sz w:val="19"/>
                <w:szCs w:val="19"/>
              </w:rPr>
              <w:t>Medium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FE8AEE" w14:textId="77777777" w:rsidR="009818AD" w:rsidRDefault="00000000">
            <w:r>
              <w:rPr>
                <w:color w:val="222222"/>
                <w:sz w:val="19"/>
                <w:szCs w:val="19"/>
              </w:rPr>
              <w:t>Application identified as a modern SPA framework.</w:t>
            </w:r>
          </w:p>
        </w:tc>
      </w:tr>
      <w:tr w:rsidR="009818AD" w14:paraId="1CBBA7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5171451E" w14:textId="77777777" w:rsidR="009818AD" w:rsidRDefault="00000000">
            <w:r>
              <w:rPr>
                <w:b/>
                <w:bCs/>
                <w:color w:val="1E3A5F"/>
                <w:sz w:val="19"/>
                <w:szCs w:val="19"/>
              </w:rPr>
              <w:t xml:space="preserve">User Agent </w:t>
            </w:r>
            <w:proofErr w:type="spellStart"/>
            <w:r>
              <w:rPr>
                <w:b/>
                <w:bCs/>
                <w:color w:val="1E3A5F"/>
                <w:sz w:val="19"/>
                <w:szCs w:val="19"/>
              </w:rPr>
              <w:t>Fuzzer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01757282" w14:textId="77777777" w:rsidR="009818AD" w:rsidRDefault="00000000">
            <w:pPr>
              <w:jc w:val="center"/>
            </w:pPr>
            <w:r>
              <w:rPr>
                <w:b/>
                <w:bCs/>
                <w:color w:val="555555"/>
                <w:sz w:val="19"/>
                <w:szCs w:val="19"/>
              </w:rPr>
              <w:t>Informational</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11B69A34" w14:textId="77777777" w:rsidR="009818AD" w:rsidRDefault="00000000">
            <w:r>
              <w:rPr>
                <w:color w:val="222222"/>
                <w:sz w:val="19"/>
                <w:szCs w:val="19"/>
              </w:rPr>
              <w:t>Medium</w:t>
            </w:r>
          </w:p>
        </w:tc>
        <w:tc>
          <w:tcPr>
            <w:tcW w:w="3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2546807B" w14:textId="77777777" w:rsidR="009818AD" w:rsidRDefault="00000000">
            <w:r>
              <w:rPr>
                <w:color w:val="222222"/>
                <w:sz w:val="19"/>
                <w:szCs w:val="19"/>
              </w:rPr>
              <w:t>Different user agents returned different responses.</w:t>
            </w:r>
          </w:p>
        </w:tc>
      </w:tr>
    </w:tbl>
    <w:p w14:paraId="66165751" w14:textId="77777777" w:rsidR="009818AD" w:rsidRDefault="009818AD">
      <w:pPr>
        <w:spacing w:after="160"/>
      </w:pPr>
    </w:p>
    <w:p w14:paraId="0220B740" w14:textId="77777777" w:rsidR="009818AD" w:rsidRDefault="00000000">
      <w:pPr>
        <w:pStyle w:val="Heading1"/>
      </w:pPr>
      <w:r>
        <w:t>4. Manual Testing Results</w:t>
      </w:r>
    </w:p>
    <w:p w14:paraId="3C22D4F0" w14:textId="77777777" w:rsidR="009818AD" w:rsidRDefault="00000000">
      <w:pPr>
        <w:pStyle w:val="Heading2"/>
        <w:spacing w:before="220"/>
      </w:pPr>
      <w:r>
        <w:t>4.1 XSS Test</w:t>
      </w:r>
    </w:p>
    <w:p w14:paraId="1F4FC7FE" w14:textId="77777777" w:rsidR="009818AD" w:rsidRDefault="00000000">
      <w:pPr>
        <w:spacing w:after="120"/>
      </w:pPr>
      <w:r>
        <w:rPr>
          <w:color w:val="333333"/>
        </w:rPr>
        <w:t>Method: Entered &lt;script&gt;alert('XSS');&lt;/script&gt; in text fields using Browser Developer Tools</w:t>
      </w:r>
    </w:p>
    <w:p w14:paraId="52B82CB8" w14:textId="77777777" w:rsidR="009818AD" w:rsidRDefault="00000000">
      <w:pPr>
        <w:spacing w:after="120"/>
      </w:pPr>
      <w:r>
        <w:rPr>
          <w:b/>
          <w:bCs/>
          <w:color w:val="1E3A5F"/>
        </w:rPr>
        <w:t>Result:</w:t>
      </w:r>
    </w:p>
    <w:p w14:paraId="7E9879B0" w14:textId="77777777" w:rsidR="009818AD" w:rsidRDefault="00000000">
      <w:pPr>
        <w:pStyle w:val="ListParagraph"/>
        <w:numPr>
          <w:ilvl w:val="0"/>
          <w:numId w:val="2"/>
        </w:numPr>
        <w:spacing w:after="80"/>
      </w:pPr>
      <w:r>
        <w:rPr>
          <w:color w:val="333333"/>
          <w:sz w:val="19"/>
          <w:szCs w:val="19"/>
        </w:rPr>
        <w:t>The original Juice Shop application DID show a popup alert box</w:t>
      </w:r>
    </w:p>
    <w:p w14:paraId="3A8155E4" w14:textId="77777777" w:rsidR="009818AD" w:rsidRDefault="00000000">
      <w:pPr>
        <w:pStyle w:val="ListParagraph"/>
        <w:numPr>
          <w:ilvl w:val="0"/>
          <w:numId w:val="2"/>
        </w:numPr>
        <w:spacing w:after="80"/>
      </w:pPr>
      <w:r>
        <w:rPr>
          <w:color w:val="333333"/>
          <w:sz w:val="19"/>
          <w:szCs w:val="19"/>
        </w:rPr>
        <w:t>This confirmed XSS vulnerability was present in the unprotected application</w:t>
      </w:r>
    </w:p>
    <w:p w14:paraId="0EC8D689" w14:textId="77777777" w:rsidR="009818AD" w:rsidRDefault="00000000">
      <w:pPr>
        <w:pStyle w:val="ListParagraph"/>
        <w:numPr>
          <w:ilvl w:val="0"/>
          <w:numId w:val="2"/>
        </w:numPr>
        <w:spacing w:after="80"/>
      </w:pPr>
      <w:r>
        <w:rPr>
          <w:color w:val="333333"/>
          <w:sz w:val="19"/>
          <w:szCs w:val="19"/>
        </w:rPr>
        <w:t>This was later fixed in Week 2 using input sanitization</w:t>
      </w:r>
    </w:p>
    <w:p w14:paraId="49DAFCEB" w14:textId="77777777" w:rsidR="009818AD" w:rsidRDefault="009818AD">
      <w:pPr>
        <w:spacing w:after="160"/>
      </w:pPr>
    </w:p>
    <w:p w14:paraId="71259138" w14:textId="77777777" w:rsidR="009818AD" w:rsidRDefault="00000000">
      <w:pPr>
        <w:pStyle w:val="Heading2"/>
        <w:spacing w:before="220"/>
      </w:pPr>
      <w:r>
        <w:t>4.2 SQL Injection Test</w:t>
      </w:r>
    </w:p>
    <w:p w14:paraId="494106FB" w14:textId="77777777" w:rsidR="009818AD" w:rsidRDefault="00000000">
      <w:pPr>
        <w:spacing w:after="120"/>
      </w:pPr>
      <w:r>
        <w:rPr>
          <w:color w:val="333333"/>
        </w:rPr>
        <w:t>Method: Entered admin' OR '1'='1 in the login username and password fields</w:t>
      </w:r>
    </w:p>
    <w:p w14:paraId="5EB5ABEA" w14:textId="77777777" w:rsidR="009818AD" w:rsidRDefault="00000000">
      <w:pPr>
        <w:spacing w:after="120"/>
      </w:pPr>
      <w:r>
        <w:rPr>
          <w:b/>
          <w:bCs/>
          <w:color w:val="1E3A5F"/>
        </w:rPr>
        <w:t>Result:</w:t>
      </w:r>
    </w:p>
    <w:p w14:paraId="7A911CF3" w14:textId="77777777" w:rsidR="009818AD" w:rsidRDefault="00000000">
      <w:pPr>
        <w:pStyle w:val="ListParagraph"/>
        <w:numPr>
          <w:ilvl w:val="0"/>
          <w:numId w:val="2"/>
        </w:numPr>
        <w:spacing w:after="80"/>
      </w:pPr>
      <w:r>
        <w:rPr>
          <w:color w:val="333333"/>
          <w:sz w:val="19"/>
          <w:szCs w:val="19"/>
        </w:rPr>
        <w:t>The SQL injection attempt returned an unexpected response from the server</w:t>
      </w:r>
    </w:p>
    <w:p w14:paraId="2C109A87" w14:textId="77777777" w:rsidR="009818AD" w:rsidRDefault="00000000">
      <w:pPr>
        <w:pStyle w:val="ListParagraph"/>
        <w:numPr>
          <w:ilvl w:val="0"/>
          <w:numId w:val="2"/>
        </w:numPr>
        <w:spacing w:after="80"/>
      </w:pPr>
      <w:r>
        <w:rPr>
          <w:color w:val="333333"/>
          <w:sz w:val="19"/>
          <w:szCs w:val="19"/>
        </w:rPr>
        <w:t>This confirmed the application was vulnerable to SQL injection attacks</w:t>
      </w:r>
    </w:p>
    <w:p w14:paraId="1404F773" w14:textId="77777777" w:rsidR="009818AD" w:rsidRDefault="00000000">
      <w:pPr>
        <w:pStyle w:val="ListParagraph"/>
        <w:numPr>
          <w:ilvl w:val="0"/>
          <w:numId w:val="2"/>
        </w:numPr>
        <w:spacing w:after="80"/>
      </w:pPr>
      <w:r>
        <w:rPr>
          <w:color w:val="333333"/>
          <w:sz w:val="19"/>
          <w:szCs w:val="19"/>
        </w:rPr>
        <w:t>The /rest/products/search endpoint was particularly vulnerable</w:t>
      </w:r>
    </w:p>
    <w:p w14:paraId="1D95B86B" w14:textId="77777777" w:rsidR="009818AD" w:rsidRDefault="00000000">
      <w:pPr>
        <w:pStyle w:val="ListParagraph"/>
        <w:numPr>
          <w:ilvl w:val="0"/>
          <w:numId w:val="2"/>
        </w:numPr>
        <w:spacing w:after="80"/>
      </w:pPr>
      <w:r>
        <w:rPr>
          <w:color w:val="333333"/>
          <w:sz w:val="19"/>
          <w:szCs w:val="19"/>
        </w:rPr>
        <w:lastRenderedPageBreak/>
        <w:t>This was later fixed in Week 2 using parameterized queries and input validation</w:t>
      </w:r>
    </w:p>
    <w:p w14:paraId="13D098D8" w14:textId="77777777" w:rsidR="009818AD" w:rsidRDefault="009818AD">
      <w:pPr>
        <w:spacing w:after="160"/>
      </w:pPr>
    </w:p>
    <w:p w14:paraId="4484643F" w14:textId="77777777" w:rsidR="009818AD" w:rsidRDefault="00000000">
      <w:pPr>
        <w:pStyle w:val="Heading1"/>
      </w:pPr>
      <w:r>
        <w:t>5. Key Findings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960"/>
        <w:gridCol w:w="2400"/>
      </w:tblGrid>
      <w:tr w:rsidR="009818AD" w14:paraId="47DC55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26068D32" w14:textId="77777777" w:rsidR="009818AD" w:rsidRDefault="00000000">
            <w:pPr>
              <w:jc w:val="center"/>
            </w:pPr>
            <w:r>
              <w:rPr>
                <w:b/>
                <w:bCs/>
                <w:color w:val="FFFFFF"/>
              </w:rPr>
              <w:t>Finding</w:t>
            </w:r>
          </w:p>
        </w:tc>
        <w:tc>
          <w:tcPr>
            <w:tcW w:w="39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64637581" w14:textId="77777777" w:rsidR="009818AD" w:rsidRDefault="00000000">
            <w:pPr>
              <w:jc w:val="center"/>
            </w:pPr>
            <w:r>
              <w:rPr>
                <w:b/>
                <w:bCs/>
                <w:color w:val="FFFFFF"/>
              </w:rPr>
              <w:t>Impact</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69FB47F" w14:textId="77777777" w:rsidR="009818AD" w:rsidRDefault="00000000">
            <w:pPr>
              <w:jc w:val="center"/>
            </w:pPr>
            <w:r>
              <w:rPr>
                <w:b/>
                <w:bCs/>
                <w:color w:val="FFFFFF"/>
              </w:rPr>
              <w:t>Priority</w:t>
            </w:r>
          </w:p>
        </w:tc>
      </w:tr>
      <w:tr w:rsidR="009818AD" w14:paraId="0E2288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6AD3DE34" w14:textId="77777777" w:rsidR="009818AD" w:rsidRDefault="00000000">
            <w:r>
              <w:rPr>
                <w:b/>
                <w:bCs/>
                <w:color w:val="1E3A5F"/>
                <w:sz w:val="19"/>
                <w:szCs w:val="19"/>
              </w:rPr>
              <w:t>SQL Injection vulnerability</w:t>
            </w:r>
          </w:p>
        </w:tc>
        <w:tc>
          <w:tcPr>
            <w:tcW w:w="3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5D005717" w14:textId="77777777" w:rsidR="009818AD" w:rsidRDefault="00000000">
            <w:r>
              <w:rPr>
                <w:color w:val="222222"/>
                <w:sz w:val="19"/>
                <w:szCs w:val="19"/>
              </w:rPr>
              <w:t>Attacker could read/modify entire 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11A0444" w14:textId="77777777" w:rsidR="009818AD" w:rsidRDefault="00000000">
            <w:pPr>
              <w:jc w:val="center"/>
            </w:pPr>
            <w:r>
              <w:rPr>
                <w:b/>
                <w:bCs/>
                <w:color w:val="333333"/>
                <w:sz w:val="19"/>
                <w:szCs w:val="19"/>
              </w:rPr>
              <w:t>🔴 Critical</w:t>
            </w:r>
          </w:p>
        </w:tc>
      </w:tr>
      <w:tr w:rsidR="009818AD" w14:paraId="2FB1BE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E17ADB" w14:textId="77777777" w:rsidR="009818AD" w:rsidRDefault="00000000">
            <w:r>
              <w:rPr>
                <w:b/>
                <w:bCs/>
                <w:color w:val="1E3A5F"/>
                <w:sz w:val="19"/>
                <w:szCs w:val="19"/>
              </w:rPr>
              <w:t>Missing security headers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331DFE" w14:textId="77777777" w:rsidR="009818AD" w:rsidRDefault="00000000">
            <w:r>
              <w:rPr>
                <w:color w:val="222222"/>
                <w:sz w:val="19"/>
                <w:szCs w:val="19"/>
              </w:rPr>
              <w:t>Multiple header-based attacks possible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126B77" w14:textId="77777777" w:rsidR="009818AD" w:rsidRDefault="00000000">
            <w:pPr>
              <w:jc w:val="center"/>
            </w:pPr>
            <w:r>
              <w:rPr>
                <w:b/>
                <w:bCs/>
                <w:color w:val="333333"/>
                <w:sz w:val="19"/>
                <w:szCs w:val="19"/>
              </w:rPr>
              <w:t>🟡 High</w:t>
            </w:r>
          </w:p>
        </w:tc>
      </w:tr>
      <w:tr w:rsidR="009818AD" w14:paraId="2EF12A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50E226CC" w14:textId="77777777" w:rsidR="009818AD" w:rsidRDefault="00000000">
            <w:r>
              <w:rPr>
                <w:b/>
                <w:bCs/>
                <w:color w:val="1E3A5F"/>
                <w:sz w:val="19"/>
                <w:szCs w:val="19"/>
              </w:rPr>
              <w:t>No input validation</w:t>
            </w:r>
          </w:p>
        </w:tc>
        <w:tc>
          <w:tcPr>
            <w:tcW w:w="3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0EF72E7D" w14:textId="77777777" w:rsidR="009818AD" w:rsidRDefault="00000000">
            <w:r>
              <w:rPr>
                <w:color w:val="222222"/>
                <w:sz w:val="19"/>
                <w:szCs w:val="19"/>
              </w:rPr>
              <w:t>XSS and injection attacks succeed easily</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3BBF24BD" w14:textId="77777777" w:rsidR="009818AD" w:rsidRDefault="00000000">
            <w:pPr>
              <w:jc w:val="center"/>
            </w:pPr>
            <w:r>
              <w:rPr>
                <w:b/>
                <w:bCs/>
                <w:color w:val="333333"/>
                <w:sz w:val="19"/>
                <w:szCs w:val="19"/>
              </w:rPr>
              <w:t>🔴 Critical</w:t>
            </w:r>
          </w:p>
        </w:tc>
      </w:tr>
      <w:tr w:rsidR="009818AD" w14:paraId="30EB09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F44652" w14:textId="77777777" w:rsidR="009818AD" w:rsidRDefault="00000000">
            <w:r>
              <w:rPr>
                <w:b/>
                <w:bCs/>
                <w:color w:val="1E3A5F"/>
                <w:sz w:val="19"/>
                <w:szCs w:val="19"/>
              </w:rPr>
              <w:t>Weak password storage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3AABA0" w14:textId="77777777" w:rsidR="009818AD" w:rsidRDefault="00000000">
            <w:r>
              <w:rPr>
                <w:color w:val="222222"/>
                <w:sz w:val="19"/>
                <w:szCs w:val="19"/>
              </w:rPr>
              <w:t>Passwords stored without proper hashing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D71270" w14:textId="77777777" w:rsidR="009818AD" w:rsidRDefault="00000000">
            <w:pPr>
              <w:jc w:val="center"/>
            </w:pPr>
            <w:r>
              <w:rPr>
                <w:b/>
                <w:bCs/>
                <w:color w:val="333333"/>
                <w:sz w:val="19"/>
                <w:szCs w:val="19"/>
              </w:rPr>
              <w:t>🔴 Critical</w:t>
            </w:r>
          </w:p>
        </w:tc>
      </w:tr>
      <w:tr w:rsidR="009818AD" w14:paraId="6C700C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3C865E3" w14:textId="77777777" w:rsidR="009818AD" w:rsidRDefault="00000000">
            <w:r>
              <w:rPr>
                <w:b/>
                <w:bCs/>
                <w:color w:val="1E3A5F"/>
                <w:sz w:val="19"/>
                <w:szCs w:val="19"/>
              </w:rPr>
              <w:t>Session token in URL</w:t>
            </w:r>
          </w:p>
        </w:tc>
        <w:tc>
          <w:tcPr>
            <w:tcW w:w="3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9F98795" w14:textId="77777777" w:rsidR="009818AD" w:rsidRDefault="00000000">
            <w:r>
              <w:rPr>
                <w:color w:val="222222"/>
                <w:sz w:val="19"/>
                <w:szCs w:val="19"/>
              </w:rPr>
              <w:t>Session hijacking through URL theft</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4D36253" w14:textId="77777777" w:rsidR="009818AD" w:rsidRDefault="00000000">
            <w:pPr>
              <w:jc w:val="center"/>
            </w:pPr>
            <w:r>
              <w:rPr>
                <w:b/>
                <w:bCs/>
                <w:color w:val="333333"/>
                <w:sz w:val="19"/>
                <w:szCs w:val="19"/>
              </w:rPr>
              <w:t>🟡 High</w:t>
            </w:r>
          </w:p>
        </w:tc>
      </w:tr>
      <w:tr w:rsidR="009818AD" w14:paraId="6801A8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9A9330" w14:textId="77777777" w:rsidR="009818AD" w:rsidRDefault="00000000">
            <w:r>
              <w:rPr>
                <w:b/>
                <w:bCs/>
                <w:color w:val="1E3A5F"/>
                <w:sz w:val="19"/>
                <w:szCs w:val="19"/>
              </w:rPr>
              <w:t>Private IP exposed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0D5235" w14:textId="77777777" w:rsidR="009818AD" w:rsidRDefault="00000000">
            <w:r>
              <w:rPr>
                <w:color w:val="222222"/>
                <w:sz w:val="19"/>
                <w:szCs w:val="19"/>
              </w:rPr>
              <w:t>Internal network structure revealed to attackers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1796D2" w14:textId="77777777" w:rsidR="009818AD" w:rsidRDefault="00000000">
            <w:pPr>
              <w:jc w:val="center"/>
            </w:pPr>
            <w:r>
              <w:rPr>
                <w:b/>
                <w:bCs/>
                <w:color w:val="333333"/>
                <w:sz w:val="19"/>
                <w:szCs w:val="19"/>
              </w:rPr>
              <w:t>🟢 Medium</w:t>
            </w:r>
          </w:p>
        </w:tc>
      </w:tr>
      <w:tr w:rsidR="009818AD" w14:paraId="382E9F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22A6D834" w14:textId="77777777" w:rsidR="009818AD" w:rsidRDefault="00000000">
            <w:r>
              <w:rPr>
                <w:b/>
                <w:bCs/>
                <w:color w:val="1E3A5F"/>
                <w:sz w:val="19"/>
                <w:szCs w:val="19"/>
              </w:rPr>
              <w:t>No rate limiting</w:t>
            </w:r>
          </w:p>
        </w:tc>
        <w:tc>
          <w:tcPr>
            <w:tcW w:w="3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5C119BB" w14:textId="77777777" w:rsidR="009818AD" w:rsidRDefault="00000000">
            <w:r>
              <w:rPr>
                <w:color w:val="222222"/>
                <w:sz w:val="19"/>
                <w:szCs w:val="19"/>
              </w:rPr>
              <w:t>Brute force attacks on login endpoint possible</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0C0508C8" w14:textId="77777777" w:rsidR="009818AD" w:rsidRDefault="00000000">
            <w:pPr>
              <w:jc w:val="center"/>
            </w:pPr>
            <w:r>
              <w:rPr>
                <w:b/>
                <w:bCs/>
                <w:color w:val="333333"/>
                <w:sz w:val="19"/>
                <w:szCs w:val="19"/>
              </w:rPr>
              <w:t>🟡 High</w:t>
            </w:r>
          </w:p>
        </w:tc>
      </w:tr>
    </w:tbl>
    <w:p w14:paraId="6F9F1AE1" w14:textId="77777777" w:rsidR="009818AD" w:rsidRDefault="009818AD">
      <w:pPr>
        <w:spacing w:after="160"/>
      </w:pPr>
    </w:p>
    <w:p w14:paraId="45D72D63" w14:textId="77777777" w:rsidR="009818AD" w:rsidRDefault="00000000">
      <w:pPr>
        <w:pStyle w:val="Heading1"/>
      </w:pPr>
      <w:r>
        <w:t>6. Areas of Improvement</w:t>
      </w:r>
    </w:p>
    <w:p w14:paraId="6AF50E59" w14:textId="77777777" w:rsidR="009818AD" w:rsidRDefault="00000000">
      <w:pPr>
        <w:spacing w:after="120"/>
      </w:pPr>
      <w:r>
        <w:rPr>
          <w:color w:val="333333"/>
        </w:rPr>
        <w:t>Based on the vulnerability assessment, the following improvements were recommended and implemented in Week 2:</w:t>
      </w:r>
    </w:p>
    <w:p w14:paraId="56344EF0" w14:textId="77777777" w:rsidR="009818AD" w:rsidRDefault="00000000">
      <w:pPr>
        <w:pStyle w:val="ListParagraph"/>
        <w:numPr>
          <w:ilvl w:val="0"/>
          <w:numId w:val="2"/>
        </w:numPr>
        <w:spacing w:after="80"/>
      </w:pPr>
      <w:r>
        <w:rPr>
          <w:color w:val="333333"/>
          <w:sz w:val="19"/>
          <w:szCs w:val="19"/>
        </w:rPr>
        <w:t>Implement input validation and sanitization on all form fields to prevent XSS and SQL Injection</w:t>
      </w:r>
    </w:p>
    <w:p w14:paraId="2FC52887" w14:textId="77777777" w:rsidR="009818AD" w:rsidRDefault="00000000">
      <w:pPr>
        <w:pStyle w:val="ListParagraph"/>
        <w:numPr>
          <w:ilvl w:val="0"/>
          <w:numId w:val="2"/>
        </w:numPr>
        <w:spacing w:after="80"/>
      </w:pPr>
      <w:r>
        <w:rPr>
          <w:color w:val="333333"/>
          <w:sz w:val="19"/>
          <w:szCs w:val="19"/>
        </w:rPr>
        <w:t>Set all missing HTTP security headers using Helmet.js (CSP, X-Frame-Options, X-Content-Type-Options)</w:t>
      </w:r>
    </w:p>
    <w:p w14:paraId="39B086A1" w14:textId="77777777" w:rsidR="009818AD" w:rsidRDefault="00000000">
      <w:pPr>
        <w:pStyle w:val="ListParagraph"/>
        <w:numPr>
          <w:ilvl w:val="0"/>
          <w:numId w:val="2"/>
        </w:numPr>
        <w:spacing w:after="80"/>
      </w:pPr>
      <w:r>
        <w:rPr>
          <w:color w:val="333333"/>
          <w:sz w:val="19"/>
          <w:szCs w:val="19"/>
        </w:rPr>
        <w:t xml:space="preserve">Hash and salt all passwords using </w:t>
      </w:r>
      <w:proofErr w:type="spellStart"/>
      <w:r>
        <w:rPr>
          <w:color w:val="333333"/>
          <w:sz w:val="19"/>
          <w:szCs w:val="19"/>
        </w:rPr>
        <w:t>bcrypt</w:t>
      </w:r>
      <w:proofErr w:type="spellEnd"/>
      <w:r>
        <w:rPr>
          <w:color w:val="333333"/>
          <w:sz w:val="19"/>
          <w:szCs w:val="19"/>
        </w:rPr>
        <w:t xml:space="preserve"> before storing them in the database</w:t>
      </w:r>
    </w:p>
    <w:p w14:paraId="4429A22F" w14:textId="77777777" w:rsidR="009818AD" w:rsidRDefault="00000000">
      <w:pPr>
        <w:pStyle w:val="ListParagraph"/>
        <w:numPr>
          <w:ilvl w:val="0"/>
          <w:numId w:val="2"/>
        </w:numPr>
        <w:spacing w:after="80"/>
      </w:pPr>
      <w:r>
        <w:rPr>
          <w:color w:val="333333"/>
          <w:sz w:val="19"/>
          <w:szCs w:val="19"/>
        </w:rPr>
        <w:t>Replace session-based authentication with JWT token-based authentication</w:t>
      </w:r>
    </w:p>
    <w:p w14:paraId="0C3FBACC" w14:textId="77777777" w:rsidR="009818AD" w:rsidRDefault="00000000">
      <w:pPr>
        <w:pStyle w:val="ListParagraph"/>
        <w:numPr>
          <w:ilvl w:val="0"/>
          <w:numId w:val="2"/>
        </w:numPr>
        <w:spacing w:after="80"/>
      </w:pPr>
      <w:r>
        <w:rPr>
          <w:color w:val="333333"/>
          <w:sz w:val="19"/>
          <w:szCs w:val="19"/>
        </w:rPr>
        <w:t>Remove session IDs from URLs and pass tokens in Authorization headers only</w:t>
      </w:r>
    </w:p>
    <w:p w14:paraId="03EDCFCC" w14:textId="77777777" w:rsidR="009818AD" w:rsidRDefault="00000000">
      <w:pPr>
        <w:pStyle w:val="ListParagraph"/>
        <w:numPr>
          <w:ilvl w:val="0"/>
          <w:numId w:val="2"/>
        </w:numPr>
        <w:spacing w:after="80"/>
      </w:pPr>
      <w:r>
        <w:rPr>
          <w:color w:val="333333"/>
          <w:sz w:val="19"/>
          <w:szCs w:val="19"/>
        </w:rPr>
        <w:t>Remove private IP addresses from all API responses</w:t>
      </w:r>
    </w:p>
    <w:p w14:paraId="5549749D" w14:textId="77777777" w:rsidR="009818AD" w:rsidRDefault="00000000">
      <w:pPr>
        <w:pStyle w:val="ListParagraph"/>
        <w:numPr>
          <w:ilvl w:val="0"/>
          <w:numId w:val="2"/>
        </w:numPr>
        <w:spacing w:after="80"/>
      </w:pPr>
      <w:r>
        <w:rPr>
          <w:color w:val="333333"/>
          <w:sz w:val="19"/>
          <w:szCs w:val="19"/>
        </w:rPr>
        <w:t>Implement rate limiting on the login endpoint to prevent brute force attacks</w:t>
      </w:r>
    </w:p>
    <w:p w14:paraId="7E0B8B04" w14:textId="77777777" w:rsidR="009818AD" w:rsidRDefault="00000000">
      <w:pPr>
        <w:pStyle w:val="ListParagraph"/>
        <w:numPr>
          <w:ilvl w:val="0"/>
          <w:numId w:val="2"/>
        </w:numPr>
        <w:spacing w:after="80"/>
      </w:pPr>
      <w:r>
        <w:rPr>
          <w:color w:val="333333"/>
          <w:sz w:val="19"/>
          <w:szCs w:val="19"/>
        </w:rPr>
        <w:t>Remove all developer comments and debug information from production JavaScript files</w:t>
      </w:r>
    </w:p>
    <w:p w14:paraId="1BE10C72" w14:textId="77777777" w:rsidR="009818AD" w:rsidRDefault="009818AD">
      <w:pPr>
        <w:spacing w:after="160"/>
      </w:pPr>
    </w:p>
    <w:p w14:paraId="23A72BC9" w14:textId="77777777" w:rsidR="009818AD" w:rsidRDefault="00000000">
      <w:pPr>
        <w:pStyle w:val="Heading1"/>
      </w:pPr>
      <w:r>
        <w:t>7. Conclusion</w:t>
      </w:r>
    </w:p>
    <w:p w14:paraId="5F47849A" w14:textId="77777777" w:rsidR="009818AD" w:rsidRDefault="00000000">
      <w:pPr>
        <w:spacing w:after="120"/>
      </w:pPr>
      <w:r>
        <w:rPr>
          <w:color w:val="333333"/>
        </w:rPr>
        <w:t>The Week 1 security assessment successfully identified 11 vulnerabilities across the target application ranging from High to Informational risk levels. The most critical finding was the SQL Injection vulnerability in the product search endpoint, which could allow an attacker to read or modify the entire database.</w:t>
      </w:r>
    </w:p>
    <w:p w14:paraId="55B6E5D4" w14:textId="77777777" w:rsidR="009818AD" w:rsidRDefault="00000000">
      <w:pPr>
        <w:spacing w:after="120"/>
      </w:pPr>
      <w:r>
        <w:rPr>
          <w:color w:val="333333"/>
        </w:rPr>
        <w:t>All identified vulnerabilities were documented and used as the basis for the security improvements implemented in Week 2. The combination of automated scanning with OWASP ZAP and manual browser-based testing provided a comprehensive view of the application's security posture.</w:t>
      </w:r>
    </w:p>
    <w:p w14:paraId="649BE6B5" w14:textId="77777777" w:rsidR="009818AD" w:rsidRDefault="009818AD">
      <w:pPr>
        <w:spacing w:after="200"/>
      </w:pPr>
    </w:p>
    <w:p w14:paraId="4BEE8EC9" w14:textId="77777777" w:rsidR="009818AD" w:rsidRDefault="009818AD">
      <w:pPr>
        <w:pBdr>
          <w:bottom w:val="single" w:sz="4" w:space="0" w:color="1E3A5F"/>
        </w:pBdr>
      </w:pPr>
    </w:p>
    <w:p w14:paraId="19E8977A" w14:textId="056CA96C" w:rsidR="009818AD" w:rsidRDefault="00000000">
      <w:pPr>
        <w:spacing w:before="120"/>
        <w:jc w:val="center"/>
      </w:pPr>
      <w:proofErr w:type="spellStart"/>
      <w:r>
        <w:rPr>
          <w:color w:val="888888"/>
          <w:sz w:val="16"/>
          <w:szCs w:val="16"/>
        </w:rPr>
        <w:t>DevelopersHub</w:t>
      </w:r>
      <w:proofErr w:type="spellEnd"/>
      <w:r>
        <w:rPr>
          <w:color w:val="888888"/>
          <w:sz w:val="16"/>
          <w:szCs w:val="16"/>
        </w:rPr>
        <w:t xml:space="preserve"> Cybersecurity Internship 2026  |  Kamran Ahmad </w:t>
      </w:r>
      <w:r w:rsidR="00DD6AE9">
        <w:rPr>
          <w:color w:val="888888"/>
          <w:sz w:val="16"/>
          <w:szCs w:val="16"/>
        </w:rPr>
        <w:t>DHC-1264</w:t>
      </w:r>
      <w:r>
        <w:rPr>
          <w:color w:val="888888"/>
          <w:sz w:val="16"/>
          <w:szCs w:val="16"/>
        </w:rPr>
        <w:t xml:space="preserve"> |  Week 1 Report  |  Confidential</w:t>
      </w:r>
    </w:p>
    <w:sectPr w:rsidR="009818A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3076E"/>
    <w:multiLevelType w:val="hybridMultilevel"/>
    <w:tmpl w:val="76006536"/>
    <w:lvl w:ilvl="0" w:tplc="65FC14A0">
      <w:start w:val="1"/>
      <w:numFmt w:val="bullet"/>
      <w:lvlText w:val="●"/>
      <w:lvlJc w:val="left"/>
      <w:pPr>
        <w:ind w:left="720" w:hanging="360"/>
      </w:pPr>
    </w:lvl>
    <w:lvl w:ilvl="1" w:tplc="9C54AF06">
      <w:start w:val="1"/>
      <w:numFmt w:val="bullet"/>
      <w:lvlText w:val="○"/>
      <w:lvlJc w:val="left"/>
      <w:pPr>
        <w:ind w:left="1440" w:hanging="360"/>
      </w:pPr>
    </w:lvl>
    <w:lvl w:ilvl="2" w:tplc="040CAFF6">
      <w:start w:val="1"/>
      <w:numFmt w:val="bullet"/>
      <w:lvlText w:val="■"/>
      <w:lvlJc w:val="left"/>
      <w:pPr>
        <w:ind w:left="2160" w:hanging="360"/>
      </w:pPr>
    </w:lvl>
    <w:lvl w:ilvl="3" w:tplc="07E8BCA4">
      <w:start w:val="1"/>
      <w:numFmt w:val="bullet"/>
      <w:lvlText w:val="●"/>
      <w:lvlJc w:val="left"/>
      <w:pPr>
        <w:ind w:left="2880" w:hanging="360"/>
      </w:pPr>
    </w:lvl>
    <w:lvl w:ilvl="4" w:tplc="901E498E">
      <w:start w:val="1"/>
      <w:numFmt w:val="bullet"/>
      <w:lvlText w:val="○"/>
      <w:lvlJc w:val="left"/>
      <w:pPr>
        <w:ind w:left="3600" w:hanging="360"/>
      </w:pPr>
    </w:lvl>
    <w:lvl w:ilvl="5" w:tplc="47808C1C">
      <w:start w:val="1"/>
      <w:numFmt w:val="bullet"/>
      <w:lvlText w:val="■"/>
      <w:lvlJc w:val="left"/>
      <w:pPr>
        <w:ind w:left="4320" w:hanging="360"/>
      </w:pPr>
    </w:lvl>
    <w:lvl w:ilvl="6" w:tplc="AB126A96">
      <w:start w:val="1"/>
      <w:numFmt w:val="bullet"/>
      <w:lvlText w:val="●"/>
      <w:lvlJc w:val="left"/>
      <w:pPr>
        <w:ind w:left="5040" w:hanging="360"/>
      </w:pPr>
    </w:lvl>
    <w:lvl w:ilvl="7" w:tplc="7500E810">
      <w:start w:val="1"/>
      <w:numFmt w:val="bullet"/>
      <w:lvlText w:val="●"/>
      <w:lvlJc w:val="left"/>
      <w:pPr>
        <w:ind w:left="5760" w:hanging="360"/>
      </w:pPr>
    </w:lvl>
    <w:lvl w:ilvl="8" w:tplc="5154539C">
      <w:start w:val="1"/>
      <w:numFmt w:val="bullet"/>
      <w:lvlText w:val="●"/>
      <w:lvlJc w:val="left"/>
      <w:pPr>
        <w:ind w:left="6480" w:hanging="360"/>
      </w:pPr>
    </w:lvl>
  </w:abstractNum>
  <w:abstractNum w:abstractNumId="1" w15:restartNumberingAfterBreak="0">
    <w:nsid w:val="53896BC0"/>
    <w:multiLevelType w:val="hybridMultilevel"/>
    <w:tmpl w:val="02D634E2"/>
    <w:lvl w:ilvl="0" w:tplc="372E50C8">
      <w:start w:val="1"/>
      <w:numFmt w:val="bullet"/>
      <w:lvlText w:val="•"/>
      <w:lvlJc w:val="left"/>
      <w:pPr>
        <w:ind w:left="720" w:hanging="360"/>
      </w:pPr>
    </w:lvl>
    <w:lvl w:ilvl="1" w:tplc="9B6C1664">
      <w:numFmt w:val="decimal"/>
      <w:lvlText w:val=""/>
      <w:lvlJc w:val="left"/>
    </w:lvl>
    <w:lvl w:ilvl="2" w:tplc="4886B910">
      <w:numFmt w:val="decimal"/>
      <w:lvlText w:val=""/>
      <w:lvlJc w:val="left"/>
    </w:lvl>
    <w:lvl w:ilvl="3" w:tplc="525A9B44">
      <w:numFmt w:val="decimal"/>
      <w:lvlText w:val=""/>
      <w:lvlJc w:val="left"/>
    </w:lvl>
    <w:lvl w:ilvl="4" w:tplc="03706154">
      <w:numFmt w:val="decimal"/>
      <w:lvlText w:val=""/>
      <w:lvlJc w:val="left"/>
    </w:lvl>
    <w:lvl w:ilvl="5" w:tplc="48C2AD78">
      <w:numFmt w:val="decimal"/>
      <w:lvlText w:val=""/>
      <w:lvlJc w:val="left"/>
    </w:lvl>
    <w:lvl w:ilvl="6" w:tplc="41746328">
      <w:numFmt w:val="decimal"/>
      <w:lvlText w:val=""/>
      <w:lvlJc w:val="left"/>
    </w:lvl>
    <w:lvl w:ilvl="7" w:tplc="6B367076">
      <w:numFmt w:val="decimal"/>
      <w:lvlText w:val=""/>
      <w:lvlJc w:val="left"/>
    </w:lvl>
    <w:lvl w:ilvl="8" w:tplc="035E6EAE">
      <w:numFmt w:val="decimal"/>
      <w:lvlText w:val=""/>
      <w:lvlJc w:val="left"/>
    </w:lvl>
  </w:abstractNum>
  <w:num w:numId="1" w16cid:durableId="1242449490">
    <w:abstractNumId w:val="0"/>
    <w:lvlOverride w:ilvl="0">
      <w:startOverride w:val="1"/>
    </w:lvlOverride>
  </w:num>
  <w:num w:numId="2" w16cid:durableId="508114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8AD"/>
    <w:rsid w:val="009818AD"/>
    <w:rsid w:val="00A14BE2"/>
    <w:rsid w:val="00DD6AE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C33BE"/>
  <w15:docId w15:val="{0E4E4D09-C2B2-4F76-B428-23B11A541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6"/>
      <w:szCs w:val="36"/>
    </w:rPr>
  </w:style>
  <w:style w:type="paragraph" w:styleId="Heading2">
    <w:name w:val="heading 2"/>
    <w:uiPriority w:val="9"/>
    <w:unhideWhenUsed/>
    <w:qFormat/>
    <w:pPr>
      <w:spacing w:before="200" w:after="120"/>
      <w:outlineLvl w:val="1"/>
    </w:pPr>
    <w:rPr>
      <w:b/>
      <w:bCs/>
      <w:color w:val="2E6DA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1000</Words>
  <Characters>5702</Characters>
  <Application>Microsoft Office Word</Application>
  <DocSecurity>0</DocSecurity>
  <Lines>47</Lines>
  <Paragraphs>13</Paragraphs>
  <ScaleCrop>false</ScaleCrop>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Kamran</cp:lastModifiedBy>
  <cp:revision>2</cp:revision>
  <dcterms:created xsi:type="dcterms:W3CDTF">2026-05-15T10:47:00Z</dcterms:created>
  <dcterms:modified xsi:type="dcterms:W3CDTF">2026-05-15T10:47:00Z</dcterms:modified>
</cp:coreProperties>
</file>