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360" w:lineRule="auto"/>
        <w:rPr>
          <w:sz w:val="36"/>
          <w:szCs w:val="36"/>
          <w:u w:val="single"/>
        </w:rPr>
      </w:pPr>
      <w:r>
        <w:rPr>
          <w:b w:val="1"/>
          <w:bCs w:val="1"/>
          <w:sz w:val="36"/>
          <w:szCs w:val="36"/>
          <w:u w:val="single"/>
          <w:rtl w:val="0"/>
          <w:lang w:val="en-US"/>
        </w:rPr>
        <w:t>Role title</w:t>
      </w:r>
      <w:r>
        <w:rPr>
          <w:sz w:val="36"/>
          <w:szCs w:val="36"/>
          <w:u w:val="single"/>
          <w:rtl w:val="0"/>
          <w:lang w:val="en-US"/>
        </w:rPr>
        <w:t>: Project Manager</w:t>
      </w:r>
    </w:p>
    <w:p>
      <w:pPr>
        <w:pStyle w:val="Body"/>
        <w:spacing w:line="360" w:lineRule="auto"/>
      </w:pPr>
      <w:r>
        <w:rPr>
          <w:b w:val="1"/>
          <w:bCs w:val="1"/>
          <w:rtl w:val="0"/>
          <w:lang w:val="en-US"/>
        </w:rPr>
        <w:t>Brief role description</w:t>
      </w:r>
      <w:r>
        <w:rPr>
          <w:rtl w:val="0"/>
          <w:lang w:val="en-US"/>
        </w:rPr>
        <w:t>: responsible for the planning, management and co-ordination of the project.</w:t>
      </w:r>
    </w:p>
    <w:p>
      <w:pPr>
        <w:pStyle w:val="Heading"/>
        <w:spacing w:line="360" w:lineRule="auto"/>
      </w:pPr>
      <w:r>
        <w:rPr>
          <w:rtl w:val="0"/>
          <w:lang w:val="fr-FR"/>
        </w:rPr>
        <w:t>Personal objectives:</w:t>
      </w:r>
    </w:p>
    <w:tbl>
      <w:tblPr>
        <w:tblW w:w="90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1"/>
        <w:gridCol w:w="3852"/>
        <w:gridCol w:w="1123"/>
        <w:gridCol w:w="1194"/>
      </w:tblGrid>
      <w:tr>
        <w:tblPrEx>
          <w:shd w:val="clear" w:color="auto" w:fill="ced7e7"/>
        </w:tblPrEx>
        <w:trPr>
          <w:trHeight w:val="491" w:hRule="atLeast"/>
        </w:trPr>
        <w:tc>
          <w:tcPr>
            <w:tcW w:type="dxa" w:w="2851"/>
            <w:tcBorders>
              <w:top w:val="single" w:color="4f81bd" w:sz="8" w:space="0" w:shadow="0" w:frame="0"/>
              <w:left w:val="nil"/>
              <w:bottom w:val="single" w:color="4f81bd" w:sz="8" w:space="0" w:shadow="0" w:frame="0"/>
              <w:right w:val="nil"/>
            </w:tcBorders>
            <w:shd w:val="clear" w:color="auto" w:fill="auto"/>
            <w:tcMar>
              <w:top w:type="dxa" w:w="80"/>
              <w:left w:type="dxa" w:w="80"/>
              <w:bottom w:type="dxa" w:w="80"/>
              <w:right w:type="dxa" w:w="80"/>
            </w:tcMar>
            <w:vAlign w:val="top"/>
          </w:tcPr>
          <w:p>
            <w:pPr>
              <w:pStyle w:val="Body"/>
            </w:pPr>
            <w:r>
              <w:rPr>
                <w:b w:val="1"/>
                <w:bCs w:val="1"/>
                <w:outline w:val="0"/>
                <w:color w:val="365f91"/>
                <w:u w:color="365f91"/>
                <w:shd w:val="nil" w:color="auto" w:fill="auto"/>
                <w:rtl w:val="0"/>
                <w:lang w:val="en-US"/>
                <w14:textFill>
                  <w14:solidFill>
                    <w14:srgbClr w14:val="365F91"/>
                  </w14:solidFill>
                </w14:textFill>
              </w:rPr>
              <w:t>Objectives</w:t>
            </w:r>
          </w:p>
        </w:tc>
        <w:tc>
          <w:tcPr>
            <w:tcW w:type="dxa" w:w="3852"/>
            <w:tcBorders>
              <w:top w:val="single" w:color="4f81bd" w:sz="8" w:space="0" w:shadow="0" w:frame="0"/>
              <w:left w:val="nil"/>
              <w:bottom w:val="single" w:color="4f81bd" w:sz="8" w:space="0" w:shadow="0" w:frame="0"/>
              <w:right w:val="nil"/>
            </w:tcBorders>
            <w:shd w:val="clear" w:color="auto" w:fill="auto"/>
            <w:tcMar>
              <w:top w:type="dxa" w:w="80"/>
              <w:left w:type="dxa" w:w="80"/>
              <w:bottom w:type="dxa" w:w="80"/>
              <w:right w:type="dxa" w:w="80"/>
            </w:tcMar>
            <w:vAlign w:val="top"/>
          </w:tcPr>
          <w:p>
            <w:pPr>
              <w:pStyle w:val="Body"/>
              <w:spacing w:after="0" w:line="240" w:lineRule="auto"/>
            </w:pPr>
            <w:r>
              <w:rPr>
                <w:b w:val="1"/>
                <w:bCs w:val="1"/>
                <w:outline w:val="0"/>
                <w:color w:val="365f91"/>
                <w:u w:color="365f91"/>
                <w:shd w:val="nil" w:color="auto" w:fill="auto"/>
                <w:rtl w:val="0"/>
                <w:lang w:val="en-US"/>
                <w14:textFill>
                  <w14:solidFill>
                    <w14:srgbClr w14:val="365F91"/>
                  </w14:solidFill>
                </w14:textFill>
              </w:rPr>
              <w:t>Evidence provided in self-appraisal document</w:t>
            </w:r>
          </w:p>
        </w:tc>
        <w:tc>
          <w:tcPr>
            <w:tcW w:type="dxa" w:w="1123"/>
            <w:tcBorders>
              <w:top w:val="single" w:color="4f81bd" w:sz="8" w:space="0" w:shadow="0" w:frame="0"/>
              <w:left w:val="nil"/>
              <w:bottom w:val="single" w:color="4f81bd" w:sz="8" w:space="0" w:shadow="0" w:frame="0"/>
              <w:right w:val="nil"/>
            </w:tcBorders>
            <w:shd w:val="clear" w:color="auto" w:fill="auto"/>
            <w:tcMar>
              <w:top w:type="dxa" w:w="80"/>
              <w:left w:type="dxa" w:w="80"/>
              <w:bottom w:type="dxa" w:w="80"/>
              <w:right w:type="dxa" w:w="80"/>
            </w:tcMar>
            <w:vAlign w:val="top"/>
          </w:tcPr>
          <w:p>
            <w:pPr>
              <w:pStyle w:val="Body"/>
              <w:spacing w:after="0" w:line="240" w:lineRule="auto"/>
            </w:pPr>
            <w:r>
              <w:rPr>
                <w:b w:val="1"/>
                <w:bCs w:val="1"/>
                <w:outline w:val="0"/>
                <w:color w:val="365f91"/>
                <w:u w:color="365f91"/>
                <w:shd w:val="nil" w:color="auto" w:fill="auto"/>
                <w:rtl w:val="0"/>
                <w:lang w:val="en-US"/>
                <w14:textFill>
                  <w14:solidFill>
                    <w14:srgbClr w14:val="365F91"/>
                  </w14:solidFill>
                </w14:textFill>
              </w:rPr>
              <w:t>Sprint 1</w:t>
            </w:r>
          </w:p>
        </w:tc>
        <w:tc>
          <w:tcPr>
            <w:tcW w:type="dxa" w:w="1193"/>
            <w:tcBorders>
              <w:top w:val="single" w:color="4f81bd" w:sz="8" w:space="0" w:shadow="0" w:frame="0"/>
              <w:left w:val="nil"/>
              <w:bottom w:val="single" w:color="4f81bd" w:sz="8" w:space="0" w:shadow="0" w:frame="0"/>
              <w:right w:val="nil"/>
            </w:tcBorders>
            <w:shd w:val="clear" w:color="auto" w:fill="auto"/>
            <w:tcMar>
              <w:top w:type="dxa" w:w="80"/>
              <w:left w:type="dxa" w:w="80"/>
              <w:bottom w:type="dxa" w:w="80"/>
              <w:right w:type="dxa" w:w="80"/>
            </w:tcMar>
            <w:vAlign w:val="top"/>
          </w:tcPr>
          <w:p>
            <w:pPr>
              <w:pStyle w:val="Body"/>
              <w:spacing w:after="0" w:line="240" w:lineRule="auto"/>
            </w:pPr>
            <w:r>
              <w:rPr>
                <w:b w:val="1"/>
                <w:bCs w:val="1"/>
                <w:outline w:val="0"/>
                <w:color w:val="365f91"/>
                <w:u w:color="365f91"/>
                <w:shd w:val="nil" w:color="auto" w:fill="auto"/>
                <w:rtl w:val="0"/>
                <w:lang w:val="en-US"/>
                <w14:textFill>
                  <w14:solidFill>
                    <w14:srgbClr w14:val="365F91"/>
                  </w14:solidFill>
                </w14:textFill>
              </w:rPr>
              <w:t>Sprint 2</w:t>
            </w:r>
          </w:p>
        </w:tc>
      </w:tr>
      <w:tr>
        <w:tblPrEx>
          <w:shd w:val="clear" w:color="auto" w:fill="ced7e7"/>
        </w:tblPrEx>
        <w:trPr>
          <w:trHeight w:val="481" w:hRule="atLeast"/>
        </w:trPr>
        <w:tc>
          <w:tcPr>
            <w:tcW w:type="dxa" w:w="2851"/>
            <w:tcBorders>
              <w:top w:val="single" w:color="4f81bd" w:sz="8" w:space="0" w:shadow="0" w:frame="0"/>
              <w:left w:val="nil"/>
              <w:bottom w:val="nil"/>
              <w:right w:val="nil"/>
            </w:tcBorders>
            <w:shd w:val="clear" w:color="auto" w:fill="d3dfee"/>
            <w:tcMar>
              <w:top w:type="dxa" w:w="80"/>
              <w:left w:type="dxa" w:w="80"/>
              <w:bottom w:type="dxa" w:w="80"/>
              <w:right w:type="dxa" w:w="80"/>
            </w:tcMar>
            <w:vAlign w:val="top"/>
          </w:tcPr>
          <w:p>
            <w:pPr>
              <w:pStyle w:val="Body"/>
              <w:spacing w:after="0" w:line="240" w:lineRule="auto"/>
            </w:pPr>
            <w:r>
              <w:rPr>
                <w:b w:val="1"/>
                <w:bCs w:val="1"/>
                <w:outline w:val="0"/>
                <w:color w:val="365f91"/>
                <w:u w:color="365f91"/>
                <w:shd w:val="nil" w:color="auto" w:fill="auto"/>
                <w:rtl w:val="0"/>
                <w:lang w:val="en-US"/>
                <w14:textFill>
                  <w14:solidFill>
                    <w14:srgbClr w14:val="365F91"/>
                  </w14:solidFill>
                </w14:textFill>
              </w:rPr>
              <w:t>Project/people management</w:t>
            </w:r>
          </w:p>
        </w:tc>
        <w:tc>
          <w:tcPr>
            <w:tcW w:type="dxa" w:w="3852"/>
            <w:tcBorders>
              <w:top w:val="single" w:color="4f81bd" w:sz="8" w:space="0" w:shadow="0" w:frame="0"/>
              <w:left w:val="nil"/>
              <w:bottom w:val="nil"/>
              <w:right w:val="nil"/>
            </w:tcBorders>
            <w:shd w:val="clear" w:color="auto" w:fill="d3dfee"/>
            <w:tcMar>
              <w:top w:type="dxa" w:w="80"/>
              <w:left w:type="dxa" w:w="80"/>
              <w:bottom w:type="dxa" w:w="80"/>
              <w:right w:type="dxa" w:w="80"/>
            </w:tcMar>
            <w:vAlign w:val="top"/>
          </w:tcPr>
          <w:p>
            <w:pPr>
              <w:pStyle w:val="Body"/>
              <w:spacing w:after="0" w:line="240" w:lineRule="auto"/>
            </w:pPr>
            <w:r>
              <w:rPr>
                <w:outline w:val="0"/>
                <w:color w:val="365f91"/>
                <w:u w:color="365f91"/>
                <w:shd w:val="nil" w:color="auto" w:fill="auto"/>
                <w:rtl w:val="0"/>
                <w:lang w:val="en-US"/>
                <w14:textFill>
                  <w14:solidFill>
                    <w14:srgbClr w14:val="365F91"/>
                  </w14:solidFill>
                </w14:textFill>
              </w:rPr>
              <w:t>See procedure CDP03</w:t>
            </w:r>
          </w:p>
        </w:tc>
        <w:tc>
          <w:tcPr>
            <w:tcW w:type="dxa" w:w="1123"/>
            <w:tcBorders>
              <w:top w:val="single" w:color="4f81bd" w:sz="8" w:space="0" w:shadow="0" w:frame="0"/>
              <w:left w:val="nil"/>
              <w:bottom w:val="nil"/>
              <w:right w:val="nil"/>
            </w:tcBorders>
            <w:shd w:val="clear" w:color="auto" w:fill="d3dfee"/>
            <w:tcMar>
              <w:top w:type="dxa" w:w="80"/>
              <w:left w:type="dxa" w:w="80"/>
              <w:bottom w:type="dxa" w:w="80"/>
              <w:right w:type="dxa" w:w="80"/>
            </w:tcMar>
            <w:vAlign w:val="top"/>
          </w:tcPr>
          <w:p>
            <w:pPr>
              <w:pStyle w:val="Body"/>
              <w:spacing w:after="0" w:line="240" w:lineRule="auto"/>
              <w:jc w:val="center"/>
            </w:pPr>
            <w:r>
              <w:rPr>
                <w:rFonts w:ascii="MS Gothic" w:cs="MS Gothic" w:hAnsi="MS Gothic" w:eastAsia="MS Gothic"/>
                <w:outline w:val="0"/>
                <w:color w:val="365f91"/>
                <w:u w:color="365f91"/>
                <w:shd w:val="nil" w:color="auto" w:fill="auto"/>
                <w:rtl w:val="0"/>
                <w:lang w:val="en-US"/>
                <w14:textFill>
                  <w14:solidFill>
                    <w14:srgbClr w14:val="365F91"/>
                  </w14:solidFill>
                </w14:textFill>
              </w:rPr>
              <w:t>✓</w:t>
            </w:r>
            <w:r>
              <w:rPr>
                <w:rFonts w:ascii="MS Gothic" w:cs="MS Gothic" w:hAnsi="MS Gothic" w:eastAsia="MS Gothic"/>
                <w:outline w:val="0"/>
                <w:color w:val="365f91"/>
                <w:u w:color="365f91"/>
                <w:shd w:val="nil" w:color="auto" w:fill="auto"/>
                <w14:textFill>
                  <w14:solidFill>
                    <w14:srgbClr w14:val="365F91"/>
                  </w14:solidFill>
                </w14:textFill>
              </w:rPr>
            </w:r>
          </w:p>
        </w:tc>
        <w:tc>
          <w:tcPr>
            <w:tcW w:type="dxa" w:w="1193"/>
            <w:tcBorders>
              <w:top w:val="single" w:color="4f81bd" w:sz="8" w:space="0" w:shadow="0" w:frame="0"/>
              <w:left w:val="nil"/>
              <w:bottom w:val="nil"/>
              <w:right w:val="nil"/>
            </w:tcBorders>
            <w:shd w:val="clear" w:color="auto" w:fill="d3dfee"/>
            <w:tcMar>
              <w:top w:type="dxa" w:w="80"/>
              <w:left w:type="dxa" w:w="80"/>
              <w:bottom w:type="dxa" w:w="80"/>
              <w:right w:type="dxa" w:w="80"/>
            </w:tcMar>
            <w:vAlign w:val="top"/>
          </w:tcPr>
          <w:p>
            <w:pPr>
              <w:pStyle w:val="Body"/>
              <w:spacing w:after="0" w:line="240" w:lineRule="auto"/>
              <w:jc w:val="center"/>
            </w:pPr>
            <w:r>
              <w:rPr>
                <w:rFonts w:ascii="MS Gothic" w:cs="MS Gothic" w:hAnsi="MS Gothic" w:eastAsia="MS Gothic"/>
                <w:outline w:val="0"/>
                <w:color w:val="365f91"/>
                <w:u w:color="365f91"/>
                <w:shd w:val="nil" w:color="auto" w:fill="auto"/>
                <w:rtl w:val="0"/>
                <w:lang w:val="en-US"/>
                <w14:textFill>
                  <w14:solidFill>
                    <w14:srgbClr w14:val="365F91"/>
                  </w14:solidFill>
                </w14:textFill>
              </w:rPr>
              <w:t>✓</w:t>
            </w:r>
            <w:r>
              <w:rPr>
                <w:rFonts w:ascii="MS Gothic" w:cs="MS Gothic" w:hAnsi="MS Gothic" w:eastAsia="MS Gothic"/>
                <w:outline w:val="0"/>
                <w:color w:val="365f91"/>
                <w:u w:color="365f91"/>
                <w:shd w:val="nil" w:color="auto" w:fill="auto"/>
                <w14:textFill>
                  <w14:solidFill>
                    <w14:srgbClr w14:val="365F91"/>
                  </w14:solidFill>
                </w14:textFill>
              </w:rPr>
            </w:r>
          </w:p>
        </w:tc>
      </w:tr>
      <w:tr>
        <w:tblPrEx>
          <w:shd w:val="clear" w:color="auto" w:fill="ced7e7"/>
        </w:tblPrEx>
        <w:trPr>
          <w:trHeight w:val="471" w:hRule="atLeast"/>
        </w:trPr>
        <w:tc>
          <w:tcPr>
            <w:tcW w:type="dxa" w:w="2851"/>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b w:val="1"/>
                <w:bCs w:val="1"/>
                <w:outline w:val="0"/>
                <w:color w:val="365f91"/>
                <w:u w:color="365f91"/>
                <w:shd w:val="nil" w:color="auto" w:fill="auto"/>
                <w:rtl w:val="0"/>
                <w:lang w:val="en-US"/>
                <w14:textFill>
                  <w14:solidFill>
                    <w14:srgbClr w14:val="365F91"/>
                  </w14:solidFill>
                </w14:textFill>
              </w:rPr>
              <w:t>Risk assessment</w:t>
            </w:r>
          </w:p>
        </w:tc>
        <w:tc>
          <w:tcPr>
            <w:tcW w:type="dxa" w:w="3852"/>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outline w:val="0"/>
                <w:color w:val="365f91"/>
                <w:u w:color="365f91"/>
                <w:shd w:val="nil" w:color="auto" w:fill="auto"/>
                <w:rtl w:val="0"/>
                <w:lang w:val="en-US"/>
                <w14:textFill>
                  <w14:solidFill>
                    <w14:srgbClr w14:val="365F91"/>
                  </w14:solidFill>
                </w14:textFill>
              </w:rPr>
              <w:t>See procedure CDP03</w:t>
            </w:r>
          </w:p>
        </w:tc>
        <w:tc>
          <w:tcPr>
            <w:tcW w:type="dxa" w:w="112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Fonts w:ascii="MS Gothic" w:cs="MS Gothic" w:hAnsi="MS Gothic" w:eastAsia="MS Gothic"/>
                <w:outline w:val="0"/>
                <w:color w:val="365f91"/>
                <w:u w:color="365f91"/>
                <w:shd w:val="nil" w:color="auto" w:fill="auto"/>
                <w:rtl w:val="0"/>
                <w:lang w:val="en-US"/>
                <w14:textFill>
                  <w14:solidFill>
                    <w14:srgbClr w14:val="365F91"/>
                  </w14:solidFill>
                </w14:textFill>
              </w:rPr>
              <w:t>✓</w:t>
            </w:r>
            <w:r>
              <w:rPr>
                <w:rFonts w:ascii="MS Gothic" w:cs="MS Gothic" w:hAnsi="MS Gothic" w:eastAsia="MS Gothic"/>
                <w:outline w:val="0"/>
                <w:color w:val="365f91"/>
                <w:u w:color="365f91"/>
                <w:shd w:val="nil" w:color="auto" w:fill="auto"/>
                <w14:textFill>
                  <w14:solidFill>
                    <w14:srgbClr w14:val="365F91"/>
                  </w14:solidFill>
                </w14:textFill>
              </w:rPr>
            </w:r>
          </w:p>
        </w:tc>
        <w:tc>
          <w:tcPr>
            <w:tcW w:type="dxa" w:w="119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Fonts w:ascii="MS Gothic" w:cs="MS Gothic" w:hAnsi="MS Gothic" w:eastAsia="MS Gothic"/>
                <w:outline w:val="0"/>
                <w:color w:val="365f91"/>
                <w:u w:color="365f91"/>
                <w:shd w:val="nil" w:color="auto" w:fill="auto"/>
                <w:rtl w:val="0"/>
                <w:lang w:val="en-US"/>
                <w14:textFill>
                  <w14:solidFill>
                    <w14:srgbClr w14:val="365F91"/>
                  </w14:solidFill>
                </w14:textFill>
              </w:rPr>
              <w:t>✓</w:t>
            </w:r>
            <w:r>
              <w:rPr>
                <w:rFonts w:ascii="MS Gothic" w:cs="MS Gothic" w:hAnsi="MS Gothic" w:eastAsia="MS Gothic"/>
                <w:outline w:val="0"/>
                <w:color w:val="365f91"/>
                <w:u w:color="365f91"/>
                <w:shd w:val="nil" w:color="auto" w:fill="auto"/>
                <w14:textFill>
                  <w14:solidFill>
                    <w14:srgbClr w14:val="365F91"/>
                  </w14:solidFill>
                </w14:textFill>
              </w:rPr>
            </w:r>
          </w:p>
        </w:tc>
      </w:tr>
      <w:tr>
        <w:tblPrEx>
          <w:shd w:val="clear" w:color="auto" w:fill="ced7e7"/>
        </w:tblPrEx>
        <w:trPr>
          <w:trHeight w:val="471" w:hRule="atLeast"/>
        </w:trPr>
        <w:tc>
          <w:tcPr>
            <w:tcW w:type="dxa" w:w="2851"/>
            <w:tcBorders>
              <w:top w:val="nil"/>
              <w:left w:val="nil"/>
              <w:bottom w:val="nil"/>
              <w:right w:val="nil"/>
            </w:tcBorders>
            <w:shd w:val="clear" w:color="auto" w:fill="d3dfee"/>
            <w:tcMar>
              <w:top w:type="dxa" w:w="80"/>
              <w:left w:type="dxa" w:w="80"/>
              <w:bottom w:type="dxa" w:w="80"/>
              <w:right w:type="dxa" w:w="80"/>
            </w:tcMar>
            <w:vAlign w:val="top"/>
          </w:tcPr>
          <w:p>
            <w:pPr>
              <w:pStyle w:val="Body"/>
              <w:spacing w:after="0" w:line="240" w:lineRule="auto"/>
            </w:pPr>
            <w:r>
              <w:rPr>
                <w:b w:val="1"/>
                <w:bCs w:val="1"/>
                <w:outline w:val="0"/>
                <w:color w:val="365f91"/>
                <w:u w:color="365f91"/>
                <w:shd w:val="nil" w:color="auto" w:fill="auto"/>
                <w:rtl w:val="0"/>
                <w:lang w:val="en-US"/>
                <w14:textFill>
                  <w14:solidFill>
                    <w14:srgbClr w14:val="365F91"/>
                  </w14:solidFill>
                </w14:textFill>
              </w:rPr>
              <w:t>Presentation to client</w:t>
            </w:r>
          </w:p>
        </w:tc>
        <w:tc>
          <w:tcPr>
            <w:tcW w:type="dxa" w:w="3852"/>
            <w:tcBorders>
              <w:top w:val="nil"/>
              <w:left w:val="nil"/>
              <w:bottom w:val="nil"/>
              <w:right w:val="nil"/>
            </w:tcBorders>
            <w:shd w:val="clear" w:color="auto" w:fill="d3dfee"/>
            <w:tcMar>
              <w:top w:type="dxa" w:w="80"/>
              <w:left w:type="dxa" w:w="80"/>
              <w:bottom w:type="dxa" w:w="80"/>
              <w:right w:type="dxa" w:w="80"/>
            </w:tcMar>
            <w:vAlign w:val="top"/>
          </w:tcPr>
          <w:p>
            <w:pPr>
              <w:pStyle w:val="Body"/>
              <w:spacing w:after="0" w:line="240" w:lineRule="auto"/>
            </w:pPr>
            <w:r>
              <w:rPr>
                <w:outline w:val="0"/>
                <w:color w:val="365f91"/>
                <w:u w:color="365f91"/>
                <w:shd w:val="nil" w:color="auto" w:fill="auto"/>
                <w:rtl w:val="0"/>
                <w:lang w:val="en-US"/>
                <w14:textFill>
                  <w14:solidFill>
                    <w14:srgbClr w14:val="365F91"/>
                  </w14:solidFill>
                </w14:textFill>
              </w:rPr>
              <w:t>See procedure CDP03</w:t>
            </w:r>
          </w:p>
        </w:tc>
        <w:tc>
          <w:tcPr>
            <w:tcW w:type="dxa" w:w="1123"/>
            <w:tcBorders>
              <w:top w:val="nil"/>
              <w:left w:val="nil"/>
              <w:bottom w:val="nil"/>
              <w:right w:val="nil"/>
            </w:tcBorders>
            <w:shd w:val="clear" w:color="auto" w:fill="d3dfee"/>
            <w:tcMar>
              <w:top w:type="dxa" w:w="80"/>
              <w:left w:type="dxa" w:w="80"/>
              <w:bottom w:type="dxa" w:w="80"/>
              <w:right w:type="dxa" w:w="80"/>
            </w:tcMar>
            <w:vAlign w:val="top"/>
          </w:tcPr>
          <w:p>
            <w:pPr>
              <w:pStyle w:val="Body"/>
              <w:spacing w:after="0" w:line="240" w:lineRule="auto"/>
              <w:jc w:val="center"/>
            </w:pPr>
            <w:r>
              <w:rPr>
                <w:rFonts w:ascii="MS Gothic" w:cs="MS Gothic" w:hAnsi="MS Gothic" w:eastAsia="MS Gothic"/>
                <w:outline w:val="0"/>
                <w:color w:val="365f91"/>
                <w:u w:color="365f91"/>
                <w:shd w:val="nil" w:color="auto" w:fill="auto"/>
                <w:rtl w:val="0"/>
                <w:lang w:val="en-US"/>
                <w14:textFill>
                  <w14:solidFill>
                    <w14:srgbClr w14:val="365F91"/>
                  </w14:solidFill>
                </w14:textFill>
              </w:rPr>
              <w:t>✓</w:t>
            </w:r>
            <w:r>
              <w:rPr>
                <w:rFonts w:ascii="MS Gothic" w:cs="MS Gothic" w:hAnsi="MS Gothic" w:eastAsia="MS Gothic"/>
                <w:outline w:val="0"/>
                <w:color w:val="365f91"/>
                <w:u w:color="365f91"/>
                <w:shd w:val="nil" w:color="auto" w:fill="auto"/>
                <w14:textFill>
                  <w14:solidFill>
                    <w14:srgbClr w14:val="365F91"/>
                  </w14:solidFill>
                </w14:textFill>
              </w:rPr>
            </w:r>
          </w:p>
        </w:tc>
        <w:tc>
          <w:tcPr>
            <w:tcW w:type="dxa" w:w="1193"/>
            <w:tcBorders>
              <w:top w:val="nil"/>
              <w:left w:val="nil"/>
              <w:bottom w:val="nil"/>
              <w:right w:val="nil"/>
            </w:tcBorders>
            <w:shd w:val="clear" w:color="auto" w:fill="d3dfee"/>
            <w:tcMar>
              <w:top w:type="dxa" w:w="80"/>
              <w:left w:type="dxa" w:w="80"/>
              <w:bottom w:type="dxa" w:w="80"/>
              <w:right w:type="dxa" w:w="80"/>
            </w:tcMar>
            <w:vAlign w:val="top"/>
          </w:tcPr>
          <w:p>
            <w:pPr>
              <w:pStyle w:val="Body"/>
              <w:spacing w:after="0" w:line="240" w:lineRule="auto"/>
              <w:jc w:val="center"/>
            </w:pPr>
            <w:r>
              <w:rPr>
                <w:rFonts w:ascii="MS Gothic" w:cs="MS Gothic" w:hAnsi="MS Gothic" w:eastAsia="MS Gothic"/>
                <w:outline w:val="0"/>
                <w:color w:val="365f91"/>
                <w:u w:color="365f91"/>
                <w:shd w:val="nil" w:color="auto" w:fill="auto"/>
                <w:rtl w:val="0"/>
                <w:lang w:val="en-US"/>
                <w14:textFill>
                  <w14:solidFill>
                    <w14:srgbClr w14:val="365F91"/>
                  </w14:solidFill>
                </w14:textFill>
              </w:rPr>
              <w:t>✓</w:t>
            </w:r>
            <w:r>
              <w:rPr>
                <w:rFonts w:ascii="MS Gothic" w:cs="MS Gothic" w:hAnsi="MS Gothic" w:eastAsia="MS Gothic"/>
                <w:outline w:val="0"/>
                <w:color w:val="365f91"/>
                <w:u w:color="365f91"/>
                <w:shd w:val="nil" w:color="auto" w:fill="auto"/>
                <w14:textFill>
                  <w14:solidFill>
                    <w14:srgbClr w14:val="365F91"/>
                  </w14:solidFill>
                </w14:textFill>
              </w:rPr>
            </w:r>
          </w:p>
        </w:tc>
      </w:tr>
      <w:tr>
        <w:tblPrEx>
          <w:shd w:val="clear" w:color="auto" w:fill="ced7e7"/>
        </w:tblPrEx>
        <w:trPr>
          <w:trHeight w:val="260" w:hRule="atLeast"/>
        </w:trPr>
        <w:tc>
          <w:tcPr>
            <w:tcW w:type="dxa" w:w="2851"/>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b w:val="1"/>
                <w:bCs w:val="1"/>
                <w:outline w:val="0"/>
                <w:color w:val="365f91"/>
                <w:u w:color="365f91"/>
                <w:shd w:val="nil" w:color="auto" w:fill="auto"/>
                <w:rtl w:val="0"/>
                <w:lang w:val="en-US"/>
                <w14:textFill>
                  <w14:solidFill>
                    <w14:srgbClr w14:val="365F91"/>
                  </w14:solidFill>
                </w14:textFill>
              </w:rPr>
              <w:t>Collaboration</w:t>
            </w:r>
          </w:p>
        </w:tc>
        <w:tc>
          <w:tcPr>
            <w:tcW w:type="dxa" w:w="3852"/>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outline w:val="0"/>
                <w:color w:val="365f91"/>
                <w:u w:color="365f91"/>
                <w:shd w:val="nil" w:color="auto" w:fill="auto"/>
                <w:rtl w:val="0"/>
                <w:lang w:val="en-US"/>
                <w14:textFill>
                  <w14:solidFill>
                    <w14:srgbClr w14:val="365F91"/>
                  </w14:solidFill>
                </w14:textFill>
              </w:rPr>
              <w:t>See procedure CDP06</w:t>
            </w:r>
          </w:p>
        </w:tc>
        <w:tc>
          <w:tcPr>
            <w:tcW w:type="dxa" w:w="112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Fonts w:ascii="MS Gothic" w:cs="MS Gothic" w:hAnsi="MS Gothic" w:eastAsia="MS Gothic"/>
                <w:outline w:val="0"/>
                <w:color w:val="365f91"/>
                <w:u w:color="365f91"/>
                <w:shd w:val="nil" w:color="auto" w:fill="auto"/>
                <w:rtl w:val="0"/>
                <w:lang w:val="en-US"/>
                <w14:textFill>
                  <w14:solidFill>
                    <w14:srgbClr w14:val="365F91"/>
                  </w14:solidFill>
                </w14:textFill>
              </w:rPr>
              <w:t>✓</w:t>
            </w:r>
          </w:p>
        </w:tc>
        <w:tc>
          <w:tcPr>
            <w:tcW w:type="dxa" w:w="119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Fonts w:ascii="MS Gothic" w:cs="MS Gothic" w:hAnsi="MS Gothic" w:eastAsia="MS Gothic"/>
                <w:outline w:val="0"/>
                <w:color w:val="365f91"/>
                <w:u w:color="365f91"/>
                <w:shd w:val="nil" w:color="auto" w:fill="auto"/>
                <w:rtl w:val="0"/>
                <w:lang w:val="en-US"/>
                <w14:textFill>
                  <w14:solidFill>
                    <w14:srgbClr w14:val="365F91"/>
                  </w14:solidFill>
                </w14:textFill>
              </w:rPr>
              <w:t>✓</w:t>
            </w:r>
          </w:p>
        </w:tc>
      </w:tr>
      <w:tr>
        <w:tblPrEx>
          <w:shd w:val="clear" w:color="auto" w:fill="ced7e7"/>
        </w:tblPrEx>
        <w:trPr>
          <w:trHeight w:val="270" w:hRule="atLeast"/>
        </w:trPr>
        <w:tc>
          <w:tcPr>
            <w:tcW w:type="dxa" w:w="2851"/>
            <w:tcBorders>
              <w:top w:val="nil"/>
              <w:left w:val="nil"/>
              <w:bottom w:val="single" w:color="4f81bd" w:sz="8" w:space="0" w:shadow="0" w:frame="0"/>
              <w:right w:val="nil"/>
            </w:tcBorders>
            <w:shd w:val="clear" w:color="auto" w:fill="d3dfee"/>
            <w:tcMar>
              <w:top w:type="dxa" w:w="80"/>
              <w:left w:type="dxa" w:w="80"/>
              <w:bottom w:type="dxa" w:w="80"/>
              <w:right w:type="dxa" w:w="80"/>
            </w:tcMar>
            <w:vAlign w:val="top"/>
          </w:tcPr>
          <w:p>
            <w:pPr>
              <w:pStyle w:val="Body"/>
              <w:spacing w:after="0" w:line="240" w:lineRule="auto"/>
            </w:pPr>
            <w:r>
              <w:rPr>
                <w:b w:val="1"/>
                <w:bCs w:val="1"/>
                <w:outline w:val="0"/>
                <w:color w:val="365f91"/>
                <w:u w:color="365f91"/>
                <w:shd w:val="nil" w:color="auto" w:fill="auto"/>
                <w:rtl w:val="0"/>
                <w:lang w:val="en-US"/>
                <w14:textFill>
                  <w14:solidFill>
                    <w14:srgbClr w14:val="365F91"/>
                  </w14:solidFill>
                </w14:textFill>
              </w:rPr>
              <w:t>Attendance</w:t>
            </w:r>
          </w:p>
        </w:tc>
        <w:tc>
          <w:tcPr>
            <w:tcW w:type="dxa" w:w="3852"/>
            <w:tcBorders>
              <w:top w:val="nil"/>
              <w:left w:val="nil"/>
              <w:bottom w:val="single" w:color="4f81bd" w:sz="8" w:space="0" w:shadow="0" w:frame="0"/>
              <w:right w:val="nil"/>
            </w:tcBorders>
            <w:shd w:val="clear" w:color="auto" w:fill="d3dfee"/>
            <w:tcMar>
              <w:top w:type="dxa" w:w="80"/>
              <w:left w:type="dxa" w:w="80"/>
              <w:bottom w:type="dxa" w:w="80"/>
              <w:right w:type="dxa" w:w="80"/>
            </w:tcMar>
            <w:vAlign w:val="top"/>
          </w:tcPr>
          <w:p>
            <w:pPr>
              <w:pStyle w:val="Body"/>
              <w:spacing w:after="0" w:line="240" w:lineRule="auto"/>
            </w:pPr>
            <w:r>
              <w:rPr>
                <w:outline w:val="0"/>
                <w:color w:val="365f91"/>
                <w:u w:color="365f91"/>
                <w:shd w:val="nil" w:color="auto" w:fill="auto"/>
                <w:rtl w:val="0"/>
                <w:lang w:val="en-US"/>
                <w14:textFill>
                  <w14:solidFill>
                    <w14:srgbClr w14:val="365F91"/>
                  </w14:solidFill>
                </w14:textFill>
              </w:rPr>
              <w:t>See procedure CDP01</w:t>
            </w:r>
          </w:p>
        </w:tc>
        <w:tc>
          <w:tcPr>
            <w:tcW w:type="dxa" w:w="1123"/>
            <w:tcBorders>
              <w:top w:val="nil"/>
              <w:left w:val="nil"/>
              <w:bottom w:val="single" w:color="4f81bd" w:sz="8" w:space="0" w:shadow="0" w:frame="0"/>
              <w:right w:val="nil"/>
            </w:tcBorders>
            <w:shd w:val="clear" w:color="auto" w:fill="d3dfee"/>
            <w:tcMar>
              <w:top w:type="dxa" w:w="80"/>
              <w:left w:type="dxa" w:w="80"/>
              <w:bottom w:type="dxa" w:w="80"/>
              <w:right w:type="dxa" w:w="80"/>
            </w:tcMar>
            <w:vAlign w:val="top"/>
          </w:tcPr>
          <w:p>
            <w:pPr>
              <w:pStyle w:val="Body"/>
              <w:spacing w:after="0" w:line="240" w:lineRule="auto"/>
              <w:jc w:val="center"/>
            </w:pPr>
            <w:r>
              <w:rPr>
                <w:rFonts w:ascii="MS Gothic" w:cs="MS Gothic" w:hAnsi="MS Gothic" w:eastAsia="MS Gothic"/>
                <w:outline w:val="0"/>
                <w:color w:val="365f91"/>
                <w:u w:color="365f91"/>
                <w:shd w:val="nil" w:color="auto" w:fill="auto"/>
                <w:rtl w:val="0"/>
                <w:lang w:val="en-US"/>
                <w14:textFill>
                  <w14:solidFill>
                    <w14:srgbClr w14:val="365F91"/>
                  </w14:solidFill>
                </w14:textFill>
              </w:rPr>
              <w:t>✓</w:t>
            </w:r>
          </w:p>
        </w:tc>
        <w:tc>
          <w:tcPr>
            <w:tcW w:type="dxa" w:w="1193"/>
            <w:tcBorders>
              <w:top w:val="nil"/>
              <w:left w:val="nil"/>
              <w:bottom w:val="single" w:color="4f81bd" w:sz="8" w:space="0" w:shadow="0" w:frame="0"/>
              <w:right w:val="nil"/>
            </w:tcBorders>
            <w:shd w:val="clear" w:color="auto" w:fill="d3dfee"/>
            <w:tcMar>
              <w:top w:type="dxa" w:w="80"/>
              <w:left w:type="dxa" w:w="80"/>
              <w:bottom w:type="dxa" w:w="80"/>
              <w:right w:type="dxa" w:w="80"/>
            </w:tcMar>
            <w:vAlign w:val="top"/>
          </w:tcPr>
          <w:p>
            <w:pPr>
              <w:pStyle w:val="Body"/>
              <w:spacing w:after="0" w:line="240" w:lineRule="auto"/>
              <w:jc w:val="center"/>
            </w:pPr>
            <w:r>
              <w:rPr>
                <w:rFonts w:ascii="MS Gothic" w:cs="MS Gothic" w:hAnsi="MS Gothic" w:eastAsia="MS Gothic"/>
                <w:outline w:val="0"/>
                <w:color w:val="365f91"/>
                <w:u w:color="365f91"/>
                <w:shd w:val="nil" w:color="auto" w:fill="auto"/>
                <w:rtl w:val="0"/>
                <w:lang w:val="en-US"/>
                <w14:textFill>
                  <w14:solidFill>
                    <w14:srgbClr w14:val="365F91"/>
                  </w14:solidFill>
                </w14:textFill>
              </w:rPr>
              <w:t>✓</w:t>
            </w:r>
          </w:p>
        </w:tc>
      </w:tr>
    </w:tbl>
    <w:p>
      <w:pPr>
        <w:pStyle w:val="Heading"/>
        <w:widowControl w:val="0"/>
        <w:spacing w:line="360" w:lineRule="auto"/>
      </w:pPr>
    </w:p>
    <w:p>
      <w:pPr>
        <w:pStyle w:val="Heading"/>
        <w:spacing w:line="360" w:lineRule="auto"/>
      </w:pPr>
      <w:r>
        <w:rPr>
          <w:rtl w:val="0"/>
          <w:lang w:val="en-US"/>
        </w:rPr>
        <w:t>Personal skills:</w:t>
      </w:r>
    </w:p>
    <w:p>
      <w:pPr>
        <w:pStyle w:val="List Paragraph"/>
        <w:numPr>
          <w:ilvl w:val="0"/>
          <w:numId w:val="2"/>
        </w:numPr>
        <w:spacing w:line="360" w:lineRule="auto"/>
        <w:rPr>
          <w:lang w:val="en-US"/>
        </w:rPr>
      </w:pPr>
      <w:r>
        <w:rPr>
          <w:rtl w:val="0"/>
          <w:lang w:val="en-US"/>
        </w:rPr>
        <w:t>Organization</w:t>
      </w:r>
    </w:p>
    <w:p>
      <w:pPr>
        <w:pStyle w:val="List Paragraph"/>
        <w:numPr>
          <w:ilvl w:val="0"/>
          <w:numId w:val="2"/>
        </w:numPr>
        <w:spacing w:line="360" w:lineRule="auto"/>
        <w:rPr>
          <w:lang w:val="en-US"/>
        </w:rPr>
      </w:pPr>
      <w:r>
        <w:rPr>
          <w:rtl w:val="0"/>
          <w:lang w:val="en-US"/>
        </w:rPr>
        <w:t>analytical skills</w:t>
      </w:r>
    </w:p>
    <w:p>
      <w:pPr>
        <w:pStyle w:val="List Paragraph"/>
        <w:numPr>
          <w:ilvl w:val="0"/>
          <w:numId w:val="2"/>
        </w:numPr>
        <w:spacing w:line="360" w:lineRule="auto"/>
        <w:rPr>
          <w:lang w:val="en-US"/>
        </w:rPr>
      </w:pPr>
      <w:r>
        <w:rPr>
          <w:rtl w:val="0"/>
          <w:lang w:val="en-US"/>
        </w:rPr>
        <w:t>commercial awareness</w:t>
      </w:r>
    </w:p>
    <w:p>
      <w:pPr>
        <w:pStyle w:val="List Paragraph"/>
        <w:numPr>
          <w:ilvl w:val="0"/>
          <w:numId w:val="2"/>
        </w:numPr>
        <w:spacing w:line="360" w:lineRule="auto"/>
        <w:rPr>
          <w:lang w:val="en-US"/>
        </w:rPr>
      </w:pPr>
      <w:r>
        <w:rPr>
          <w:rtl w:val="0"/>
          <w:lang w:val="en-US"/>
        </w:rPr>
        <w:t>communication</w:t>
      </w:r>
    </w:p>
    <w:p>
      <w:pPr>
        <w:pStyle w:val="List Paragraph"/>
        <w:numPr>
          <w:ilvl w:val="0"/>
          <w:numId w:val="2"/>
        </w:numPr>
        <w:spacing w:line="360" w:lineRule="auto"/>
        <w:rPr>
          <w:lang w:val="en-US"/>
        </w:rPr>
      </w:pPr>
      <w:r>
        <w:rPr>
          <w:rtl w:val="0"/>
          <w:lang w:val="en-US"/>
        </w:rPr>
        <w:t>team working</w:t>
      </w:r>
    </w:p>
    <w:p>
      <w:pPr>
        <w:pStyle w:val="List Paragraph"/>
        <w:numPr>
          <w:ilvl w:val="0"/>
          <w:numId w:val="2"/>
        </w:numPr>
        <w:spacing w:line="360" w:lineRule="auto"/>
        <w:rPr>
          <w:lang w:val="en-US"/>
        </w:rPr>
      </w:pPr>
      <w:r>
        <w:rPr>
          <w:rtl w:val="0"/>
          <w:lang w:val="en-US"/>
        </w:rPr>
        <w:t>diplomacy</w:t>
      </w:r>
    </w:p>
    <w:p>
      <w:pPr>
        <w:pStyle w:val="List Paragraph"/>
        <w:numPr>
          <w:ilvl w:val="0"/>
          <w:numId w:val="2"/>
        </w:numPr>
        <w:spacing w:line="360" w:lineRule="auto"/>
        <w:rPr>
          <w:lang w:val="en-US"/>
        </w:rPr>
      </w:pPr>
      <w:r>
        <w:rPr>
          <w:rtl w:val="0"/>
          <w:lang w:val="en-US"/>
        </w:rPr>
        <w:t>ability to motivate people</w:t>
      </w:r>
    </w:p>
    <w:p>
      <w:pPr>
        <w:pStyle w:val="List Paragraph"/>
        <w:numPr>
          <w:ilvl w:val="0"/>
          <w:numId w:val="4"/>
        </w:numPr>
        <w:spacing w:line="360" w:lineRule="auto"/>
        <w:rPr>
          <w:lang w:val="en-US"/>
        </w:rPr>
      </w:pPr>
      <w:r>
        <w:rPr>
          <w:rtl w:val="0"/>
          <w:lang w:val="en-US"/>
        </w:rPr>
        <w:t>management skills</w:t>
      </w:r>
    </w:p>
    <w:p>
      <w:pPr>
        <w:pStyle w:val="List Paragraph"/>
        <w:numPr>
          <w:ilvl w:val="0"/>
          <w:numId w:val="4"/>
        </w:numPr>
        <w:spacing w:line="360" w:lineRule="auto"/>
        <w:rPr>
          <w:lang w:val="en-US"/>
        </w:rPr>
      </w:pPr>
      <w:r>
        <w:rPr>
          <w:rtl w:val="0"/>
          <w:lang w:val="en-US"/>
        </w:rPr>
        <w:t>Proactive, self-motivated, logical and objective</w:t>
      </w:r>
    </w:p>
    <w:p>
      <w:pPr>
        <w:pStyle w:val="List Paragraph"/>
        <w:numPr>
          <w:ilvl w:val="0"/>
          <w:numId w:val="4"/>
        </w:numPr>
        <w:spacing w:line="360" w:lineRule="auto"/>
        <w:rPr>
          <w:lang w:val="en-US"/>
        </w:rPr>
      </w:pPr>
      <w:r>
        <w:rPr>
          <w:rtl w:val="0"/>
          <w:lang w:val="en-US"/>
        </w:rPr>
        <w:t>Ability to work well under pressure, as part of a team or alone</w:t>
      </w:r>
    </w:p>
    <w:p>
      <w:pPr>
        <w:pStyle w:val="Heading"/>
        <w:spacing w:line="360" w:lineRule="auto"/>
      </w:pPr>
      <w:r>
        <w:rPr>
          <w:rtl w:val="0"/>
          <w:lang w:val="en-US"/>
        </w:rPr>
        <w:t xml:space="preserve">Relevant Procedures </w:t>
      </w:r>
    </w:p>
    <w:p>
      <w:pPr>
        <w:pStyle w:val="List Paragraph"/>
        <w:numPr>
          <w:ilvl w:val="0"/>
          <w:numId w:val="6"/>
        </w:numPr>
        <w:spacing w:line="360" w:lineRule="auto"/>
        <w:rPr>
          <w:lang w:val="en-US"/>
        </w:rPr>
      </w:pPr>
      <w:r>
        <w:rPr>
          <w:rtl w:val="0"/>
          <w:lang w:val="en-US"/>
        </w:rPr>
        <w:t xml:space="preserve">CDP01 </w:t>
      </w:r>
      <w:r>
        <w:rPr>
          <w:rtl w:val="0"/>
          <w:lang w:val="en-US"/>
        </w:rPr>
        <w:t xml:space="preserve">– </w:t>
      </w:r>
      <w:r>
        <w:rPr>
          <w:rtl w:val="0"/>
          <w:lang w:val="en-US"/>
        </w:rPr>
        <w:t>Attendance</w:t>
      </w:r>
    </w:p>
    <w:p>
      <w:pPr>
        <w:pStyle w:val="List Paragraph"/>
        <w:numPr>
          <w:ilvl w:val="0"/>
          <w:numId w:val="6"/>
        </w:numPr>
        <w:spacing w:line="360" w:lineRule="auto"/>
        <w:rPr>
          <w:lang w:val="en-US"/>
        </w:rPr>
      </w:pPr>
      <w:r>
        <w:rPr>
          <w:rtl w:val="0"/>
          <w:lang w:val="en-US"/>
        </w:rPr>
        <w:t xml:space="preserve">CDP03 </w:t>
      </w:r>
      <w:r>
        <w:rPr>
          <w:rtl w:val="0"/>
          <w:lang w:val="en-US"/>
        </w:rPr>
        <w:t xml:space="preserve">– </w:t>
      </w:r>
      <w:r>
        <w:rPr>
          <w:rtl w:val="0"/>
          <w:lang w:val="en-US"/>
        </w:rPr>
        <w:t>Project Management</w:t>
      </w:r>
    </w:p>
    <w:p>
      <w:pPr>
        <w:pStyle w:val="List Paragraph"/>
        <w:numPr>
          <w:ilvl w:val="0"/>
          <w:numId w:val="6"/>
        </w:numPr>
        <w:spacing w:line="360" w:lineRule="auto"/>
        <w:rPr>
          <w:lang w:val="en-US"/>
        </w:rPr>
      </w:pPr>
      <w:r>
        <w:rPr>
          <w:rtl w:val="0"/>
          <w:lang w:val="en-US"/>
        </w:rPr>
        <w:t xml:space="preserve">CDP06 </w:t>
      </w:r>
      <w:r>
        <w:rPr>
          <w:rtl w:val="0"/>
          <w:lang w:val="en-US"/>
        </w:rPr>
        <w:t xml:space="preserve">– </w:t>
      </w:r>
      <w:r>
        <w:rPr>
          <w:rtl w:val="0"/>
          <w:lang w:val="en-US"/>
        </w:rPr>
        <w:t xml:space="preserve">Collaboration </w:t>
      </w:r>
    </w:p>
    <w:p>
      <w:pPr>
        <w:pStyle w:val="List Paragraph"/>
        <w:spacing w:line="360" w:lineRule="auto"/>
      </w:pPr>
    </w:p>
    <w:p>
      <w:pPr>
        <w:pStyle w:val="Body"/>
        <w:spacing w:line="360" w:lineRule="auto"/>
        <w:rPr>
          <w:b w:val="1"/>
          <w:bCs w:val="1"/>
          <w:sz w:val="36"/>
          <w:szCs w:val="36"/>
          <w:u w:val="single"/>
        </w:rPr>
      </w:pPr>
      <w:r>
        <w:rPr>
          <w:b w:val="1"/>
          <w:bCs w:val="1"/>
          <w:sz w:val="36"/>
          <w:szCs w:val="36"/>
          <w:u w:val="single"/>
          <w:rtl w:val="0"/>
          <w:lang w:val="nl-NL"/>
        </w:rPr>
        <w:t xml:space="preserve">Procedure CDP03 </w:t>
      </w:r>
      <w:r>
        <w:rPr>
          <w:b w:val="1"/>
          <w:bCs w:val="1"/>
          <w:sz w:val="36"/>
          <w:szCs w:val="36"/>
          <w:u w:val="single"/>
          <w:rtl w:val="0"/>
        </w:rPr>
        <w:t xml:space="preserve">– </w:t>
      </w:r>
      <w:r>
        <w:rPr>
          <w:b w:val="1"/>
          <w:bCs w:val="1"/>
          <w:sz w:val="36"/>
          <w:szCs w:val="36"/>
          <w:u w:val="single"/>
          <w:rtl w:val="0"/>
          <w:lang w:val="en-US"/>
        </w:rPr>
        <w:t>Project Management</w:t>
      </w:r>
      <w:r>
        <w:rPr>
          <w:i w:val="1"/>
          <w:iCs w:val="1"/>
          <w:sz w:val="24"/>
          <w:szCs w:val="24"/>
          <w:rtl w:val="0"/>
        </w:rPr>
        <w:t xml:space="preserve"> </w:t>
      </w:r>
    </w:p>
    <w:p>
      <w:pPr>
        <w:pStyle w:val="Heading"/>
        <w:numPr>
          <w:ilvl w:val="0"/>
          <w:numId w:val="8"/>
        </w:numPr>
        <w:spacing w:line="360" w:lineRule="auto"/>
        <w:rPr>
          <w:lang w:val="en-US"/>
        </w:rPr>
      </w:pPr>
      <w:r>
        <w:rPr>
          <w:rtl w:val="0"/>
          <w:lang w:val="en-US"/>
        </w:rPr>
        <w:t>Project/People Management</w:t>
      </w:r>
    </w:p>
    <w:p>
      <w:pPr>
        <w:pStyle w:val="Heading 2"/>
        <w:spacing w:line="360" w:lineRule="auto"/>
      </w:pPr>
      <w:r>
        <w:rPr>
          <w:rtl w:val="0"/>
          <w:lang w:val="de-DE"/>
        </w:rPr>
        <w:t>SCRUM backlog</w:t>
      </w:r>
      <w:r>
        <w:drawing xmlns:a="http://schemas.openxmlformats.org/drawingml/2006/main">
          <wp:anchor distT="152400" distB="152400" distL="152400" distR="152400" simplePos="0" relativeHeight="251659264" behindDoc="0" locked="0" layoutInCell="1" allowOverlap="1">
            <wp:simplePos x="0" y="0"/>
            <wp:positionH relativeFrom="margin">
              <wp:posOffset>-185935</wp:posOffset>
            </wp:positionH>
            <wp:positionV relativeFrom="line">
              <wp:posOffset>293495</wp:posOffset>
            </wp:positionV>
            <wp:extent cx="6517597" cy="2090001"/>
            <wp:effectExtent l="0" t="0" r="0" b="0"/>
            <wp:wrapThrough wrapText="bothSides" distL="152400" distR="152400">
              <wp:wrapPolygon edited="1">
                <wp:start x="0" y="0"/>
                <wp:lineTo x="21600" y="0"/>
                <wp:lineTo x="21600" y="21642"/>
                <wp:lineTo x="0" y="21642"/>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6517597" cy="2090001"/>
                    </a:xfrm>
                    <a:prstGeom prst="rect">
                      <a:avLst/>
                    </a:prstGeom>
                    <a:ln w="12700" cap="flat">
                      <a:noFill/>
                      <a:miter lim="400000"/>
                    </a:ln>
                    <a:effectLst/>
                  </pic:spPr>
                </pic:pic>
              </a:graphicData>
            </a:graphic>
          </wp:anchor>
        </w:drawing>
      </w:r>
    </w:p>
    <w:p>
      <w:pPr>
        <w:pStyle w:val="Heading 2"/>
        <w:spacing w:line="360" w:lineRule="auto"/>
      </w:pPr>
      <w:r>
        <w:rPr>
          <w:rtl w:val="0"/>
          <w:lang w:val="en-US"/>
        </w:rPr>
        <w:t>Attendance Register</w:t>
      </w:r>
      <w:r>
        <w:drawing xmlns:a="http://schemas.openxmlformats.org/drawingml/2006/main">
          <wp:anchor distT="152400" distB="152400" distL="152400" distR="152400" simplePos="0" relativeHeight="251660288" behindDoc="0" locked="0" layoutInCell="1" allowOverlap="1">
            <wp:simplePos x="0" y="0"/>
            <wp:positionH relativeFrom="margin">
              <wp:posOffset>-278081</wp:posOffset>
            </wp:positionH>
            <wp:positionV relativeFrom="line">
              <wp:posOffset>260297</wp:posOffset>
            </wp:positionV>
            <wp:extent cx="6701888" cy="2382726"/>
            <wp:effectExtent l="0" t="0" r="0" b="0"/>
            <wp:wrapThrough wrapText="bothSides" distL="152400" distR="152400">
              <wp:wrapPolygon edited="1">
                <wp:start x="0" y="0"/>
                <wp:lineTo x="21621" y="0"/>
                <wp:lineTo x="21621" y="21656"/>
                <wp:lineTo x="0" y="21656"/>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6701888" cy="2382726"/>
                    </a:xfrm>
                    <a:prstGeom prst="rect">
                      <a:avLst/>
                    </a:prstGeom>
                    <a:ln w="12700" cap="flat">
                      <a:noFill/>
                      <a:miter lim="400000"/>
                    </a:ln>
                    <a:effectLst/>
                  </pic:spPr>
                </pic:pic>
              </a:graphicData>
            </a:graphic>
          </wp:anchor>
        </w:drawing>
      </w:r>
    </w:p>
    <w:p>
      <w:pPr>
        <w:pStyle w:val="Body"/>
        <w:spacing w:line="360" w:lineRule="auto"/>
        <w:ind w:firstLine="720"/>
        <w:rPr>
          <w:i w:val="1"/>
          <w:iCs w:val="1"/>
        </w:rPr>
      </w:pPr>
      <w:r>
        <w:rPr>
          <w:i w:val="1"/>
          <w:iCs w:val="1"/>
          <w:outline w:val="0"/>
          <w:color w:val="00b050"/>
          <w:u w:color="00b050"/>
          <w:rtl w:val="0"/>
          <w14:textFill>
            <w14:solidFill>
              <w14:srgbClr w14:val="00B050"/>
            </w14:solidFill>
          </w14:textFill>
        </w:rPr>
        <w:t>P</w:t>
      </w:r>
      <w:r>
        <w:rPr>
          <w:i w:val="1"/>
          <w:iCs w:val="1"/>
          <w:rtl w:val="0"/>
        </w:rPr>
        <w:t xml:space="preserve"> = Present, </w:t>
      </w:r>
      <w:r>
        <w:rPr>
          <w:i w:val="1"/>
          <w:iCs w:val="1"/>
          <w:outline w:val="0"/>
          <w:color w:val="ffc000"/>
          <w:u w:color="ffc000"/>
          <w:rtl w:val="0"/>
          <w14:textFill>
            <w14:solidFill>
              <w14:srgbClr w14:val="FFC000"/>
            </w14:solidFill>
          </w14:textFill>
        </w:rPr>
        <w:t>AR</w:t>
      </w:r>
      <w:r>
        <w:rPr>
          <w:i w:val="1"/>
          <w:iCs w:val="1"/>
          <w:rtl w:val="0"/>
          <w:lang w:val="en-US"/>
        </w:rPr>
        <w:t xml:space="preserve"> = Absent (apology received), </w:t>
      </w:r>
      <w:r>
        <w:rPr>
          <w:i w:val="1"/>
          <w:iCs w:val="1"/>
          <w:outline w:val="0"/>
          <w:color w:val="ff0000"/>
          <w:u w:color="ff0000"/>
          <w:rtl w:val="0"/>
          <w14:textFill>
            <w14:solidFill>
              <w14:srgbClr w14:val="FF0000"/>
            </w14:solidFill>
          </w14:textFill>
        </w:rPr>
        <w:t>A</w:t>
      </w:r>
      <w:r>
        <w:rPr>
          <w:i w:val="1"/>
          <w:iCs w:val="1"/>
          <w:rtl w:val="0"/>
          <w:lang w:val="en-US"/>
        </w:rPr>
        <w:t xml:space="preserve"> = Absent (no apology received)</w:t>
      </w:r>
    </w:p>
    <w:p>
      <w:pPr>
        <w:pStyle w:val="Heading"/>
        <w:numPr>
          <w:ilvl w:val="0"/>
          <w:numId w:val="9"/>
        </w:numPr>
        <w:spacing w:line="360" w:lineRule="auto"/>
        <w:rPr>
          <w:lang w:val="it-IT"/>
        </w:rPr>
      </w:pPr>
      <w:r>
        <w:rPr>
          <w:rtl w:val="0"/>
          <w:lang w:val="it-IT"/>
        </w:rPr>
        <w:t>Risk Assessment</w:t>
      </w:r>
      <w:r>
        <w:rPr>
          <w:rtl w:val="0"/>
          <w:lang w:val="en-US"/>
        </w:rPr>
        <w:t xml:space="preserve"> Report</w:t>
      </w:r>
    </w:p>
    <w:p>
      <w:pPr>
        <w:pStyle w:val="Body"/>
        <w:spacing w:line="360" w:lineRule="auto"/>
        <w:rPr>
          <w:sz w:val="24"/>
          <w:szCs w:val="24"/>
        </w:rPr>
      </w:pPr>
      <w:r>
        <w:rPr>
          <w:sz w:val="24"/>
          <w:szCs w:val="24"/>
          <w:rtl w:val="0"/>
          <w:lang w:val="en-US"/>
        </w:rPr>
        <w:t>A Risk Assessment is  a systematic process that is used to identify potential risks associated with a project. The Risk Assessment Process is important because it helps the individuals and organisations to identify the hazards and also develop strategies to mitigate those Risks. Our Project I.e. Open Day App, includes several associated Risks and has to be identified in order to complete the project appropriately.</w:t>
      </w:r>
    </w:p>
    <w:p>
      <w:pPr>
        <w:pStyle w:val="Body"/>
        <w:spacing w:line="360" w:lineRule="auto"/>
        <w:rPr>
          <w:sz w:val="24"/>
          <w:szCs w:val="24"/>
        </w:rPr>
      </w:pPr>
      <w:r>
        <w:rPr>
          <w:sz w:val="24"/>
          <w:szCs w:val="24"/>
          <w:rtl w:val="0"/>
          <w:lang w:val="en-US"/>
        </w:rPr>
        <w:t>The Table 1.0 below shows the Risk Register for our project. The Register shows the potential risks associated with our project. The major risk categories include the Operational, Financial and external risks. The operational risks include the technology selection and the implementation risks. The technology selection is very important because it is the prerequisite for the rest of the project</w:t>
      </w:r>
      <w:r>
        <w:rPr>
          <w:sz w:val="24"/>
          <w:szCs w:val="24"/>
          <w:rtl w:val="0"/>
          <w:lang w:val="en-US"/>
        </w:rPr>
        <w:t>’</w:t>
      </w:r>
      <w:r>
        <w:rPr>
          <w:sz w:val="24"/>
          <w:szCs w:val="24"/>
          <w:rtl w:val="0"/>
          <w:lang w:val="en-US"/>
        </w:rPr>
        <w:t>s completion. Secondly, the implementation of technology is also equal important, the programmer/software developer must be well-equipped with resources and must have appropriate expertise to complete the project. These risks can be easily mitigated by appropriate research and use of right methods.</w:t>
      </w:r>
    </w:p>
    <w:p>
      <w:pPr>
        <w:pStyle w:val="Body"/>
        <w:spacing w:line="360" w:lineRule="auto"/>
        <w:rPr>
          <w:sz w:val="24"/>
          <w:szCs w:val="24"/>
        </w:rPr>
      </w:pPr>
      <w:r>
        <w:rPr>
          <w:sz w:val="24"/>
          <w:szCs w:val="24"/>
          <w:rtl w:val="0"/>
          <w:lang w:val="en-US"/>
        </w:rPr>
        <w:t>The second category of Risks involved in our project are financial risks, our project is a student-based project, however, due to the complexity of the project we need several APIs (Application Programming Interface) integrated in our project, the costs of these APIs have to be paid by the team, so right APIs that are economical must be selected.</w:t>
      </w:r>
    </w:p>
    <w:p>
      <w:pPr>
        <w:pStyle w:val="Body"/>
        <w:spacing w:line="360" w:lineRule="auto"/>
        <w:rPr>
          <w:sz w:val="24"/>
          <w:szCs w:val="24"/>
        </w:rPr>
      </w:pPr>
      <w:r>
        <w:rPr>
          <w:sz w:val="24"/>
          <w:szCs w:val="24"/>
          <w:rtl w:val="0"/>
          <w:lang w:val="en-US"/>
        </w:rPr>
        <w:t>The Third Category of the risks associated with our project is external. The project is being completed following the guidelines of Stakeholders and although it is unlikely to happen, but there is a chance that Project Scope needs to be changed and it would cause a serious problem to complete the project based on new scope.</w:t>
      </w:r>
    </w:p>
    <w:p>
      <w:pPr>
        <w:pStyle w:val="Body"/>
        <w:spacing w:line="360" w:lineRule="auto"/>
        <w:rPr>
          <w:sz w:val="24"/>
          <w:szCs w:val="24"/>
        </w:rPr>
      </w:pPr>
    </w:p>
    <w:p>
      <w:pPr>
        <w:pStyle w:val="Body"/>
        <w:spacing w:line="360" w:lineRule="auto"/>
        <w:rPr>
          <w:sz w:val="24"/>
          <w:szCs w:val="24"/>
        </w:rPr>
      </w:pPr>
    </w:p>
    <w:p>
      <w:pPr>
        <w:pStyle w:val="Body"/>
        <w:spacing w:line="360" w:lineRule="auto"/>
        <w:rPr>
          <w:sz w:val="24"/>
          <w:szCs w:val="24"/>
        </w:rPr>
      </w:pPr>
    </w:p>
    <w:p>
      <w:pPr>
        <w:pStyle w:val="Body"/>
        <w:spacing w:line="360" w:lineRule="auto"/>
        <w:rPr>
          <w:sz w:val="24"/>
          <w:szCs w:val="24"/>
        </w:rPr>
      </w:pPr>
    </w:p>
    <w:p>
      <w:pPr>
        <w:pStyle w:val="Body"/>
        <w:spacing w:line="360" w:lineRule="auto"/>
        <w:rPr>
          <w:sz w:val="24"/>
          <w:szCs w:val="24"/>
        </w:rPr>
      </w:pPr>
    </w:p>
    <w:p>
      <w:pPr>
        <w:pStyle w:val="Body"/>
        <w:spacing w:line="360" w:lineRule="auto"/>
        <w:rPr>
          <w:sz w:val="24"/>
          <w:szCs w:val="24"/>
        </w:rPr>
      </w:pPr>
    </w:p>
    <w:p>
      <w:pPr>
        <w:pStyle w:val="Body"/>
        <w:spacing w:line="360" w:lineRule="auto"/>
        <w:rPr>
          <w:sz w:val="24"/>
          <w:szCs w:val="24"/>
        </w:rPr>
      </w:pPr>
      <w:r>
        <w:rPr>
          <w:sz w:val="24"/>
          <w:szCs w:val="24"/>
          <w:rtl w:val="0"/>
          <w:lang w:val="en-US"/>
        </w:rPr>
        <w:t>Table 1.0: Risk Register (Undergraduate Open Day App)</w:t>
      </w:r>
    </w:p>
    <w:p>
      <w:pPr>
        <w:pStyle w:val="Body"/>
        <w:spacing w:line="360" w:lineRule="auto"/>
        <w:rPr>
          <w:sz w:val="24"/>
          <w:szCs w:val="24"/>
        </w:rPr>
      </w:pPr>
    </w:p>
    <w:p>
      <w:pPr>
        <w:pStyle w:val="Body"/>
        <w:spacing w:line="360" w:lineRule="auto"/>
        <w:rPr>
          <w:sz w:val="24"/>
          <w:szCs w:val="24"/>
        </w:rPr>
      </w:pPr>
    </w:p>
    <w:p>
      <w:pPr>
        <w:pStyle w:val="Heading"/>
        <w:numPr>
          <w:ilvl w:val="0"/>
          <w:numId w:val="10"/>
        </w:numPr>
        <w:spacing w:line="360" w:lineRule="auto"/>
        <w:rPr>
          <w:lang w:val="en-US"/>
        </w:rPr>
      </w:pPr>
      <w:r>
        <w:rPr>
          <w:rtl w:val="0"/>
          <w:lang w:val="en-US"/>
        </w:rPr>
        <w:t xml:space="preserve">Presentation to client </w:t>
      </w:r>
    </w:p>
    <w:p>
      <w:pPr>
        <w:pStyle w:val="Heading 2"/>
        <w:spacing w:line="360" w:lineRule="auto"/>
      </w:pPr>
      <w:r>
        <w:rPr>
          <w:rtl w:val="0"/>
          <w:lang w:val="en-US"/>
        </w:rPr>
        <w:t>Presentation of final artefact</w:t>
      </w:r>
    </w:p>
    <w:p>
      <w:pPr>
        <w:pStyle w:val="Body"/>
        <w:spacing w:line="360" w:lineRule="auto"/>
      </w:pPr>
      <w:r>
        <w:rPr>
          <w:rtl w:val="0"/>
          <w:lang w:val="en-US"/>
        </w:rPr>
        <w:t>At the end of the second sprint the final artefact will be presented to the client. It is the Project Manager</w:t>
      </w:r>
      <w:r>
        <w:rPr>
          <w:rtl w:val="1"/>
        </w:rPr>
        <w:t>’</w:t>
      </w:r>
      <w:r>
        <w:rPr>
          <w:rtl w:val="0"/>
          <w:lang w:val="en-US"/>
        </w:rPr>
        <w:t>s role to lead the presentation and ensure it runs smoothly.</w:t>
      </w:r>
    </w:p>
    <w:p>
      <w:pPr>
        <w:pStyle w:val="Heading 2"/>
        <w:spacing w:line="360" w:lineRule="auto"/>
        <w:rPr>
          <w:b w:val="1"/>
          <w:bCs w:val="1"/>
          <w:outline w:val="0"/>
          <w:color w:val="ff0000"/>
          <w:u w:color="ff0000"/>
          <w14:textFill>
            <w14:solidFill>
              <w14:srgbClr w14:val="FF0000"/>
            </w14:solidFill>
          </w14:textFill>
        </w:rPr>
      </w:pPr>
      <w:r>
        <w:rPr>
          <w:b w:val="1"/>
          <w:bCs w:val="1"/>
          <w:outline w:val="0"/>
          <w:color w:val="ff0000"/>
          <w:u w:color="ff0000"/>
          <w:rtl w:val="0"/>
          <w:lang w:val="en-US"/>
          <w14:textFill>
            <w14:solidFill>
              <w14:srgbClr w14:val="FF0000"/>
            </w14:solidFill>
          </w14:textFill>
        </w:rPr>
        <w:t>What to submit</w:t>
      </w:r>
    </w:p>
    <w:p>
      <w:pPr>
        <w:pStyle w:val="List Paragraph"/>
        <w:numPr>
          <w:ilvl w:val="0"/>
          <w:numId w:val="12"/>
        </w:numPr>
        <w:spacing w:line="360" w:lineRule="auto"/>
        <w:rPr>
          <w:lang w:val="en-US"/>
        </w:rPr>
      </w:pPr>
      <w:r>
        <w:rPr>
          <w:rtl w:val="0"/>
          <w:lang w:val="en-US"/>
        </w:rPr>
        <w:t>Evidence of preparation</w:t>
      </w:r>
    </w:p>
    <w:p>
      <w:pPr>
        <w:pStyle w:val="List Paragraph"/>
        <w:numPr>
          <w:ilvl w:val="0"/>
          <w:numId w:val="13"/>
        </w:numPr>
        <w:bidi w:val="0"/>
        <w:spacing w:line="360" w:lineRule="auto"/>
        <w:ind w:right="0"/>
        <w:jc w:val="left"/>
        <w:rPr>
          <w:rFonts w:ascii="Cambria" w:hAnsi="Cambria"/>
          <w:b w:val="1"/>
          <w:bCs w:val="1"/>
          <w:outline w:val="0"/>
          <w:color w:val="4f81bd"/>
          <w:sz w:val="22"/>
          <w:szCs w:val="22"/>
          <w:rtl w:val="0"/>
          <w:lang w:val="en-US"/>
          <w14:textFill>
            <w14:solidFill>
              <w14:srgbClr w14:val="4F81BD"/>
            </w14:solidFill>
          </w14:textFill>
        </w:rPr>
      </w:pPr>
      <w:r>
        <w:rPr>
          <w:rFonts w:ascii="Calibri" w:hAnsi="Calibri"/>
          <w:b w:val="0"/>
          <w:bCs w:val="0"/>
          <w:outline w:val="0"/>
          <w:color w:val="000000"/>
          <w:sz w:val="22"/>
          <w:szCs w:val="22"/>
          <w:rtl w:val="0"/>
          <w:lang w:val="en-US"/>
          <w14:textFill>
            <w14:solidFill>
              <w14:srgbClr w14:val="000000"/>
            </w14:solidFill>
          </w14:textFill>
        </w:rPr>
        <w:t xml:space="preserve">Video presentation to client, team members and tutor. </w:t>
      </w:r>
      <w:r>
        <w:rPr>
          <w:rFonts w:ascii="Calibri" w:hAnsi="Calibri"/>
          <w:b w:val="0"/>
          <w:bCs w:val="0"/>
          <w:outline w:val="0"/>
          <w:color w:val="ff0000"/>
          <w:sz w:val="22"/>
          <w:szCs w:val="22"/>
          <w:u w:val="single" w:color="ff0000"/>
          <w:rtl w:val="0"/>
          <w:lang w:val="en-US"/>
          <w14:textFill>
            <w14:solidFill>
              <w14:srgbClr w14:val="FF0000"/>
            </w14:solidFill>
          </w14:textFill>
        </w:rPr>
        <w:t>Not more than 10 mins long, ideally</w:t>
      </w:r>
      <w:r>
        <w:rPr>
          <w:rFonts w:ascii="Calibri" w:hAnsi="Calibri"/>
          <w:b w:val="0"/>
          <w:bCs w:val="0"/>
          <w:outline w:val="0"/>
          <w:color w:val="000000"/>
          <w:sz w:val="22"/>
          <w:szCs w:val="22"/>
          <w:rtl w:val="0"/>
          <w:lang w:val="en-US"/>
          <w14:textFill>
            <w14:solidFill>
              <w14:srgbClr w14:val="000000"/>
            </w14:solidFill>
          </w14:textFill>
        </w:rPr>
        <w:t>.</w:t>
      </w:r>
    </w:p>
    <w:p>
      <w:pPr>
        <w:pStyle w:val="Body"/>
        <w:spacing w:line="360" w:lineRule="auto"/>
      </w:pPr>
    </w:p>
    <w:p>
      <w:pPr>
        <w:pStyle w:val="List Paragraph"/>
        <w:spacing w:line="360" w:lineRule="auto"/>
      </w:pPr>
    </w:p>
    <w:p>
      <w:pPr>
        <w:pStyle w:val="Body"/>
        <w:spacing w:line="360" w:lineRule="auto"/>
        <w:rPr>
          <w:b w:val="1"/>
          <w:bCs w:val="1"/>
          <w:sz w:val="36"/>
          <w:szCs w:val="36"/>
          <w:u w:val="single"/>
        </w:rPr>
      </w:pPr>
      <w:r>
        <w:rPr>
          <w:b w:val="1"/>
          <w:bCs w:val="1"/>
          <w:sz w:val="36"/>
          <w:szCs w:val="36"/>
          <w:u w:val="single"/>
          <w:rtl w:val="0"/>
          <w:lang w:val="nl-NL"/>
        </w:rPr>
        <w:t xml:space="preserve">Procedure CDP06 </w:t>
      </w:r>
      <w:r>
        <w:rPr>
          <w:b w:val="1"/>
          <w:bCs w:val="1"/>
          <w:sz w:val="36"/>
          <w:szCs w:val="36"/>
          <w:u w:val="single"/>
          <w:rtl w:val="0"/>
        </w:rPr>
        <w:t xml:space="preserve">– </w:t>
      </w:r>
      <w:r>
        <w:rPr>
          <w:b w:val="1"/>
          <w:bCs w:val="1"/>
          <w:sz w:val="36"/>
          <w:szCs w:val="36"/>
          <w:u w:val="single"/>
          <w:rtl w:val="0"/>
          <w:lang w:val="fr-FR"/>
        </w:rPr>
        <w:t>Collaboration</w:t>
      </w:r>
      <w:r>
        <w:rPr>
          <w:i w:val="1"/>
          <w:iCs w:val="1"/>
          <w:sz w:val="24"/>
          <w:szCs w:val="24"/>
          <w:rtl w:val="0"/>
        </w:rPr>
        <w:t xml:space="preserve"> </w:t>
      </w:r>
    </w:p>
    <w:p>
      <w:pPr>
        <w:pStyle w:val="Heading"/>
        <w:spacing w:line="360" w:lineRule="auto"/>
      </w:pPr>
      <w:r>
        <w:rPr>
          <w:rtl w:val="0"/>
          <w:lang w:val="en-US"/>
        </w:rPr>
        <w:t xml:space="preserve">Good collaboration </w:t>
      </w:r>
    </w:p>
    <w:p>
      <w:pPr>
        <w:pStyle w:val="Body"/>
        <w:spacing w:line="360" w:lineRule="auto"/>
      </w:pPr>
      <w:r>
        <w:rPr>
          <w:b w:val="1"/>
          <w:bCs w:val="1"/>
          <w:u w:val="single"/>
          <w:rtl w:val="0"/>
          <w:lang w:val="en-US"/>
        </w:rPr>
        <w:t>Good communication</w:t>
      </w:r>
      <w:r>
        <w:rPr>
          <w:rtl w:val="0"/>
          <w:lang w:val="en-US"/>
        </w:rPr>
        <w:t xml:space="preserve"> and </w:t>
      </w:r>
      <w:r>
        <w:rPr>
          <w:b w:val="1"/>
          <w:bCs w:val="1"/>
          <w:u w:val="single"/>
          <w:rtl w:val="0"/>
          <w:lang w:val="en-US"/>
        </w:rPr>
        <w:t>good collaboration</w:t>
      </w:r>
      <w:r>
        <w:rPr>
          <w:rtl w:val="0"/>
          <w:lang w:val="en-US"/>
        </w:rPr>
        <w:t xml:space="preserve"> are essential to a project</w:t>
      </w:r>
      <w:r>
        <w:rPr>
          <w:rtl w:val="1"/>
        </w:rPr>
        <w:t>’</w:t>
      </w:r>
      <w:r>
        <w:rPr>
          <w:rtl w:val="0"/>
          <w:lang w:val="en-US"/>
        </w:rPr>
        <w:t>s success, and central to this module.</w:t>
      </w:r>
    </w:p>
    <w:p>
      <w:pPr>
        <w:pStyle w:val="Heading 2"/>
        <w:spacing w:line="360" w:lineRule="auto"/>
      </w:pPr>
      <w:r>
        <w:rPr>
          <w:rtl w:val="0"/>
          <w:lang w:val="en-US"/>
        </w:rPr>
        <w:t>Using computer software t</w:t>
      </w:r>
      <w: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page">
                  <wp:posOffset>660169</wp:posOffset>
                </wp:positionH>
                <wp:positionV relativeFrom="page">
                  <wp:posOffset>461003</wp:posOffset>
                </wp:positionV>
                <wp:extent cx="9976485" cy="6072501"/>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9976485" cy="6072501"/>
                        </a:xfrm>
                        <a:prstGeom prst="rect">
                          <a:avLst/>
                        </a:prstGeom>
                      </wps:spPr>
                      <wps:txbx>
                        <w:txbxContent>
                          <w:tbl>
                            <w:tblPr>
                              <w:tblW w:w="10204"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4" w:space="0" w:shadow="0" w:frame="0"/>
                                <w:insideV w:val="single" w:color="ffffff" w:sz="4" w:space="0" w:shadow="0" w:frame="0"/>
                              </w:tblBorders>
                              <w:shd w:val="clear" w:color="auto" w:fill="ced7e7"/>
                              <w:tblLayout w:type="fixed"/>
                            </w:tblPr>
                            <w:tblGrid>
                              <w:gridCol w:w="1020"/>
                              <w:gridCol w:w="1020"/>
                              <w:gridCol w:w="1021"/>
                              <w:gridCol w:w="1020"/>
                              <w:gridCol w:w="1021"/>
                              <w:gridCol w:w="1020"/>
                              <w:gridCol w:w="1021"/>
                              <w:gridCol w:w="1020"/>
                              <w:gridCol w:w="1021"/>
                              <w:gridCol w:w="1020"/>
                            </w:tblGrid>
                            <w:tr>
                              <w:tblPrEx>
                                <w:shd w:val="clear" w:color="auto" w:fill="4f81bd"/>
                              </w:tblPrEx>
                              <w:trPr>
                                <w:trHeight w:val="1062" w:hRule="atLeast"/>
                                <w:tblHeader/>
                              </w:trPr>
                              <w:tc>
                                <w:tcPr>
                                  <w:tcW w:type="dxa" w:w="10204"/>
                                  <w:gridSpan w:val="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Body"/>
                                    <w:jc w:val="center"/>
                                    <w:rPr>
                                      <w:rFonts w:ascii="Franklin Gothic Book" w:cs="Franklin Gothic Book" w:hAnsi="Franklin Gothic Book" w:eastAsia="Franklin Gothic Book"/>
                                      <w:b w:val="1"/>
                                      <w:bCs w:val="1"/>
                                      <w:lang w:val="en-US"/>
                                    </w:rPr>
                                  </w:pPr>
                                </w:p>
                                <w:p>
                                  <w:pPr>
                                    <w:pStyle w:val="Body"/>
                                    <w:spacing w:after="0" w:line="240" w:lineRule="auto"/>
                                    <w:jc w:val="center"/>
                                    <w:rPr>
                                      <w:rFonts w:ascii="Franklin Gothic Book" w:cs="Franklin Gothic Book" w:hAnsi="Franklin Gothic Book" w:eastAsia="Franklin Gothic Book"/>
                                      <w:b w:val="1"/>
                                      <w:bCs w:val="1"/>
                                      <w:lang w:val="en-US"/>
                                    </w:rPr>
                                  </w:pPr>
                                </w:p>
                                <w:p>
                                  <w:pPr>
                                    <w:pStyle w:val="Body"/>
                                    <w:bidi w:val="0"/>
                                    <w:spacing w:after="0" w:line="240" w:lineRule="auto"/>
                                    <w:ind w:left="0" w:right="0" w:firstLine="0"/>
                                    <w:jc w:val="center"/>
                                    <w:rPr>
                                      <w:rtl w:val="0"/>
                                    </w:rPr>
                                  </w:pPr>
                                  <w:r>
                                    <w:rPr>
                                      <w:rFonts w:ascii="Franklin Gothic Book" w:cs="Franklin Gothic Book" w:hAnsi="Franklin Gothic Book" w:eastAsia="Franklin Gothic Book"/>
                                      <w:b w:val="1"/>
                                      <w:bCs w:val="1"/>
                                      <w:rtl w:val="0"/>
                                      <w:lang w:val="en-US"/>
                                    </w:rPr>
                                    <w:t xml:space="preserve">Risk Register </w:t>
                                  </w:r>
                                  <w:r>
                                    <w:rPr>
                                      <w:rFonts w:ascii="Franklin Gothic Book" w:cs="Franklin Gothic Book" w:hAnsi="Franklin Gothic Book" w:eastAsia="Franklin Gothic Book"/>
                                      <w:b w:val="1"/>
                                      <w:bCs w:val="1"/>
                                      <w:rtl w:val="0"/>
                                      <w:lang w:val="en-US"/>
                                    </w:rPr>
                                    <w:t xml:space="preserve">– </w:t>
                                  </w:r>
                                  <w:r>
                                    <w:rPr>
                                      <w:rFonts w:ascii="Franklin Gothic Book" w:cs="Franklin Gothic Book" w:hAnsi="Franklin Gothic Book" w:eastAsia="Franklin Gothic Book"/>
                                      <w:b w:val="1"/>
                                      <w:bCs w:val="1"/>
                                      <w:rtl w:val="0"/>
                                      <w:lang w:val="en-US"/>
                                    </w:rPr>
                                    <w:t>Undergraduate Open Day App</w:t>
                                  </w:r>
                                  <w:r>
                                    <w:rPr>
                                      <w:rFonts w:ascii="Franklin Gothic Book" w:cs="Franklin Gothic Book" w:hAnsi="Franklin Gothic Book" w:eastAsia="Franklin Gothic Book"/>
                                      <w:b w:val="1"/>
                                      <w:bCs w:val="1"/>
                                    </w:rPr>
                                  </w:r>
                                </w:p>
                              </w:tc>
                            </w:tr>
                            <w:tr>
                              <w:tblPrEx>
                                <w:shd w:val="clear" w:color="auto" w:fill="4f81bd"/>
                              </w:tblPrEx>
                              <w:trPr>
                                <w:trHeight w:val="1544" w:hRule="atLeast"/>
                                <w:tblHeader/>
                              </w:trPr>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Franklin Gothic Book" w:cs="Franklin Gothic Book" w:hAnsi="Franklin Gothic Book" w:eastAsia="Franklin Gothic Book"/>
                                      <w:b w:val="1"/>
                                      <w:bCs w:val="1"/>
                                      <w:rtl w:val="0"/>
                                      <w:lang w:val="en-US"/>
                                    </w:rPr>
                                    <w:t>Risk No</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b w:val="1"/>
                                      <w:bCs w:val="1"/>
                                      <w:rtl w:val="0"/>
                                      <w:lang w:val="en-US"/>
                                    </w:rPr>
                                    <w:t xml:space="preserve">Description of Potential Risk  </w:t>
                                  </w:r>
                                  <w:r>
                                    <w:rPr>
                                      <w:rFonts w:ascii="Franklin Gothic Book" w:cs="Franklin Gothic Book" w:hAnsi="Franklin Gothic Book" w:eastAsia="Franklin Gothic Book"/>
                                      <w:b w:val="1"/>
                                      <w:bCs w:val="1"/>
                                    </w:rPr>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b w:val="1"/>
                                      <w:bCs w:val="1"/>
                                      <w:rtl w:val="0"/>
                                      <w:lang w:val="en-US"/>
                                    </w:rPr>
                                    <w:t xml:space="preserve">Description of Potential Impact </w:t>
                                  </w:r>
                                  <w:r>
                                    <w:rPr>
                                      <w:rFonts w:ascii="Franklin Gothic Book" w:cs="Franklin Gothic Book" w:hAnsi="Franklin Gothic Book" w:eastAsia="Franklin Gothic Book"/>
                                      <w:b w:val="1"/>
                                      <w:bCs w:val="1"/>
                                    </w:rPr>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Franklin Gothic Book" w:cs="Franklin Gothic Book" w:hAnsi="Franklin Gothic Book" w:eastAsia="Franklin Gothic Book"/>
                                      <w:b w:val="1"/>
                                      <w:bCs w:val="1"/>
                                      <w:rtl w:val="0"/>
                                      <w:lang w:val="en-US"/>
                                    </w:rPr>
                                    <w:t>Risk Owner</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b w:val="1"/>
                                      <w:bCs w:val="1"/>
                                      <w:rtl w:val="0"/>
                                      <w:lang w:val="en-US"/>
                                    </w:rPr>
                                    <w:t xml:space="preserve">Steps to Mitigate </w:t>
                                  </w:r>
                                  <w:r>
                                    <w:rPr>
                                      <w:rFonts w:ascii="Franklin Gothic Book" w:cs="Franklin Gothic Book" w:hAnsi="Franklin Gothic Book" w:eastAsia="Franklin Gothic Book"/>
                                      <w:b w:val="1"/>
                                      <w:bCs w:val="1"/>
                                    </w:rPr>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b w:val="1"/>
                                      <w:bCs w:val="1"/>
                                      <w:rtl w:val="0"/>
                                      <w:lang w:val="en-US"/>
                                    </w:rPr>
                                    <w:t xml:space="preserve">Monitoring Frequency </w:t>
                                  </w:r>
                                  <w:r>
                                    <w:rPr>
                                      <w:rFonts w:ascii="Franklin Gothic Book" w:cs="Franklin Gothic Book" w:hAnsi="Franklin Gothic Book" w:eastAsia="Franklin Gothic Book"/>
                                      <w:b w:val="1"/>
                                      <w:bCs w:val="1"/>
                                    </w:rPr>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rPr>
                                      <w:rFonts w:ascii="Franklin Gothic Book" w:cs="Franklin Gothic Book" w:hAnsi="Franklin Gothic Book" w:eastAsia="Franklin Gothic Book"/>
                                      <w:b w:val="1"/>
                                      <w:bCs w:val="1"/>
                                    </w:rPr>
                                  </w:pPr>
                                  <w:r>
                                    <w:rPr>
                                      <w:rFonts w:ascii="Franklin Gothic Book" w:cs="Franklin Gothic Book" w:hAnsi="Franklin Gothic Book" w:eastAsia="Franklin Gothic Book"/>
                                      <w:b w:val="1"/>
                                      <w:bCs w:val="1"/>
                                      <w:rtl w:val="0"/>
                                      <w:lang w:val="en-US"/>
                                    </w:rPr>
                                    <w:t>Likelihood</w:t>
                                  </w:r>
                                </w:p>
                                <w:p>
                                  <w:pPr>
                                    <w:pStyle w:val="Body"/>
                                    <w:bidi w:val="0"/>
                                    <w:spacing w:after="0" w:line="240" w:lineRule="auto"/>
                                    <w:ind w:left="0" w:right="0" w:firstLine="0"/>
                                    <w:jc w:val="center"/>
                                    <w:rPr>
                                      <w:rtl w:val="0"/>
                                    </w:rPr>
                                  </w:pPr>
                                  <w:r>
                                    <w:rPr>
                                      <w:rFonts w:ascii="Franklin Gothic Book" w:cs="Franklin Gothic Book" w:hAnsi="Franklin Gothic Book" w:eastAsia="Franklin Gothic Book"/>
                                      <w:b w:val="1"/>
                                      <w:bCs w:val="1"/>
                                      <w:rtl w:val="0"/>
                                      <w:lang w:val="en-US"/>
                                    </w:rPr>
                                    <w:t>(1-5)</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rPr>
                                      <w:rFonts w:ascii="Franklin Gothic Book" w:cs="Franklin Gothic Book" w:hAnsi="Franklin Gothic Book" w:eastAsia="Franklin Gothic Book"/>
                                      <w:b w:val="1"/>
                                      <w:bCs w:val="1"/>
                                    </w:rPr>
                                  </w:pPr>
                                  <w:r>
                                    <w:rPr>
                                      <w:rFonts w:ascii="Franklin Gothic Book" w:cs="Franklin Gothic Book" w:hAnsi="Franklin Gothic Book" w:eastAsia="Franklin Gothic Book"/>
                                      <w:b w:val="1"/>
                                      <w:bCs w:val="1"/>
                                      <w:rtl w:val="0"/>
                                      <w:lang w:val="en-US"/>
                                    </w:rPr>
                                    <w:t>Impact</w:t>
                                  </w:r>
                                </w:p>
                                <w:p>
                                  <w:pPr>
                                    <w:pStyle w:val="Body"/>
                                    <w:bidi w:val="0"/>
                                    <w:spacing w:after="0" w:line="240" w:lineRule="auto"/>
                                    <w:ind w:left="0" w:right="0" w:firstLine="0"/>
                                    <w:jc w:val="center"/>
                                    <w:rPr>
                                      <w:rtl w:val="0"/>
                                    </w:rPr>
                                  </w:pPr>
                                  <w:r>
                                    <w:rPr>
                                      <w:rFonts w:ascii="Franklin Gothic Book" w:cs="Franklin Gothic Book" w:hAnsi="Franklin Gothic Book" w:eastAsia="Franklin Gothic Book"/>
                                      <w:b w:val="1"/>
                                      <w:bCs w:val="1"/>
                                      <w:rtl w:val="0"/>
                                      <w:lang w:val="en-US"/>
                                    </w:rPr>
                                    <w:t>(1-5)</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rPr>
                                      <w:rFonts w:ascii="Franklin Gothic Book" w:cs="Franklin Gothic Book" w:hAnsi="Franklin Gothic Book" w:eastAsia="Franklin Gothic Book"/>
                                      <w:b w:val="1"/>
                                      <w:bCs w:val="1"/>
                                    </w:rPr>
                                  </w:pPr>
                                  <w:r>
                                    <w:rPr>
                                      <w:rFonts w:ascii="Franklin Gothic Book" w:cs="Franklin Gothic Book" w:hAnsi="Franklin Gothic Book" w:eastAsia="Franklin Gothic Book"/>
                                      <w:b w:val="1"/>
                                      <w:bCs w:val="1"/>
                                      <w:rtl w:val="0"/>
                                      <w:lang w:val="en-US"/>
                                    </w:rPr>
                                    <w:t>Controls</w:t>
                                  </w:r>
                                </w:p>
                                <w:p>
                                  <w:pPr>
                                    <w:pStyle w:val="Body"/>
                                    <w:bidi w:val="0"/>
                                    <w:spacing w:after="0" w:line="240" w:lineRule="auto"/>
                                    <w:ind w:left="0" w:right="0" w:firstLine="0"/>
                                    <w:jc w:val="center"/>
                                    <w:rPr>
                                      <w:rtl w:val="0"/>
                                    </w:rPr>
                                  </w:pPr>
                                  <w:r>
                                    <w:rPr>
                                      <w:rFonts w:ascii="Franklin Gothic Book" w:cs="Franklin Gothic Book" w:hAnsi="Franklin Gothic Book" w:eastAsia="Franklin Gothic Book"/>
                                      <w:b w:val="1"/>
                                      <w:bCs w:val="1"/>
                                      <w:rtl w:val="0"/>
                                      <w:lang w:val="en-US"/>
                                    </w:rPr>
                                    <w:t>(1-3)</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Franklin Gothic Book" w:cs="Franklin Gothic Book" w:hAnsi="Franklin Gothic Book" w:eastAsia="Franklin Gothic Book"/>
                                      <w:b w:val="1"/>
                                      <w:bCs w:val="1"/>
                                      <w:rtl w:val="0"/>
                                      <w:lang w:val="en-US"/>
                                    </w:rPr>
                                    <w:t>Risk Rating</w:t>
                                  </w:r>
                                </w:p>
                              </w:tc>
                            </w:tr>
                            <w:tr>
                              <w:tblPrEx>
                                <w:shd w:val="clear" w:color="auto" w:fill="ced7e7"/>
                              </w:tblPrEx>
                              <w:trPr>
                                <w:trHeight w:val="974" w:hRule="atLeast"/>
                              </w:trPr>
                              <w:tc>
                                <w:tcPr>
                                  <w:tcW w:type="dxa" w:w="10204"/>
                                  <w:gridSpan w:val="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spacing w:after="0" w:line="240" w:lineRule="auto"/>
                                    <w:jc w:val="center"/>
                                  </w:pPr>
                                  <w:r>
                                    <w:rPr>
                                      <w:rFonts w:ascii="Franklin Gothic Book" w:cs="Franklin Gothic Book" w:hAnsi="Franklin Gothic Book" w:eastAsia="Franklin Gothic Book"/>
                                      <w:rtl w:val="0"/>
                                      <w:lang w:val="en-US"/>
                                    </w:rPr>
                                    <w:t xml:space="preserve">Risk Category: </w:t>
                                  </w:r>
                                  <w:r>
                                    <w:rPr>
                                      <w:rFonts w:ascii="Franklin Gothic Book" w:cs="Franklin Gothic Book" w:hAnsi="Franklin Gothic Book" w:eastAsia="Franklin Gothic Book"/>
                                      <w:rtl w:val="0"/>
                                      <w:lang w:val="en-US"/>
                                    </w:rPr>
                                    <w:t>Operational</w:t>
                                  </w:r>
                                </w:p>
                              </w:tc>
                            </w:tr>
                            <w:tr>
                              <w:tblPrEx>
                                <w:shd w:val="clear" w:color="auto" w:fill="ced7e7"/>
                              </w:tblPrEx>
                              <w:trPr>
                                <w:trHeight w:val="2644" w:hRule="atLeast"/>
                              </w:trPr>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1</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Technology Selection Risk</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rPr>
                                    <w:t>The Project can be delayed and more effort would be required.</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Hamza Rashid</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Appropriate Research</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The risk would be monitored only once at the beginning.</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3</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4</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3</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7</w:t>
                                  </w:r>
                                </w:p>
                              </w:tc>
                            </w:tr>
                            <w:tr>
                              <w:tblPrEx>
                                <w:shd w:val="clear" w:color="auto" w:fill="ced7e7"/>
                              </w:tblPrEx>
                              <w:trPr>
                                <w:trHeight w:val="2644" w:hRule="atLeast"/>
                              </w:trPr>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2</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Technology Implementation Risk</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The retired technology maybe difficult to implement</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Hamza Rashid</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Check Required Expertise and Make Roadmap</w:t>
                                  </w:r>
                                </w:p>
                                <w:p>
                                  <w:pPr>
                                    <w:pStyle w:val="Body"/>
                                    <w:spacing w:after="0" w:line="240" w:lineRule="auto"/>
                                  </w:pPr>
                                  <w:r>
                                    <w:rPr>
                                      <w:rFonts w:ascii="Franklin Gothic Book" w:cs="Franklin Gothic Book" w:hAnsi="Franklin Gothic Book" w:eastAsia="Franklin Gothic Book"/>
                                      <w:rtl w:val="0"/>
                                      <w:lang w:val="en-US"/>
                                    </w:rPr>
                                    <w:t>Learn and Practice</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The Risk is iterative and frequently monitored.</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4</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5</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3</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9</w:t>
                                  </w:r>
                                </w:p>
                              </w:tc>
                            </w:tr>
                            <w:tr>
                              <w:tblPrEx>
                                <w:shd w:val="clear" w:color="auto" w:fill="ced7e7"/>
                              </w:tblPrEx>
                              <w:trPr>
                                <w:trHeight w:val="974" w:hRule="atLeast"/>
                              </w:trPr>
                              <w:tc>
                                <w:tcPr>
                                  <w:tcW w:type="dxa" w:w="10204"/>
                                  <w:gridSpan w:val="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spacing w:after="0" w:line="240" w:lineRule="auto"/>
                                    <w:jc w:val="center"/>
                                  </w:pPr>
                                  <w:r>
                                    <w:rPr>
                                      <w:rFonts w:ascii="Franklin Gothic Book" w:cs="Franklin Gothic Book" w:hAnsi="Franklin Gothic Book" w:eastAsia="Franklin Gothic Book"/>
                                      <w:rtl w:val="0"/>
                                      <w:lang w:val="en-US"/>
                                    </w:rPr>
                                    <w:t>Risk Category:</w:t>
                                  </w:r>
                                  <w:r>
                                    <w:rPr>
                                      <w:rFonts w:ascii="Franklin Gothic Book" w:cs="Franklin Gothic Book" w:hAnsi="Franklin Gothic Book" w:eastAsia="Franklin Gothic Book"/>
                                      <w:rtl w:val="0"/>
                                      <w:lang w:val="en-US"/>
                                    </w:rPr>
                                    <w:t xml:space="preserve"> Financial </w:t>
                                  </w:r>
                                </w:p>
                              </w:tc>
                            </w:tr>
                            <w:tr>
                              <w:tblPrEx>
                                <w:shd w:val="clear" w:color="auto" w:fill="ced7e7"/>
                              </w:tblPrEx>
                              <w:trPr>
                                <w:trHeight w:val="1684" w:hRule="atLeast"/>
                              </w:trPr>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1</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Selection of APIs</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If the required APIs are very expensive</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 xml:space="preserve">Kamar </w:t>
                                  </w:r>
                                  <w:r>
                                    <w:rPr>
                                      <w:rFonts w:ascii="Franklin Gothic Book" w:cs="Franklin Gothic Book" w:hAnsi="Franklin Gothic Book" w:eastAsia="Franklin Gothic Book"/>
                                      <w:rtl w:val="0"/>
                                      <w:lang w:val="en-US"/>
                                    </w:rPr>
                                    <w:t>Shamrez</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Fonts w:ascii="Franklin Gothic Book" w:cs="Franklin Gothic Book" w:hAnsi="Franklin Gothic Book" w:eastAsia="Franklin Gothic Book"/>
                                      <w:lang w:val="en-US"/>
                                    </w:rPr>
                                  </w:pPr>
                                  <w:r>
                                    <w:rPr>
                                      <w:rFonts w:ascii="Franklin Gothic Book" w:cs="Franklin Gothic Book" w:hAnsi="Franklin Gothic Book" w:eastAsia="Franklin Gothic Book"/>
                                      <w:rtl w:val="0"/>
                                      <w:lang w:val="en-US"/>
                                    </w:rPr>
                                    <w:t xml:space="preserve">Appropriate Research </w:t>
                                  </w:r>
                                </w:p>
                                <w:p>
                                  <w:pPr>
                                    <w:pStyle w:val="Body"/>
                                    <w:spacing w:after="0" w:line="240" w:lineRule="auto"/>
                                  </w:pPr>
                                  <w:r>
                                    <w:rPr>
                                      <w:rFonts w:ascii="Franklin Gothic Book" w:cs="Franklin Gothic Book" w:hAnsi="Franklin Gothic Book" w:eastAsia="Franklin Gothic Book"/>
                                      <w:rtl w:val="0"/>
                                      <w:lang w:val="en-US"/>
                                    </w:rPr>
                                    <w:t>Look for Alternatives</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rPr>
                                    <w:t>The Risk is monitored only once.</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3</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2</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1</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5</w:t>
                                  </w:r>
                                </w:p>
                              </w:tc>
                            </w:tr>
                            <w:tr>
                              <w:tblPrEx>
                                <w:shd w:val="clear" w:color="auto" w:fill="ced7e7"/>
                              </w:tblPrEx>
                              <w:trPr>
                                <w:trHeight w:val="974" w:hRule="atLeast"/>
                              </w:trPr>
                              <w:tc>
                                <w:tcPr>
                                  <w:tcW w:type="dxa" w:w="10204"/>
                                  <w:gridSpan w:val="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spacing w:after="0" w:line="240" w:lineRule="auto"/>
                                    <w:jc w:val="center"/>
                                  </w:pPr>
                                  <w:r>
                                    <w:rPr>
                                      <w:rFonts w:ascii="Franklin Gothic Book" w:cs="Franklin Gothic Book" w:hAnsi="Franklin Gothic Book" w:eastAsia="Franklin Gothic Book"/>
                                      <w:rtl w:val="0"/>
                                      <w:lang w:val="en-US"/>
                                    </w:rPr>
                                    <w:t xml:space="preserve">Risk Category: </w:t>
                                  </w:r>
                                  <w:r>
                                    <w:rPr>
                                      <w:rFonts w:ascii="Franklin Gothic Book" w:cs="Franklin Gothic Book" w:hAnsi="Franklin Gothic Book" w:eastAsia="Franklin Gothic Book"/>
                                      <w:rtl w:val="0"/>
                                      <w:lang w:val="en-US"/>
                                    </w:rPr>
                                    <w:t>External</w:t>
                                  </w:r>
                                </w:p>
                              </w:tc>
                            </w:tr>
                            <w:tr>
                              <w:tblPrEx>
                                <w:shd w:val="clear" w:color="auto" w:fill="ced7e7"/>
                              </w:tblPrEx>
                              <w:trPr>
                                <w:trHeight w:val="2644" w:hRule="atLeast"/>
                              </w:trPr>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1</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Project Requirements Altered</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If the Project requirements/ Project Scope is changed by Stakeholders.</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 xml:space="preserve">Kamar </w:t>
                                  </w:r>
                                  <w:r>
                                    <w:rPr>
                                      <w:rFonts w:ascii="Franklin Gothic Book" w:cs="Franklin Gothic Book" w:hAnsi="Franklin Gothic Book" w:eastAsia="Franklin Gothic Book"/>
                                      <w:rtl w:val="0"/>
                                      <w:lang w:val="en-US"/>
                                    </w:rPr>
                                    <w:t>Shamrez</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Appropriate Communication</w:t>
                                  </w:r>
                                </w:p>
                                <w:p>
                                  <w:pPr>
                                    <w:pStyle w:val="Body"/>
                                    <w:spacing w:after="0" w:line="240" w:lineRule="auto"/>
                                  </w:pPr>
                                  <w:r>
                                    <w:rPr>
                                      <w:rFonts w:ascii="Franklin Gothic Book" w:cs="Franklin Gothic Book" w:hAnsi="Franklin Gothic Book" w:eastAsia="Franklin Gothic Book"/>
                                      <w:rtl w:val="0"/>
                                      <w:lang w:val="en-US"/>
                                    </w:rPr>
                                    <w:t>Steps completion before time.</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The Risk needs to be monitored for several times.</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1</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3</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3</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9</w:t>
                                  </w:r>
                                </w:p>
                              </w:tc>
                            </w:tr>
                          </w:tbl>
                        </w:txbxContent>
                      </wps:txbx>
                      <wps:bodyPr lIns="0" tIns="0" rIns="0" bIns="0">
                        <a:spAutoFit/>
                      </wps:bodyPr>
                    </wps:wsp>
                  </a:graphicData>
                </a:graphic>
              </wp:anchor>
            </w:drawing>
          </mc:Choice>
          <mc:Fallback>
            <w:pict>
              <v:shape id="_x0000_s1026" type="#_x0000_t202" style="visibility:visible;position:absolute;margin-left:52.0pt;margin-top:36.3pt;width:785.5pt;height:478.1pt;z-index:251661312;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10204"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4" w:space="0" w:shadow="0" w:frame="0"/>
                          <w:insideV w:val="single" w:color="ffffff" w:sz="4" w:space="0" w:shadow="0" w:frame="0"/>
                        </w:tblBorders>
                        <w:shd w:val="clear" w:color="auto" w:fill="ced7e7"/>
                        <w:tblLayout w:type="fixed"/>
                      </w:tblPr>
                      <w:tblGrid>
                        <w:gridCol w:w="1020"/>
                        <w:gridCol w:w="1020"/>
                        <w:gridCol w:w="1021"/>
                        <w:gridCol w:w="1020"/>
                        <w:gridCol w:w="1021"/>
                        <w:gridCol w:w="1020"/>
                        <w:gridCol w:w="1021"/>
                        <w:gridCol w:w="1020"/>
                        <w:gridCol w:w="1021"/>
                        <w:gridCol w:w="1020"/>
                      </w:tblGrid>
                      <w:tr>
                        <w:tblPrEx>
                          <w:shd w:val="clear" w:color="auto" w:fill="4f81bd"/>
                        </w:tblPrEx>
                        <w:trPr>
                          <w:trHeight w:val="1062" w:hRule="atLeast"/>
                          <w:tblHeader/>
                        </w:trPr>
                        <w:tc>
                          <w:tcPr>
                            <w:tcW w:type="dxa" w:w="10204"/>
                            <w:gridSpan w:val="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Body"/>
                              <w:jc w:val="center"/>
                              <w:rPr>
                                <w:rFonts w:ascii="Franklin Gothic Book" w:cs="Franklin Gothic Book" w:hAnsi="Franklin Gothic Book" w:eastAsia="Franklin Gothic Book"/>
                                <w:b w:val="1"/>
                                <w:bCs w:val="1"/>
                                <w:lang w:val="en-US"/>
                              </w:rPr>
                            </w:pPr>
                          </w:p>
                          <w:p>
                            <w:pPr>
                              <w:pStyle w:val="Body"/>
                              <w:spacing w:after="0" w:line="240" w:lineRule="auto"/>
                              <w:jc w:val="center"/>
                              <w:rPr>
                                <w:rFonts w:ascii="Franklin Gothic Book" w:cs="Franklin Gothic Book" w:hAnsi="Franklin Gothic Book" w:eastAsia="Franklin Gothic Book"/>
                                <w:b w:val="1"/>
                                <w:bCs w:val="1"/>
                                <w:lang w:val="en-US"/>
                              </w:rPr>
                            </w:pPr>
                          </w:p>
                          <w:p>
                            <w:pPr>
                              <w:pStyle w:val="Body"/>
                              <w:bidi w:val="0"/>
                              <w:spacing w:after="0" w:line="240" w:lineRule="auto"/>
                              <w:ind w:left="0" w:right="0" w:firstLine="0"/>
                              <w:jc w:val="center"/>
                              <w:rPr>
                                <w:rtl w:val="0"/>
                              </w:rPr>
                            </w:pPr>
                            <w:r>
                              <w:rPr>
                                <w:rFonts w:ascii="Franklin Gothic Book" w:cs="Franklin Gothic Book" w:hAnsi="Franklin Gothic Book" w:eastAsia="Franklin Gothic Book"/>
                                <w:b w:val="1"/>
                                <w:bCs w:val="1"/>
                                <w:rtl w:val="0"/>
                                <w:lang w:val="en-US"/>
                              </w:rPr>
                              <w:t xml:space="preserve">Risk Register </w:t>
                            </w:r>
                            <w:r>
                              <w:rPr>
                                <w:rFonts w:ascii="Franklin Gothic Book" w:cs="Franklin Gothic Book" w:hAnsi="Franklin Gothic Book" w:eastAsia="Franklin Gothic Book"/>
                                <w:b w:val="1"/>
                                <w:bCs w:val="1"/>
                                <w:rtl w:val="0"/>
                                <w:lang w:val="en-US"/>
                              </w:rPr>
                              <w:t xml:space="preserve">– </w:t>
                            </w:r>
                            <w:r>
                              <w:rPr>
                                <w:rFonts w:ascii="Franklin Gothic Book" w:cs="Franklin Gothic Book" w:hAnsi="Franklin Gothic Book" w:eastAsia="Franklin Gothic Book"/>
                                <w:b w:val="1"/>
                                <w:bCs w:val="1"/>
                                <w:rtl w:val="0"/>
                                <w:lang w:val="en-US"/>
                              </w:rPr>
                              <w:t>Undergraduate Open Day App</w:t>
                            </w:r>
                            <w:r>
                              <w:rPr>
                                <w:rFonts w:ascii="Franklin Gothic Book" w:cs="Franklin Gothic Book" w:hAnsi="Franklin Gothic Book" w:eastAsia="Franklin Gothic Book"/>
                                <w:b w:val="1"/>
                                <w:bCs w:val="1"/>
                              </w:rPr>
                            </w:r>
                          </w:p>
                        </w:tc>
                      </w:tr>
                      <w:tr>
                        <w:tblPrEx>
                          <w:shd w:val="clear" w:color="auto" w:fill="4f81bd"/>
                        </w:tblPrEx>
                        <w:trPr>
                          <w:trHeight w:val="1544" w:hRule="atLeast"/>
                          <w:tblHeader/>
                        </w:trPr>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Franklin Gothic Book" w:cs="Franklin Gothic Book" w:hAnsi="Franklin Gothic Book" w:eastAsia="Franklin Gothic Book"/>
                                <w:b w:val="1"/>
                                <w:bCs w:val="1"/>
                                <w:rtl w:val="0"/>
                                <w:lang w:val="en-US"/>
                              </w:rPr>
                              <w:t>Risk No</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b w:val="1"/>
                                <w:bCs w:val="1"/>
                                <w:rtl w:val="0"/>
                                <w:lang w:val="en-US"/>
                              </w:rPr>
                              <w:t xml:space="preserve">Description of Potential Risk  </w:t>
                            </w:r>
                            <w:r>
                              <w:rPr>
                                <w:rFonts w:ascii="Franklin Gothic Book" w:cs="Franklin Gothic Book" w:hAnsi="Franklin Gothic Book" w:eastAsia="Franklin Gothic Book"/>
                                <w:b w:val="1"/>
                                <w:bCs w:val="1"/>
                              </w:rPr>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b w:val="1"/>
                                <w:bCs w:val="1"/>
                                <w:rtl w:val="0"/>
                                <w:lang w:val="en-US"/>
                              </w:rPr>
                              <w:t xml:space="preserve">Description of Potential Impact </w:t>
                            </w:r>
                            <w:r>
                              <w:rPr>
                                <w:rFonts w:ascii="Franklin Gothic Book" w:cs="Franklin Gothic Book" w:hAnsi="Franklin Gothic Book" w:eastAsia="Franklin Gothic Book"/>
                                <w:b w:val="1"/>
                                <w:bCs w:val="1"/>
                              </w:rPr>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Franklin Gothic Book" w:cs="Franklin Gothic Book" w:hAnsi="Franklin Gothic Book" w:eastAsia="Franklin Gothic Book"/>
                                <w:b w:val="1"/>
                                <w:bCs w:val="1"/>
                                <w:rtl w:val="0"/>
                                <w:lang w:val="en-US"/>
                              </w:rPr>
                              <w:t>Risk Owner</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b w:val="1"/>
                                <w:bCs w:val="1"/>
                                <w:rtl w:val="0"/>
                                <w:lang w:val="en-US"/>
                              </w:rPr>
                              <w:t xml:space="preserve">Steps to Mitigate </w:t>
                            </w:r>
                            <w:r>
                              <w:rPr>
                                <w:rFonts w:ascii="Franklin Gothic Book" w:cs="Franklin Gothic Book" w:hAnsi="Franklin Gothic Book" w:eastAsia="Franklin Gothic Book"/>
                                <w:b w:val="1"/>
                                <w:bCs w:val="1"/>
                              </w:rPr>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b w:val="1"/>
                                <w:bCs w:val="1"/>
                                <w:rtl w:val="0"/>
                                <w:lang w:val="en-US"/>
                              </w:rPr>
                              <w:t xml:space="preserve">Monitoring Frequency </w:t>
                            </w:r>
                            <w:r>
                              <w:rPr>
                                <w:rFonts w:ascii="Franklin Gothic Book" w:cs="Franklin Gothic Book" w:hAnsi="Franklin Gothic Book" w:eastAsia="Franklin Gothic Book"/>
                                <w:b w:val="1"/>
                                <w:bCs w:val="1"/>
                              </w:rPr>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rPr>
                                <w:rFonts w:ascii="Franklin Gothic Book" w:cs="Franklin Gothic Book" w:hAnsi="Franklin Gothic Book" w:eastAsia="Franklin Gothic Book"/>
                                <w:b w:val="1"/>
                                <w:bCs w:val="1"/>
                              </w:rPr>
                            </w:pPr>
                            <w:r>
                              <w:rPr>
                                <w:rFonts w:ascii="Franklin Gothic Book" w:cs="Franklin Gothic Book" w:hAnsi="Franklin Gothic Book" w:eastAsia="Franklin Gothic Book"/>
                                <w:b w:val="1"/>
                                <w:bCs w:val="1"/>
                                <w:rtl w:val="0"/>
                                <w:lang w:val="en-US"/>
                              </w:rPr>
                              <w:t>Likelihood</w:t>
                            </w:r>
                          </w:p>
                          <w:p>
                            <w:pPr>
                              <w:pStyle w:val="Body"/>
                              <w:bidi w:val="0"/>
                              <w:spacing w:after="0" w:line="240" w:lineRule="auto"/>
                              <w:ind w:left="0" w:right="0" w:firstLine="0"/>
                              <w:jc w:val="center"/>
                              <w:rPr>
                                <w:rtl w:val="0"/>
                              </w:rPr>
                            </w:pPr>
                            <w:r>
                              <w:rPr>
                                <w:rFonts w:ascii="Franklin Gothic Book" w:cs="Franklin Gothic Book" w:hAnsi="Franklin Gothic Book" w:eastAsia="Franklin Gothic Book"/>
                                <w:b w:val="1"/>
                                <w:bCs w:val="1"/>
                                <w:rtl w:val="0"/>
                                <w:lang w:val="en-US"/>
                              </w:rPr>
                              <w:t>(1-5)</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rPr>
                                <w:rFonts w:ascii="Franklin Gothic Book" w:cs="Franklin Gothic Book" w:hAnsi="Franklin Gothic Book" w:eastAsia="Franklin Gothic Book"/>
                                <w:b w:val="1"/>
                                <w:bCs w:val="1"/>
                              </w:rPr>
                            </w:pPr>
                            <w:r>
                              <w:rPr>
                                <w:rFonts w:ascii="Franklin Gothic Book" w:cs="Franklin Gothic Book" w:hAnsi="Franklin Gothic Book" w:eastAsia="Franklin Gothic Book"/>
                                <w:b w:val="1"/>
                                <w:bCs w:val="1"/>
                                <w:rtl w:val="0"/>
                                <w:lang w:val="en-US"/>
                              </w:rPr>
                              <w:t>Impact</w:t>
                            </w:r>
                          </w:p>
                          <w:p>
                            <w:pPr>
                              <w:pStyle w:val="Body"/>
                              <w:bidi w:val="0"/>
                              <w:spacing w:after="0" w:line="240" w:lineRule="auto"/>
                              <w:ind w:left="0" w:right="0" w:firstLine="0"/>
                              <w:jc w:val="center"/>
                              <w:rPr>
                                <w:rtl w:val="0"/>
                              </w:rPr>
                            </w:pPr>
                            <w:r>
                              <w:rPr>
                                <w:rFonts w:ascii="Franklin Gothic Book" w:cs="Franklin Gothic Book" w:hAnsi="Franklin Gothic Book" w:eastAsia="Franklin Gothic Book"/>
                                <w:b w:val="1"/>
                                <w:bCs w:val="1"/>
                                <w:rtl w:val="0"/>
                                <w:lang w:val="en-US"/>
                              </w:rPr>
                              <w:t>(1-5)</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rPr>
                                <w:rFonts w:ascii="Franklin Gothic Book" w:cs="Franklin Gothic Book" w:hAnsi="Franklin Gothic Book" w:eastAsia="Franklin Gothic Book"/>
                                <w:b w:val="1"/>
                                <w:bCs w:val="1"/>
                              </w:rPr>
                            </w:pPr>
                            <w:r>
                              <w:rPr>
                                <w:rFonts w:ascii="Franklin Gothic Book" w:cs="Franklin Gothic Book" w:hAnsi="Franklin Gothic Book" w:eastAsia="Franklin Gothic Book"/>
                                <w:b w:val="1"/>
                                <w:bCs w:val="1"/>
                                <w:rtl w:val="0"/>
                                <w:lang w:val="en-US"/>
                              </w:rPr>
                              <w:t>Controls</w:t>
                            </w:r>
                          </w:p>
                          <w:p>
                            <w:pPr>
                              <w:pStyle w:val="Body"/>
                              <w:bidi w:val="0"/>
                              <w:spacing w:after="0" w:line="240" w:lineRule="auto"/>
                              <w:ind w:left="0" w:right="0" w:firstLine="0"/>
                              <w:jc w:val="center"/>
                              <w:rPr>
                                <w:rtl w:val="0"/>
                              </w:rPr>
                            </w:pPr>
                            <w:r>
                              <w:rPr>
                                <w:rFonts w:ascii="Franklin Gothic Book" w:cs="Franklin Gothic Book" w:hAnsi="Franklin Gothic Book" w:eastAsia="Franklin Gothic Book"/>
                                <w:b w:val="1"/>
                                <w:bCs w:val="1"/>
                                <w:rtl w:val="0"/>
                                <w:lang w:val="en-US"/>
                              </w:rPr>
                              <w:t>(1-3)</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Franklin Gothic Book" w:cs="Franklin Gothic Book" w:hAnsi="Franklin Gothic Book" w:eastAsia="Franklin Gothic Book"/>
                                <w:b w:val="1"/>
                                <w:bCs w:val="1"/>
                                <w:rtl w:val="0"/>
                                <w:lang w:val="en-US"/>
                              </w:rPr>
                              <w:t>Risk Rating</w:t>
                            </w:r>
                          </w:p>
                        </w:tc>
                      </w:tr>
                      <w:tr>
                        <w:tblPrEx>
                          <w:shd w:val="clear" w:color="auto" w:fill="ced7e7"/>
                        </w:tblPrEx>
                        <w:trPr>
                          <w:trHeight w:val="974" w:hRule="atLeast"/>
                        </w:trPr>
                        <w:tc>
                          <w:tcPr>
                            <w:tcW w:type="dxa" w:w="10204"/>
                            <w:gridSpan w:val="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spacing w:after="0" w:line="240" w:lineRule="auto"/>
                              <w:jc w:val="center"/>
                            </w:pPr>
                            <w:r>
                              <w:rPr>
                                <w:rFonts w:ascii="Franklin Gothic Book" w:cs="Franklin Gothic Book" w:hAnsi="Franklin Gothic Book" w:eastAsia="Franklin Gothic Book"/>
                                <w:rtl w:val="0"/>
                                <w:lang w:val="en-US"/>
                              </w:rPr>
                              <w:t xml:space="preserve">Risk Category: </w:t>
                            </w:r>
                            <w:r>
                              <w:rPr>
                                <w:rFonts w:ascii="Franklin Gothic Book" w:cs="Franklin Gothic Book" w:hAnsi="Franklin Gothic Book" w:eastAsia="Franklin Gothic Book"/>
                                <w:rtl w:val="0"/>
                                <w:lang w:val="en-US"/>
                              </w:rPr>
                              <w:t>Operational</w:t>
                            </w:r>
                          </w:p>
                        </w:tc>
                      </w:tr>
                      <w:tr>
                        <w:tblPrEx>
                          <w:shd w:val="clear" w:color="auto" w:fill="ced7e7"/>
                        </w:tblPrEx>
                        <w:trPr>
                          <w:trHeight w:val="2644" w:hRule="atLeast"/>
                        </w:trPr>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1</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Technology Selection Risk</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rPr>
                              <w:t>The Project can be delayed and more effort would be required.</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Hamza Rashid</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Appropriate Research</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The risk would be monitored only once at the beginning.</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3</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4</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3</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7</w:t>
                            </w:r>
                          </w:p>
                        </w:tc>
                      </w:tr>
                      <w:tr>
                        <w:tblPrEx>
                          <w:shd w:val="clear" w:color="auto" w:fill="ced7e7"/>
                        </w:tblPrEx>
                        <w:trPr>
                          <w:trHeight w:val="2644" w:hRule="atLeast"/>
                        </w:trPr>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2</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Technology Implementation Risk</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The retired technology maybe difficult to implement</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Hamza Rashid</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Check Required Expertise and Make Roadmap</w:t>
                            </w:r>
                          </w:p>
                          <w:p>
                            <w:pPr>
                              <w:pStyle w:val="Body"/>
                              <w:spacing w:after="0" w:line="240" w:lineRule="auto"/>
                            </w:pPr>
                            <w:r>
                              <w:rPr>
                                <w:rFonts w:ascii="Franklin Gothic Book" w:cs="Franklin Gothic Book" w:hAnsi="Franklin Gothic Book" w:eastAsia="Franklin Gothic Book"/>
                                <w:rtl w:val="0"/>
                                <w:lang w:val="en-US"/>
                              </w:rPr>
                              <w:t>Learn and Practice</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The Risk is iterative and frequently monitored.</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4</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5</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3</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9</w:t>
                            </w:r>
                          </w:p>
                        </w:tc>
                      </w:tr>
                      <w:tr>
                        <w:tblPrEx>
                          <w:shd w:val="clear" w:color="auto" w:fill="ced7e7"/>
                        </w:tblPrEx>
                        <w:trPr>
                          <w:trHeight w:val="974" w:hRule="atLeast"/>
                        </w:trPr>
                        <w:tc>
                          <w:tcPr>
                            <w:tcW w:type="dxa" w:w="10204"/>
                            <w:gridSpan w:val="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spacing w:after="0" w:line="240" w:lineRule="auto"/>
                              <w:jc w:val="center"/>
                            </w:pPr>
                            <w:r>
                              <w:rPr>
                                <w:rFonts w:ascii="Franklin Gothic Book" w:cs="Franklin Gothic Book" w:hAnsi="Franklin Gothic Book" w:eastAsia="Franklin Gothic Book"/>
                                <w:rtl w:val="0"/>
                                <w:lang w:val="en-US"/>
                              </w:rPr>
                              <w:t>Risk Category:</w:t>
                            </w:r>
                            <w:r>
                              <w:rPr>
                                <w:rFonts w:ascii="Franklin Gothic Book" w:cs="Franklin Gothic Book" w:hAnsi="Franklin Gothic Book" w:eastAsia="Franklin Gothic Book"/>
                                <w:rtl w:val="0"/>
                                <w:lang w:val="en-US"/>
                              </w:rPr>
                              <w:t xml:space="preserve"> Financial </w:t>
                            </w:r>
                          </w:p>
                        </w:tc>
                      </w:tr>
                      <w:tr>
                        <w:tblPrEx>
                          <w:shd w:val="clear" w:color="auto" w:fill="ced7e7"/>
                        </w:tblPrEx>
                        <w:trPr>
                          <w:trHeight w:val="1684" w:hRule="atLeast"/>
                        </w:trPr>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1</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Selection of APIs</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If the required APIs are very expensive</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 xml:space="preserve">Kamar </w:t>
                            </w:r>
                            <w:r>
                              <w:rPr>
                                <w:rFonts w:ascii="Franklin Gothic Book" w:cs="Franklin Gothic Book" w:hAnsi="Franklin Gothic Book" w:eastAsia="Franklin Gothic Book"/>
                                <w:rtl w:val="0"/>
                                <w:lang w:val="en-US"/>
                              </w:rPr>
                              <w:t>Shamrez</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Fonts w:ascii="Franklin Gothic Book" w:cs="Franklin Gothic Book" w:hAnsi="Franklin Gothic Book" w:eastAsia="Franklin Gothic Book"/>
                                <w:lang w:val="en-US"/>
                              </w:rPr>
                            </w:pPr>
                            <w:r>
                              <w:rPr>
                                <w:rFonts w:ascii="Franklin Gothic Book" w:cs="Franklin Gothic Book" w:hAnsi="Franklin Gothic Book" w:eastAsia="Franklin Gothic Book"/>
                                <w:rtl w:val="0"/>
                                <w:lang w:val="en-US"/>
                              </w:rPr>
                              <w:t xml:space="preserve">Appropriate Research </w:t>
                            </w:r>
                          </w:p>
                          <w:p>
                            <w:pPr>
                              <w:pStyle w:val="Body"/>
                              <w:spacing w:after="0" w:line="240" w:lineRule="auto"/>
                            </w:pPr>
                            <w:r>
                              <w:rPr>
                                <w:rFonts w:ascii="Franklin Gothic Book" w:cs="Franklin Gothic Book" w:hAnsi="Franklin Gothic Book" w:eastAsia="Franklin Gothic Book"/>
                                <w:rtl w:val="0"/>
                                <w:lang w:val="en-US"/>
                              </w:rPr>
                              <w:t>Look for Alternatives</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rPr>
                              <w:t>The Risk is monitored only once.</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3</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2</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1</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5</w:t>
                            </w:r>
                          </w:p>
                        </w:tc>
                      </w:tr>
                      <w:tr>
                        <w:tblPrEx>
                          <w:shd w:val="clear" w:color="auto" w:fill="ced7e7"/>
                        </w:tblPrEx>
                        <w:trPr>
                          <w:trHeight w:val="974" w:hRule="atLeast"/>
                        </w:trPr>
                        <w:tc>
                          <w:tcPr>
                            <w:tcW w:type="dxa" w:w="10204"/>
                            <w:gridSpan w:val="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spacing w:after="0" w:line="240" w:lineRule="auto"/>
                              <w:jc w:val="center"/>
                            </w:pPr>
                            <w:r>
                              <w:rPr>
                                <w:rFonts w:ascii="Franklin Gothic Book" w:cs="Franklin Gothic Book" w:hAnsi="Franklin Gothic Book" w:eastAsia="Franklin Gothic Book"/>
                                <w:rtl w:val="0"/>
                                <w:lang w:val="en-US"/>
                              </w:rPr>
                              <w:t xml:space="preserve">Risk Category: </w:t>
                            </w:r>
                            <w:r>
                              <w:rPr>
                                <w:rFonts w:ascii="Franklin Gothic Book" w:cs="Franklin Gothic Book" w:hAnsi="Franklin Gothic Book" w:eastAsia="Franklin Gothic Book"/>
                                <w:rtl w:val="0"/>
                                <w:lang w:val="en-US"/>
                              </w:rPr>
                              <w:t>External</w:t>
                            </w:r>
                          </w:p>
                        </w:tc>
                      </w:tr>
                      <w:tr>
                        <w:tblPrEx>
                          <w:shd w:val="clear" w:color="auto" w:fill="ced7e7"/>
                        </w:tblPrEx>
                        <w:trPr>
                          <w:trHeight w:val="2644" w:hRule="atLeast"/>
                        </w:trPr>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1</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Project Requirements Altered</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If the Project requirements/ Project Scope is changed by Stakeholders.</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 xml:space="preserve">Kamar </w:t>
                            </w:r>
                            <w:r>
                              <w:rPr>
                                <w:rFonts w:ascii="Franklin Gothic Book" w:cs="Franklin Gothic Book" w:hAnsi="Franklin Gothic Book" w:eastAsia="Franklin Gothic Book"/>
                                <w:rtl w:val="0"/>
                                <w:lang w:val="en-US"/>
                              </w:rPr>
                              <w:t>Shamrez</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Appropriate Communication</w:t>
                            </w:r>
                          </w:p>
                          <w:p>
                            <w:pPr>
                              <w:pStyle w:val="Body"/>
                              <w:spacing w:after="0" w:line="240" w:lineRule="auto"/>
                            </w:pPr>
                            <w:r>
                              <w:rPr>
                                <w:rFonts w:ascii="Franklin Gothic Book" w:cs="Franklin Gothic Book" w:hAnsi="Franklin Gothic Book" w:eastAsia="Franklin Gothic Book"/>
                                <w:rtl w:val="0"/>
                                <w:lang w:val="en-US"/>
                              </w:rPr>
                              <w:t>Steps completion before time.</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The Risk needs to be monitored for several times.</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1</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3</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Franklin Gothic Book" w:cs="Franklin Gothic Book" w:hAnsi="Franklin Gothic Book" w:eastAsia="Franklin Gothic Book"/>
                                <w:rtl w:val="0"/>
                                <w:lang w:val="en-US"/>
                              </w:rPr>
                              <w:t>3</w:t>
                            </w:r>
                          </w:p>
                        </w:tc>
                        <w:tc>
                          <w:tcPr>
                            <w:tcW w:type="dxa" w:w="1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9</w:t>
                            </w:r>
                          </w:p>
                        </w:tc>
                      </w:tr>
                    </w:tbl>
                  </w:txbxContent>
                </v:textbox>
                <w10:wrap type="topAndBottom" side="bothSides" anchorx="page" anchory="page"/>
              </v:shape>
            </w:pict>
          </mc:Fallback>
        </mc:AlternateContent>
      </w:r>
      <w:r>
        <w:rPr>
          <w:rtl w:val="0"/>
          <w:lang w:val="en-US"/>
        </w:rPr>
        <w:t>o enable/facilitate collaboration</w:t>
      </w:r>
    </w:p>
    <w:p>
      <w:pPr>
        <w:pStyle w:val="Body"/>
        <w:spacing w:line="360" w:lineRule="auto"/>
      </w:pPr>
      <w:r>
        <w:rPr>
          <w:rtl w:val="0"/>
          <w:lang w:val="en-US"/>
        </w:rPr>
        <w:t xml:space="preserve">Project managers and other members of the team should use </w:t>
      </w:r>
      <w:r>
        <w:rPr>
          <w:rStyle w:val="Hyperlink.0"/>
        </w:rPr>
        <w:fldChar w:fldCharType="begin" w:fldLock="0"/>
      </w:r>
      <w:r>
        <w:rPr>
          <w:rStyle w:val="Hyperlink.0"/>
        </w:rPr>
        <w:instrText xml:space="preserve"> HYPERLINK "https://basecamp.com/"</w:instrText>
      </w:r>
      <w:r>
        <w:rPr>
          <w:rStyle w:val="Hyperlink.0"/>
        </w:rPr>
        <w:fldChar w:fldCharType="separate" w:fldLock="0"/>
      </w:r>
      <w:r>
        <w:rPr>
          <w:rStyle w:val="Hyperlink.0"/>
          <w:rtl w:val="0"/>
          <w:lang w:val="pt-PT"/>
        </w:rPr>
        <w:t>Basecamp</w:t>
      </w:r>
      <w:r>
        <w:rPr/>
        <w:fldChar w:fldCharType="end" w:fldLock="0"/>
      </w:r>
      <w:r>
        <w:rPr>
          <w:rtl w:val="0"/>
          <w:lang w:val="en-US"/>
        </w:rPr>
        <w:t xml:space="preserve"> when suitable in order to achieve a higher grade. </w:t>
      </w:r>
      <w:r>
        <w:rPr>
          <w:b w:val="1"/>
          <w:bCs w:val="1"/>
          <w:u w:val="single"/>
          <w:rtl w:val="0"/>
          <w:lang w:val="en-US"/>
        </w:rPr>
        <w:t>Evidence of usage should be included</w:t>
      </w:r>
      <w:r>
        <w:rPr>
          <w:rtl w:val="0"/>
          <w:lang w:val="en-US"/>
        </w:rPr>
        <w:t xml:space="preserve"> as part of your self-appraisal.</w:t>
      </w:r>
    </w:p>
    <w:p>
      <w:pPr>
        <w:pStyle w:val="Heading 2"/>
        <w:spacing w:line="360" w:lineRule="auto"/>
        <w:rPr>
          <w:b w:val="1"/>
          <w:bCs w:val="1"/>
          <w:outline w:val="0"/>
          <w:color w:val="ff0000"/>
          <w:u w:color="ff0000"/>
          <w14:textFill>
            <w14:solidFill>
              <w14:srgbClr w14:val="FF0000"/>
            </w14:solidFill>
          </w14:textFill>
        </w:rPr>
      </w:pPr>
      <w:r>
        <w:rPr>
          <w:b w:val="1"/>
          <w:bCs w:val="1"/>
          <w:outline w:val="0"/>
          <w:color w:val="ff0000"/>
          <w:u w:color="ff0000"/>
          <w:rtl w:val="0"/>
          <w:lang w:val="en-US"/>
          <w14:textFill>
            <w14:solidFill>
              <w14:srgbClr w14:val="FF0000"/>
            </w14:solidFill>
          </w14:textFill>
        </w:rPr>
        <w:t>What to submit</w:t>
      </w:r>
    </w:p>
    <w:p>
      <w:pPr>
        <w:pStyle w:val="List Paragraph"/>
        <w:numPr>
          <w:ilvl w:val="0"/>
          <w:numId w:val="12"/>
        </w:numPr>
        <w:spacing w:line="360" w:lineRule="auto"/>
        <w:rPr>
          <w:lang w:val="en-US"/>
        </w:rPr>
      </w:pPr>
      <w:r>
        <w:rPr>
          <w:rtl w:val="0"/>
          <w:lang w:val="en-US"/>
        </w:rPr>
        <w:t xml:space="preserve">Screenshots of Basecamp conversations in which </w:t>
      </w:r>
      <w:r>
        <w:rPr>
          <w:b w:val="1"/>
          <w:bCs w:val="1"/>
          <w:u w:val="single"/>
          <w:rtl w:val="0"/>
          <w:lang w:val="en-US"/>
        </w:rPr>
        <w:t>you</w:t>
      </w:r>
      <w:r>
        <w:rPr>
          <w:rtl w:val="0"/>
          <w:lang w:val="en-US"/>
        </w:rPr>
        <w:t xml:space="preserve"> actively participate.</w:t>
      </w:r>
    </w:p>
    <w:p>
      <w:pPr>
        <w:pStyle w:val="List Paragraph"/>
        <w:numPr>
          <w:ilvl w:val="0"/>
          <w:numId w:val="12"/>
        </w:numPr>
        <w:spacing w:line="360" w:lineRule="auto"/>
        <w:rPr>
          <w:lang w:val="en-US"/>
        </w:rPr>
      </w:pPr>
      <w:r>
        <w:rPr>
          <w:rtl w:val="0"/>
          <w:lang w:val="en-US"/>
        </w:rPr>
        <w:t xml:space="preserve">Screenshots showing files (designs, reports) that </w:t>
      </w:r>
      <w:r>
        <w:rPr>
          <w:b w:val="1"/>
          <w:bCs w:val="1"/>
          <w:u w:val="single"/>
          <w:rtl w:val="0"/>
          <w:lang w:val="en-US"/>
        </w:rPr>
        <w:t>you</w:t>
      </w:r>
      <w:r>
        <w:rPr>
          <w:rtl w:val="0"/>
          <w:lang w:val="en-US"/>
        </w:rPr>
        <w:t xml:space="preserve"> shared with your team on Basecamp</w:t>
      </w:r>
    </w:p>
    <w:p>
      <w:pPr>
        <w:pStyle w:val="List Paragraph"/>
        <w:numPr>
          <w:ilvl w:val="0"/>
          <w:numId w:val="12"/>
        </w:numPr>
        <w:spacing w:line="360" w:lineRule="auto"/>
        <w:rPr>
          <w:lang w:val="en-US"/>
        </w:rPr>
      </w:pPr>
      <w:r>
        <w:rPr>
          <w:rtl w:val="0"/>
          <w:lang w:val="en-US"/>
        </w:rPr>
        <w:t>Screenshots of personal contributions to GitHub issues.</w:t>
      </w:r>
    </w:p>
    <w:p>
      <w:pPr>
        <w:pStyle w:val="List Paragraph"/>
        <w:numPr>
          <w:ilvl w:val="0"/>
          <w:numId w:val="12"/>
        </w:numPr>
        <w:spacing w:line="360" w:lineRule="auto"/>
        <w:rPr>
          <w:lang w:val="en-US"/>
        </w:rPr>
      </w:pPr>
      <w:r>
        <w:rPr>
          <w:rtl w:val="0"/>
          <w:lang w:val="en-US"/>
        </w:rPr>
        <w:t>Evidence of course attendance (register, certificate), and Word document summarising what was learnt and how it can be used on the project (</w:t>
      </w:r>
      <w:r>
        <w:rPr>
          <w:outline w:val="0"/>
          <w:color w:val="ff0000"/>
          <w:u w:val="single" w:color="ff0000"/>
          <w:rtl w:val="0"/>
          <w:lang w:val="en-US"/>
          <w14:textFill>
            <w14:solidFill>
              <w14:srgbClr w14:val="FF0000"/>
            </w14:solidFill>
          </w14:textFill>
        </w:rPr>
        <w:t>max 500 words</w:t>
      </w:r>
      <w:r>
        <w:rPr>
          <w:rtl w:val="0"/>
          <w:lang w:val="en-US"/>
        </w:rPr>
        <w:t>).</w:t>
      </w:r>
    </w:p>
    <w:p>
      <w:pPr>
        <w:pStyle w:val="List Paragraph"/>
        <w:numPr>
          <w:ilvl w:val="0"/>
          <w:numId w:val="12"/>
        </w:numPr>
        <w:spacing w:line="360" w:lineRule="auto"/>
      </w:pPr>
      <w:r>
        <w:rPr>
          <w:rtl w:val="0"/>
          <w:lang w:val="en-US"/>
        </w:rPr>
        <w:t xml:space="preserve">Please use </w:t>
      </w:r>
      <w:r>
        <w:rPr>
          <w:b w:val="1"/>
          <w:bCs w:val="1"/>
          <w:u w:val="single"/>
          <w:rtl w:val="0"/>
          <w:lang w:val="en-US"/>
        </w:rPr>
        <w:t>template provided</w:t>
      </w:r>
      <w:r>
        <w:rPr>
          <w:rtl w:val="0"/>
          <w:lang w:val="en-US"/>
        </w:rPr>
        <w:t xml:space="preserve"> for the above (Canvas/templates/collaboration)</w:t>
      </w:r>
    </w:p>
    <w:p>
      <w:pPr>
        <w:pStyle w:val="List Paragraph"/>
        <w:spacing w:line="360" w:lineRule="auto"/>
      </w:pPr>
    </w:p>
    <w:p>
      <w:pPr>
        <w:pStyle w:val="List Paragraph"/>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List Paragraph"/>
        <w:spacing w:line="360" w:lineRule="auto"/>
      </w:pPr>
    </w:p>
    <w:p>
      <w:pPr>
        <w:pStyle w:val="Body"/>
        <w:spacing w:line="360" w:lineRule="auto"/>
        <w:rPr>
          <w:b w:val="1"/>
          <w:bCs w:val="1"/>
          <w:sz w:val="36"/>
          <w:szCs w:val="36"/>
          <w:u w:val="single"/>
        </w:rPr>
      </w:pPr>
      <w:r>
        <w:rPr>
          <w:b w:val="1"/>
          <w:bCs w:val="1"/>
          <w:sz w:val="36"/>
          <w:szCs w:val="36"/>
          <w:u w:val="single"/>
          <w:rtl w:val="0"/>
          <w:lang w:val="nl-NL"/>
        </w:rPr>
        <w:t xml:space="preserve">Procedure CDP01 </w:t>
      </w:r>
      <w:r>
        <w:rPr>
          <w:b w:val="1"/>
          <w:bCs w:val="1"/>
          <w:sz w:val="36"/>
          <w:szCs w:val="36"/>
          <w:u w:val="single"/>
          <w:rtl w:val="0"/>
        </w:rPr>
        <w:t xml:space="preserve">– </w:t>
      </w:r>
      <w:r>
        <w:rPr>
          <w:b w:val="1"/>
          <w:bCs w:val="1"/>
          <w:sz w:val="36"/>
          <w:szCs w:val="36"/>
          <w:u w:val="single"/>
          <w:rtl w:val="0"/>
          <w:lang w:val="fr-FR"/>
        </w:rPr>
        <w:t>Attendance</w:t>
      </w:r>
    </w:p>
    <w:p>
      <w:pPr>
        <w:pStyle w:val="Heading"/>
        <w:spacing w:line="360" w:lineRule="auto"/>
      </w:pPr>
      <w:r>
        <w:rPr>
          <w:rtl w:val="0"/>
          <w:lang w:val="en-US"/>
        </w:rPr>
        <w:t>Class attendance</w:t>
      </w:r>
    </w:p>
    <w:p>
      <w:pPr>
        <w:pStyle w:val="Body"/>
        <w:spacing w:line="360" w:lineRule="auto"/>
      </w:pPr>
      <w:r>
        <w:rPr>
          <w:b w:val="1"/>
          <w:bCs w:val="1"/>
          <w:rtl w:val="0"/>
          <w:lang w:val="fr-FR"/>
        </w:rPr>
        <w:t>Attendance</w:t>
      </w:r>
      <w:r>
        <w:rPr>
          <w:rtl w:val="0"/>
          <w:lang w:val="en-US"/>
        </w:rPr>
        <w:t xml:space="preserve"> is listed as an objective on every role</w:t>
      </w:r>
      <w:r>
        <w:rPr>
          <w:rtl w:val="1"/>
        </w:rPr>
        <w:t>’</w:t>
      </w:r>
      <w:r>
        <w:rPr>
          <w:rtl w:val="0"/>
          <w:lang w:val="en-US"/>
        </w:rPr>
        <w:t xml:space="preserve">s appraisal sheet, and as such will be thoroughly monitored by the teaching team. </w:t>
      </w:r>
    </w:p>
    <w:p>
      <w:pPr>
        <w:pStyle w:val="Body"/>
        <w:spacing w:line="360" w:lineRule="auto"/>
      </w:pPr>
      <w:r>
        <w:rPr>
          <w:rtl w:val="0"/>
          <w:lang w:val="en-US"/>
        </w:rPr>
        <w:t xml:space="preserve">All meetings with your team and tutor </w:t>
      </w:r>
      <w:r>
        <w:rPr>
          <w:b w:val="1"/>
          <w:bCs w:val="1"/>
          <w:u w:val="single"/>
          <w:rtl w:val="0"/>
          <w:lang w:val="en-US"/>
        </w:rPr>
        <w:t>should be attended on time</w:t>
      </w:r>
      <w:r>
        <w:rPr>
          <w:rtl w:val="0"/>
          <w:lang w:val="en-US"/>
        </w:rPr>
        <w:t>. Absences and late arrivals will be noted, and will affect your final grade.</w:t>
      </w:r>
    </w:p>
    <w:p>
      <w:pPr>
        <w:pStyle w:val="Body"/>
        <w:spacing w:line="360" w:lineRule="auto"/>
      </w:pPr>
      <w:r>
        <w:rPr>
          <w:rtl w:val="0"/>
          <w:lang w:val="en-US"/>
        </w:rPr>
        <w:t xml:space="preserve">If </w:t>
      </w:r>
      <w:r>
        <w:rPr>
          <w:b w:val="1"/>
          <w:bCs w:val="1"/>
          <w:u w:val="single"/>
          <w:rtl w:val="0"/>
          <w:lang w:val="en-US"/>
        </w:rPr>
        <w:t>exceptional</w:t>
      </w:r>
      <w:r>
        <w:rPr>
          <w:rtl w:val="0"/>
          <w:lang w:val="en-US"/>
        </w:rPr>
        <w:t xml:space="preserve"> circumstances arise and refrain you from attending (bereavement, illness, child care issues etc.) you should </w:t>
      </w:r>
      <w:r>
        <w:rPr>
          <w:b w:val="1"/>
          <w:bCs w:val="1"/>
          <w:u w:val="single"/>
          <w:rtl w:val="0"/>
          <w:lang w:val="en-US"/>
        </w:rPr>
        <w:t>notify your team and tutor by email as soon as possible</w:t>
      </w:r>
      <w:r>
        <w:rPr>
          <w:rtl w:val="0"/>
          <w:lang w:val="en-US"/>
        </w:rPr>
        <w:t xml:space="preserve">. This will be kept as evidence of </w:t>
      </w:r>
      <w:r>
        <w:rPr>
          <w:rtl w:val="1"/>
          <w:lang w:val="ar-SA" w:bidi="ar-SA"/>
        </w:rPr>
        <w:t>“</w:t>
      </w:r>
      <w:r>
        <w:rPr>
          <w:rtl w:val="0"/>
          <w:lang w:val="en-US"/>
        </w:rPr>
        <w:t>good collaboration</w:t>
      </w:r>
      <w:r>
        <w:rPr>
          <w:rtl w:val="0"/>
        </w:rPr>
        <w:t xml:space="preserve">” </w:t>
      </w:r>
      <w:r>
        <w:rPr>
          <w:rtl w:val="0"/>
          <w:lang w:val="en-US"/>
        </w:rPr>
        <w:t>and will be taken into account when calculating the final grade.</w:t>
      </w:r>
    </w:p>
    <w:p>
      <w:pPr>
        <w:pStyle w:val="Heading"/>
        <w:spacing w:line="360" w:lineRule="auto"/>
      </w:pPr>
      <w:r>
        <w:rPr>
          <w:rtl w:val="0"/>
          <w:lang w:val="en-US"/>
        </w:rPr>
        <w:t xml:space="preserve">Meeting attendance </w:t>
      </w:r>
      <w:r>
        <w:rPr>
          <w:rtl w:val="0"/>
        </w:rPr>
        <w:t xml:space="preserve">– </w:t>
      </w:r>
      <w:r>
        <w:rPr>
          <w:rtl w:val="0"/>
          <w:lang w:val="en-US"/>
        </w:rPr>
        <w:t>10 points</w:t>
      </w:r>
    </w:p>
    <w:p>
      <w:pPr>
        <w:pStyle w:val="Body"/>
        <w:spacing w:line="360" w:lineRule="auto"/>
      </w:pPr>
      <w:r>
        <w:rPr>
          <w:rtl w:val="0"/>
          <w:lang w:val="en-US"/>
        </w:rPr>
        <w:t xml:space="preserve">Your team should meet </w:t>
      </w:r>
      <w:r>
        <w:rPr>
          <w:b w:val="1"/>
          <w:bCs w:val="1"/>
          <w:u w:val="single"/>
          <w:rtl w:val="0"/>
          <w:lang w:val="en-US"/>
        </w:rPr>
        <w:t>at least twice a week</w:t>
      </w:r>
      <w:r>
        <w:rPr>
          <w:rtl w:val="0"/>
          <w:lang w:val="en-US"/>
        </w:rPr>
        <w:t xml:space="preserve"> to discuss progress and issues arising:</w:t>
      </w:r>
    </w:p>
    <w:p>
      <w:pPr>
        <w:pStyle w:val="List Paragraph"/>
        <w:numPr>
          <w:ilvl w:val="0"/>
          <w:numId w:val="15"/>
        </w:numPr>
        <w:spacing w:line="360" w:lineRule="auto"/>
        <w:rPr>
          <w:lang w:val="en-US"/>
        </w:rPr>
      </w:pPr>
      <w:r>
        <w:rPr>
          <w:rtl w:val="0"/>
          <w:lang w:val="en-US"/>
        </w:rPr>
        <w:t>One formal meeting during workshop time, with your tutor</w:t>
      </w:r>
    </w:p>
    <w:p>
      <w:pPr>
        <w:pStyle w:val="List Paragraph"/>
        <w:numPr>
          <w:ilvl w:val="0"/>
          <w:numId w:val="15"/>
        </w:numPr>
        <w:spacing w:line="360" w:lineRule="auto"/>
        <w:rPr>
          <w:lang w:val="en-US"/>
        </w:rPr>
      </w:pPr>
      <w:r>
        <w:rPr>
          <w:rtl w:val="0"/>
          <w:lang w:val="en-US"/>
        </w:rPr>
        <w:t>One formal meeting on a different day, without your tutor</w:t>
      </w:r>
    </w:p>
    <w:p>
      <w:pPr>
        <w:pStyle w:val="Body"/>
        <w:spacing w:line="360" w:lineRule="auto"/>
      </w:pPr>
      <w:r>
        <w:rPr>
          <w:rtl w:val="0"/>
          <w:lang w:val="en-US"/>
        </w:rPr>
        <w:t>It is the Project Manager</w:t>
      </w:r>
      <w:r>
        <w:rPr>
          <w:rtl w:val="1"/>
        </w:rPr>
        <w:t>’</w:t>
      </w:r>
      <w:r>
        <w:rPr>
          <w:rtl w:val="0"/>
          <w:lang w:val="en-US"/>
        </w:rPr>
        <w:t>s responsibility to ensure that all members of the team attend, and to record absences in the meeting</w:t>
      </w:r>
      <w:r>
        <w:rPr>
          <w:rtl w:val="1"/>
        </w:rPr>
        <w:t>’</w:t>
      </w:r>
      <w:r>
        <w:rPr>
          <w:rtl w:val="0"/>
          <w:lang w:val="pt-PT"/>
        </w:rPr>
        <w:t>s minutes.</w:t>
      </w:r>
    </w:p>
    <w:p>
      <w:pPr>
        <w:pStyle w:val="Heading 2"/>
        <w:spacing w:line="360" w:lineRule="auto"/>
      </w:pPr>
      <w:r>
        <w:rPr>
          <w:rtl w:val="0"/>
          <w:lang w:val="en-US"/>
        </w:rPr>
        <w:t>If a member of the team stops attending</w:t>
      </w:r>
    </w:p>
    <w:p>
      <w:pPr>
        <w:pStyle w:val="Body"/>
        <w:spacing w:line="360" w:lineRule="auto"/>
      </w:pPr>
      <w:r>
        <w:rPr>
          <w:rtl w:val="0"/>
          <w:lang w:val="en-US"/>
        </w:rPr>
        <w:t xml:space="preserve">Please refer to </w:t>
      </w:r>
      <w:r>
        <w:rPr>
          <w:rtl w:val="1"/>
          <w:lang w:val="ar-SA" w:bidi="ar-SA"/>
        </w:rPr>
        <w:t>“</w:t>
      </w:r>
      <w:r>
        <w:rPr>
          <w:rtl w:val="0"/>
          <w:lang w:val="en-US"/>
        </w:rPr>
        <w:t>Dealing with long term absences</w:t>
      </w:r>
      <w:r>
        <w:rPr>
          <w:rtl w:val="0"/>
        </w:rPr>
        <w:t xml:space="preserve">” </w:t>
      </w:r>
      <w:r>
        <w:rPr>
          <w:rtl w:val="0"/>
          <w:lang w:val="it-IT"/>
        </w:rPr>
        <w:t>procedure.</w:t>
      </w:r>
    </w:p>
    <w:p>
      <w:pPr>
        <w:pStyle w:val="Heading 2"/>
        <w:spacing w:line="360" w:lineRule="auto"/>
        <w:rPr>
          <w:b w:val="1"/>
          <w:bCs w:val="1"/>
        </w:rPr>
      </w:pPr>
      <w:r>
        <w:rPr>
          <w:b w:val="1"/>
          <w:bCs w:val="1"/>
          <w:outline w:val="0"/>
          <w:color w:val="ff0000"/>
          <w:u w:color="ff0000"/>
          <w:rtl w:val="0"/>
          <w:lang w:val="en-US"/>
          <w14:textFill>
            <w14:solidFill>
              <w14:srgbClr w14:val="FF0000"/>
            </w14:solidFill>
          </w14:textFill>
        </w:rPr>
        <w:t>What to submit</w:t>
      </w:r>
    </w:p>
    <w:p>
      <w:pPr>
        <w:pStyle w:val="List Paragraph"/>
        <w:numPr>
          <w:ilvl w:val="0"/>
          <w:numId w:val="15"/>
        </w:numPr>
        <w:spacing w:line="360" w:lineRule="auto"/>
        <w:rPr>
          <w:lang w:val="en-US"/>
        </w:rPr>
      </w:pPr>
      <w:r>
        <w:rPr>
          <w:rtl w:val="0"/>
          <w:lang w:val="en-US"/>
        </w:rPr>
        <w:t>Attendance registers for all team meetings (i.e. 2 a week). This should have been compiled by your Project Manager and shared with the team.</w:t>
      </w:r>
    </w:p>
    <w:p>
      <w:pPr>
        <w:pStyle w:val="List Paragraph"/>
        <w:numPr>
          <w:ilvl w:val="0"/>
          <w:numId w:val="15"/>
        </w:numPr>
        <w:spacing w:line="360" w:lineRule="auto"/>
        <w:rPr>
          <w:lang w:val="en-US"/>
        </w:rPr>
      </w:pPr>
      <w:r>
        <w:rPr>
          <w:rtl w:val="0"/>
          <w:lang w:val="en-US"/>
        </w:rPr>
        <w:t>Where applicable, evidence that you sent your apologies when unable to attend a meeting (e.g. email to PM, screenshot of message on Basecamp)</w:t>
      </w:r>
    </w:p>
    <w:p>
      <w:pPr>
        <w:pStyle w:val="Heading 2"/>
        <w:spacing w:line="360" w:lineRule="auto"/>
      </w:pPr>
      <w:r>
        <w:rPr>
          <w:rtl w:val="0"/>
          <w:lang w:val="it-IT"/>
        </w:rPr>
        <w:t>Scale</w:t>
      </w:r>
    </w:p>
    <w:p>
      <w:pPr>
        <w:pStyle w:val="Body"/>
        <w:spacing w:line="360" w:lineRule="auto"/>
      </w:pPr>
      <w:r>
        <w:rPr>
          <w:rtl w:val="0"/>
          <w:lang w:val="en-US"/>
        </w:rPr>
        <w:t>The following rules apply when calculating the attendance grade:</w:t>
      </w:r>
    </w:p>
    <w:p>
      <w:pPr>
        <w:pStyle w:val="List Paragraph"/>
        <w:numPr>
          <w:ilvl w:val="0"/>
          <w:numId w:val="17"/>
        </w:numPr>
        <w:bidi w:val="0"/>
        <w:spacing w:line="360" w:lineRule="auto"/>
        <w:ind w:right="0"/>
        <w:jc w:val="left"/>
        <w:rPr>
          <w:b w:val="1"/>
          <w:bCs w:val="1"/>
          <w:rtl w:val="0"/>
          <w:lang w:val="en-US"/>
        </w:rPr>
      </w:pPr>
      <w:r>
        <w:rPr>
          <w:b w:val="1"/>
          <w:bCs w:val="1"/>
          <w:u w:val="single"/>
          <w:rtl w:val="0"/>
          <w:lang w:val="en-US"/>
        </w:rPr>
        <w:t>Full attendance: 10 points.</w:t>
      </w:r>
    </w:p>
    <w:p>
      <w:pPr>
        <w:pStyle w:val="List Paragraph"/>
        <w:numPr>
          <w:ilvl w:val="0"/>
          <w:numId w:val="17"/>
        </w:numPr>
        <w:spacing w:line="360" w:lineRule="auto"/>
        <w:rPr>
          <w:lang w:val="en-US"/>
        </w:rPr>
      </w:pPr>
      <w:r>
        <w:rPr>
          <w:rtl w:val="0"/>
          <w:lang w:val="en-US"/>
        </w:rPr>
        <w:t>Each late arrival: -1 point</w:t>
      </w:r>
    </w:p>
    <w:p>
      <w:pPr>
        <w:pStyle w:val="List Paragraph"/>
        <w:numPr>
          <w:ilvl w:val="0"/>
          <w:numId w:val="17"/>
        </w:numPr>
        <w:spacing w:line="360" w:lineRule="auto"/>
        <w:rPr>
          <w:lang w:val="en-US"/>
        </w:rPr>
      </w:pPr>
      <w:r>
        <w:rPr>
          <w:rtl w:val="0"/>
          <w:lang w:val="en-US"/>
        </w:rPr>
        <w:t>Each absence for which an apology has been received: -1 point</w:t>
      </w:r>
    </w:p>
    <w:p>
      <w:pPr>
        <w:pStyle w:val="List Paragraph"/>
        <w:numPr>
          <w:ilvl w:val="0"/>
          <w:numId w:val="17"/>
        </w:numPr>
        <w:spacing w:line="360" w:lineRule="auto"/>
        <w:rPr>
          <w:lang w:val="en-US"/>
        </w:rPr>
      </w:pPr>
      <w:r>
        <w:rPr>
          <w:rtl w:val="0"/>
          <w:lang w:val="en-US"/>
        </w:rPr>
        <w:t xml:space="preserve">Each absence for which an apology has </w:t>
      </w:r>
      <w:r>
        <w:rPr>
          <w:b w:val="1"/>
          <w:bCs w:val="1"/>
          <w:u w:val="single"/>
          <w:rtl w:val="0"/>
          <w:lang w:val="en-US"/>
        </w:rPr>
        <w:t>not</w:t>
      </w:r>
      <w:r>
        <w:rPr>
          <w:rtl w:val="0"/>
          <w:lang w:val="en-US"/>
        </w:rPr>
        <w:t xml:space="preserve"> been received: -2 points</w:t>
      </w:r>
    </w:p>
    <w:p>
      <w:pPr>
        <w:pStyle w:val="List Paragraph"/>
        <w:numPr>
          <w:ilvl w:val="0"/>
          <w:numId w:val="17"/>
        </w:numPr>
        <w:spacing w:line="360" w:lineRule="auto"/>
        <w:rPr>
          <w:lang w:val="en-US"/>
        </w:rPr>
      </w:pPr>
      <w:r>
        <w:rPr>
          <w:rtl w:val="0"/>
          <w:lang w:val="en-US"/>
        </w:rPr>
        <w:t>Each client meeting missed: -5 points</w:t>
      </w:r>
    </w:p>
    <w:p>
      <w:pPr>
        <w:pStyle w:val="Body"/>
        <w:spacing w:line="360" w:lineRule="auto"/>
      </w:pPr>
      <w:r>
        <w:rPr>
          <w:rtl w:val="0"/>
          <w:lang w:val="en-US"/>
        </w:rPr>
        <w:t>For exceptional cases (e.g. emergency hospital appointments etc.) please contact the module leader.</w:t>
      </w:r>
    </w:p>
    <w:p>
      <w:pPr>
        <w:pStyle w:val="List Paragraph"/>
        <w:spacing w:line="360" w:lineRule="auto"/>
      </w:pPr>
    </w:p>
    <w:p>
      <w:pPr>
        <w:pStyle w:val="List Paragraph"/>
        <w:spacing w:line="360" w:lineRule="auto"/>
      </w:pPr>
    </w:p>
    <w:p>
      <w:pPr>
        <w:pStyle w:val="List Paragraph"/>
        <w:spacing w:line="360" w:lineRule="auto"/>
      </w:pPr>
    </w:p>
    <w:p>
      <w:pPr>
        <w:pStyle w:val="List Paragraph"/>
        <w:spacing w:line="360" w:lineRule="auto"/>
      </w:pPr>
    </w:p>
    <w:p>
      <w:pPr>
        <w:pStyle w:val="List Paragraph"/>
        <w:spacing w:line="360" w:lineRule="auto"/>
      </w:pPr>
    </w:p>
    <w:p>
      <w:pPr>
        <w:pStyle w:val="List Paragraph"/>
        <w:spacing w:line="360" w:lineRule="auto"/>
      </w:pPr>
    </w:p>
    <w:p>
      <w:pPr>
        <w:pStyle w:val="List Paragraph"/>
        <w:spacing w:line="360" w:lineRule="auto"/>
      </w:pPr>
    </w:p>
    <w:p>
      <w:pPr>
        <w:pStyle w:val="List Paragraph"/>
        <w:spacing w:line="360" w:lineRule="auto"/>
      </w:pPr>
    </w:p>
    <w:p>
      <w:pPr>
        <w:pStyle w:val="List Paragraph"/>
        <w:spacing w:line="360" w:lineRule="auto"/>
      </w:pPr>
      <w:r/>
    </w:p>
    <w:sectPr>
      <w:headerReference w:type="default" r:id="rId6"/>
      <w:footerReference w:type="default" r:id="rId7"/>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MS Gothic">
    <w:charset w:val="00"/>
    <w:family w:val="roman"/>
    <w:pitch w:val="default"/>
  </w:font>
  <w:font w:name="Franklin Gothic Book">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4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4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46"/>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3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0">
      <w:startOverride w:val="2"/>
    </w:lvlOverride>
  </w:num>
  <w:num w:numId="10">
    <w:abstractNumId w:val="6"/>
    <w:lvlOverride w:ilvl="0">
      <w:startOverride w:val="3"/>
    </w:lvlOverride>
  </w:num>
  <w:num w:numId="11">
    <w:abstractNumId w:val="9"/>
  </w:num>
  <w:num w:numId="12">
    <w:abstractNumId w:val="8"/>
  </w:num>
  <w:num w:numId="13">
    <w:abstractNumId w:val="8"/>
    <w:lvlOverride w:ilvl="0">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start w:val="1"/>
        <w:numFmt w:val="bullet"/>
        <w:suff w:val="tab"/>
        <w:lvlText w:val="▪"/>
        <w:lvlJc w:val="left"/>
        <w:pPr>
          <w:ind w:left="21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start w:val="1"/>
        <w:numFmt w:val="bullet"/>
        <w:suff w:val="tab"/>
        <w:lvlText w:val="▪"/>
        <w:lvlJc w:val="left"/>
        <w:pPr>
          <w:ind w:left="43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start w:val="1"/>
        <w:numFmt w:val="bullet"/>
        <w:suff w:val="tab"/>
        <w:lvlText w:val="▪"/>
        <w:lvlJc w:val="left"/>
        <w:pPr>
          <w:ind w:left="64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num>
  <w:num w:numId="14">
    <w:abstractNumId w:val="11"/>
  </w:num>
  <w:num w:numId="15">
    <w:abstractNumId w:val="10"/>
  </w:num>
  <w:num w:numId="16">
    <w:abstractNumId w:val="13"/>
  </w:num>
  <w:num w:numId="17">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mbria" w:cs="Arial Unicode MS" w:hAnsi="Cambria" w:eastAsia="Arial Unicode MS"/>
      <w:b w:val="1"/>
      <w:bCs w:val="1"/>
      <w:i w:val="0"/>
      <w:iCs w:val="0"/>
      <w:caps w:val="0"/>
      <w:smallCaps w:val="0"/>
      <w:strike w:val="0"/>
      <w:dstrike w:val="0"/>
      <w:outline w:val="0"/>
      <w:color w:val="365f91"/>
      <w:spacing w:val="0"/>
      <w:kern w:val="0"/>
      <w:position w:val="0"/>
      <w:sz w:val="28"/>
      <w:szCs w:val="28"/>
      <w:u w:val="none" w:color="365f91"/>
      <w:shd w:val="nil" w:color="auto" w:fill="auto"/>
      <w:vertAlign w:val="baseline"/>
      <w:lang w:val="fr-FR"/>
      <w14:textOutline>
        <w14:noFill/>
      </w14:textOutline>
      <w14:textFill>
        <w14:solidFill>
          <w14:srgbClr w14:val="365F91"/>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paragraph" w:styleId="Heading 2">
    <w:name w:val="Heading 2"/>
    <w:next w:val="Body"/>
    <w:pPr>
      <w:keepNext w:val="1"/>
      <w:keepLines w:val="1"/>
      <w:pageBreakBefore w:val="0"/>
      <w:widowControl w:val="1"/>
      <w:shd w:val="clear" w:color="auto" w:fill="auto"/>
      <w:suppressAutoHyphens w:val="0"/>
      <w:bidi w:val="0"/>
      <w:spacing w:before="40" w:after="0" w:line="276" w:lineRule="auto"/>
      <w:ind w:left="0" w:right="0" w:firstLine="0"/>
      <w:jc w:val="left"/>
      <w:outlineLvl w:val="1"/>
    </w:pPr>
    <w:rPr>
      <w:rFonts w:ascii="Cambria" w:cs="Arial Unicode MS" w:hAnsi="Cambria" w:eastAsia="Arial Unicode MS"/>
      <w:b w:val="0"/>
      <w:bCs w:val="0"/>
      <w:i w:val="0"/>
      <w:iCs w:val="0"/>
      <w:caps w:val="0"/>
      <w:smallCaps w:val="0"/>
      <w:strike w:val="0"/>
      <w:dstrike w:val="0"/>
      <w:outline w:val="0"/>
      <w:color w:val="365f91"/>
      <w:spacing w:val="0"/>
      <w:kern w:val="0"/>
      <w:position w:val="0"/>
      <w:sz w:val="26"/>
      <w:szCs w:val="26"/>
      <w:u w:val="none" w:color="365f91"/>
      <w:shd w:val="nil" w:color="auto" w:fill="auto"/>
      <w:vertAlign w:val="baseline"/>
      <w:lang w:val="de-DE"/>
      <w14:textOutline>
        <w14:noFill/>
      </w14:textOutline>
      <w14:textFill>
        <w14:solidFill>
          <w14:srgbClr w14:val="365F91"/>
        </w14:solidFill>
      </w14:textFill>
    </w:rPr>
  </w:style>
  <w:style w:type="numbering" w:styleId="Imported Style 5">
    <w:name w:val="Imported Style 5"/>
    <w:pPr>
      <w:numPr>
        <w:numId w:val="11"/>
      </w:numPr>
    </w:pPr>
  </w:style>
  <w:style w:type="character" w:styleId="Hyperlink.0">
    <w:name w:val="Hyperlink.0"/>
    <w:basedOn w:val="Hyperlink"/>
    <w:next w:val="Hyperlink.0"/>
    <w:rPr>
      <w:outline w:val="0"/>
      <w:color w:val="0000ff"/>
      <w:u w:val="single" w:color="0000ff"/>
      <w14:textFill>
        <w14:solidFill>
          <w14:srgbClr w14:val="0000FF"/>
        </w14:solidFill>
      </w14:textFill>
    </w:rPr>
  </w:style>
  <w:style w:type="numbering" w:styleId="Imported Style 6">
    <w:name w:val="Imported Style 6"/>
    <w:pPr>
      <w:numPr>
        <w:numId w:val="14"/>
      </w:numPr>
    </w:pPr>
  </w:style>
  <w:style w:type="numbering" w:styleId="Imported Style 7">
    <w:name w:val="Imported Style 7"/>
    <w:pPr>
      <w:numPr>
        <w:numId w:val="1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