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04290" w14:textId="5E3FD5FD" w:rsidR="008B0C7A" w:rsidRDefault="00BF5DEA">
      <w:r>
        <w:t>Midterm</w:t>
      </w:r>
    </w:p>
    <w:p w14:paraId="1175A538" w14:textId="7EB25B16" w:rsidR="00BF5DEA" w:rsidRDefault="00BF5DEA">
      <w:r>
        <w:t>Spring 2024</w:t>
      </w:r>
    </w:p>
    <w:p w14:paraId="662D2E2B" w14:textId="77777777" w:rsidR="00BF5DEA" w:rsidRDefault="00BF5DEA"/>
    <w:p w14:paraId="398E858B" w14:textId="062D6209" w:rsidR="00BF5DEA" w:rsidRDefault="00896B15" w:rsidP="00896B15">
      <w:r w:rsidRPr="00896B15">
        <w:rPr>
          <w:b/>
          <w:bCs/>
        </w:rPr>
        <w:t>Q1.</w:t>
      </w:r>
      <w:r>
        <w:t xml:space="preserve">  </w:t>
      </w:r>
      <w:r w:rsidR="00BF5DEA">
        <w:t>This is a closed booked exam. Do not consult any course materials or outside sources. Relate your answers to the material studied in class.</w:t>
      </w:r>
    </w:p>
    <w:p w14:paraId="1E8657B2" w14:textId="160E1D70" w:rsidR="00BF5DEA" w:rsidRDefault="00BF5DEA">
      <w:r>
        <w:t>This is a closed booked exam. Do not consult any course materials or outside sources. Relate your answers to the material studied in class.</w:t>
      </w:r>
    </w:p>
    <w:p w14:paraId="643E6871" w14:textId="77777777" w:rsidR="00BF5DEA" w:rsidRDefault="00BF5DEA" w:rsidP="00BF5DEA">
      <w:pPr>
        <w:pStyle w:val="NormalWeb"/>
      </w:pPr>
      <w:r>
        <w:t>Part 1 (14 points). Draw a conceptual model based on the description below. Draw your model on a sheet of paper with your name and seat number on it.  You may use either the Chen notation or the Crow's feet notation, just be sure to be consistent.</w:t>
      </w:r>
    </w:p>
    <w:p w14:paraId="4939966F" w14:textId="77777777" w:rsidR="00BF5DEA" w:rsidRDefault="00BF5DEA" w:rsidP="00BF5DEA">
      <w:pPr>
        <w:pStyle w:val="NormalWeb"/>
      </w:pPr>
      <w:r>
        <w:t>The answer to this question is due at the time your midterm finishes. Please keep track of the time. Take a picture of your answer when you hand it in and sign out.</w:t>
      </w:r>
    </w:p>
    <w:p w14:paraId="414D02EE" w14:textId="77777777" w:rsidR="00BF5DEA" w:rsidRDefault="00BF5DEA" w:rsidP="00BF5DEA">
      <w:pPr>
        <w:pStyle w:val="NormalWeb"/>
      </w:pPr>
      <w:r>
        <w:t xml:space="preserve">Suppose you work for a company that sells home improvement products and tools. You need to develop a database to keep track of the products and tools, for inventory and other purposes. The products are always sold. For the tools, some are </w:t>
      </w:r>
      <w:proofErr w:type="gramStart"/>
      <w:r>
        <w:t>sold</w:t>
      </w:r>
      <w:proofErr w:type="gramEnd"/>
      <w:r>
        <w:t xml:space="preserve"> and some are rented (e.g., hammers are always sold whereas carpet cleaners can be rented (or sold)).  Many of the employees work on commission and are eligible for bonuses if they meet their target sales. You need to keep track of your employees and the customers to whom they sell products and sell or rent tools. For tools that are rented, you need to keep track of which tools are available for rent and when the rented ones will be returned.</w:t>
      </w:r>
    </w:p>
    <w:p w14:paraId="42763FCC" w14:textId="77777777" w:rsidR="00BF5DEA" w:rsidRDefault="00BF5DEA" w:rsidP="00BF5DEA">
      <w:pPr>
        <w:pStyle w:val="NormalWeb"/>
      </w:pPr>
      <w:r>
        <w:t xml:space="preserve">An employee can receive an employee discount for any purchase they might make. The amount of the discount depends upon the length of time an employee has worked for the company.  Besides regular customers who are buying products or buying or renting tools for their home projects, the company also has contractors whom they recommend to their customers. Any contractor, regardless of whether they are on the company's list of recommended contractors or are regular contractors, </w:t>
      </w:r>
      <w:proofErr w:type="gramStart"/>
      <w:r>
        <w:t>receive</w:t>
      </w:r>
      <w:proofErr w:type="gramEnd"/>
      <w:r>
        <w:t xml:space="preserve"> a 5% discount on every product or tool they buy, but not on anything they rent.</w:t>
      </w:r>
    </w:p>
    <w:p w14:paraId="4D7A5F0F" w14:textId="77777777" w:rsidR="00BF5DEA" w:rsidRDefault="00BF5DEA" w:rsidP="00BF5DEA">
      <w:pPr>
        <w:pStyle w:val="NormalWeb"/>
      </w:pPr>
      <w:r>
        <w:t xml:space="preserve">Draw a conceptual model for this application. Hint: make sure the model </w:t>
      </w:r>
      <w:proofErr w:type="gramStart"/>
      <w:r>
        <w:t>will capture</w:t>
      </w:r>
      <w:proofErr w:type="gramEnd"/>
      <w:r>
        <w:t xml:space="preserve"> what is needed to ensure that the database can provide the data needed to support this company's operations.</w:t>
      </w:r>
    </w:p>
    <w:p w14:paraId="6A9D9624" w14:textId="77777777" w:rsidR="00BF5DEA" w:rsidRDefault="00BF5DEA" w:rsidP="00BF5DEA">
      <w:pPr>
        <w:pStyle w:val="NormalWeb"/>
      </w:pPr>
      <w:r>
        <w:t xml:space="preserve">Part 2 (4 points). State one query that you would want to </w:t>
      </w:r>
      <w:proofErr w:type="gramStart"/>
      <w:r>
        <w:t>answer, but</w:t>
      </w:r>
      <w:proofErr w:type="gramEnd"/>
      <w:r>
        <w:t xml:space="preserve"> could not do so using the model you have drawn.  Explain how you would modify your conceptual model so that the query could be answered by the resulting database.  Do not modify your model or draw a new one.</w:t>
      </w:r>
    </w:p>
    <w:p w14:paraId="7D444C4E" w14:textId="0E867628" w:rsidR="00BF5DEA" w:rsidRDefault="00BF5DEA">
      <w:r>
        <w:t xml:space="preserve"> </w:t>
      </w:r>
    </w:p>
    <w:tbl>
      <w:tblPr>
        <w:tblStyle w:val="TableGrid"/>
        <w:tblW w:w="0" w:type="auto"/>
        <w:tblLook w:val="04A0" w:firstRow="1" w:lastRow="0" w:firstColumn="1" w:lastColumn="0" w:noHBand="0" w:noVBand="1"/>
      </w:tblPr>
      <w:tblGrid>
        <w:gridCol w:w="9350"/>
      </w:tblGrid>
      <w:tr w:rsidR="00BF5DEA" w14:paraId="23C92DAC" w14:textId="77777777" w:rsidTr="00BF5DEA">
        <w:tc>
          <w:tcPr>
            <w:tcW w:w="9350" w:type="dxa"/>
          </w:tcPr>
          <w:p w14:paraId="15DB93FE" w14:textId="0C1932D3" w:rsidR="00BF5DEA" w:rsidRDefault="00896B15">
            <w:r w:rsidRPr="00896B15">
              <w:rPr>
                <w:b/>
                <w:bCs/>
              </w:rPr>
              <w:lastRenderedPageBreak/>
              <w:t>Q2.</w:t>
            </w:r>
            <w:r>
              <w:t xml:space="preserve"> </w:t>
            </w:r>
            <w:r w:rsidR="00BF5DEA">
              <w:t xml:space="preserve">Consider both the </w:t>
            </w:r>
            <w:proofErr w:type="spellStart"/>
            <w:r w:rsidR="00BF5DEA">
              <w:t>WalMart</w:t>
            </w:r>
            <w:proofErr w:type="spellEnd"/>
            <w:r w:rsidR="00BF5DEA">
              <w:t xml:space="preserve"> case and the Russian Soldiers case discussed in class.  List two dimensions that you could use to compare (and contrast) these cases from a data management perspective and explain why.  </w:t>
            </w:r>
          </w:p>
        </w:tc>
      </w:tr>
      <w:tr w:rsidR="00BF5DEA" w14:paraId="6550FF5C" w14:textId="77777777" w:rsidTr="00BF5DEA">
        <w:tc>
          <w:tcPr>
            <w:tcW w:w="9350" w:type="dxa"/>
          </w:tcPr>
          <w:p w14:paraId="62B4683C" w14:textId="340C7BAB" w:rsidR="00BF5DEA" w:rsidRDefault="00896B15" w:rsidP="00BF5DEA">
            <w:pPr>
              <w:pStyle w:val="NormalWeb"/>
            </w:pPr>
            <w:r w:rsidRPr="00896B15">
              <w:rPr>
                <w:b/>
                <w:bCs/>
              </w:rPr>
              <w:t>Q3</w:t>
            </w:r>
            <w:r>
              <w:t xml:space="preserve"> </w:t>
            </w:r>
            <w:r w:rsidR="00BF5DEA">
              <w:t>Recall the chef database:</w:t>
            </w:r>
          </w:p>
          <w:p w14:paraId="3E0FC2DA" w14:textId="77777777" w:rsidR="00BF5DEA" w:rsidRDefault="00BF5DEA" w:rsidP="00BF5DEA">
            <w:pPr>
              <w:pStyle w:val="NormalWeb"/>
            </w:pPr>
            <w:r>
              <w:t>Dish:    </w:t>
            </w:r>
            <w:proofErr w:type="gramStart"/>
            <w:r>
              <w:t>   (</w:t>
            </w:r>
            <w:proofErr w:type="spellStart"/>
            <w:proofErr w:type="gramEnd"/>
            <w:r>
              <w:rPr>
                <w:u w:val="single"/>
              </w:rPr>
              <w:t>DishName</w:t>
            </w:r>
            <w:proofErr w:type="spellEnd"/>
            <w:r>
              <w:t>, description, cuisine-type)</w:t>
            </w:r>
          </w:p>
          <w:p w14:paraId="7DB3051A" w14:textId="77777777" w:rsidR="00BF5DEA" w:rsidRDefault="00BF5DEA" w:rsidP="00BF5DEA">
            <w:pPr>
              <w:pStyle w:val="NormalWeb"/>
            </w:pPr>
            <w:r>
              <w:t>Chef:    </w:t>
            </w:r>
            <w:proofErr w:type="gramStart"/>
            <w:r>
              <w:t>   (</w:t>
            </w:r>
            <w:proofErr w:type="gramEnd"/>
            <w:r>
              <w:rPr>
                <w:u w:val="single"/>
              </w:rPr>
              <w:t>Emp#</w:t>
            </w:r>
            <w:r>
              <w:t>, name, email, kitchen-where-trained, specialty)</w:t>
            </w:r>
          </w:p>
          <w:p w14:paraId="57D7A377" w14:textId="77777777" w:rsidR="00BF5DEA" w:rsidRDefault="00BF5DEA" w:rsidP="00BF5DEA">
            <w:pPr>
              <w:pStyle w:val="NormalWeb"/>
            </w:pPr>
            <w:r>
              <w:t>Creates</w:t>
            </w:r>
            <w:proofErr w:type="gramStart"/>
            <w:r>
              <w:t>:  (</w:t>
            </w:r>
            <w:proofErr w:type="spellStart"/>
            <w:proofErr w:type="gramEnd"/>
            <w:r>
              <w:rPr>
                <w:u w:val="single"/>
              </w:rPr>
              <w:t>DishName</w:t>
            </w:r>
            <w:proofErr w:type="spellEnd"/>
            <w:r>
              <w:t xml:space="preserve">, </w:t>
            </w:r>
            <w:r>
              <w:rPr>
                <w:u w:val="single"/>
              </w:rPr>
              <w:t>Emp#</w:t>
            </w:r>
            <w:r>
              <w:t>, expertise-level)</w:t>
            </w:r>
          </w:p>
          <w:p w14:paraId="06A6F12A" w14:textId="77777777" w:rsidR="00BF5DEA" w:rsidRDefault="00BF5DEA" w:rsidP="00BF5DEA">
            <w:pPr>
              <w:pStyle w:val="NormalWeb"/>
            </w:pPr>
            <w:r>
              <w:t>Write a query to retrieve the specialties of the chefs who work at the restaurant that is supported by this database. What type of query is this?</w:t>
            </w:r>
          </w:p>
          <w:p w14:paraId="77E9F460" w14:textId="77777777" w:rsidR="00BF5DEA" w:rsidRDefault="00BF5DEA"/>
        </w:tc>
      </w:tr>
      <w:tr w:rsidR="00BF5DEA" w14:paraId="344324E7" w14:textId="77777777" w:rsidTr="00BF5DEA">
        <w:tc>
          <w:tcPr>
            <w:tcW w:w="9350" w:type="dxa"/>
          </w:tcPr>
          <w:p w14:paraId="047C6BE0" w14:textId="78BEE626" w:rsidR="00BF5DEA" w:rsidRDefault="00896B15" w:rsidP="00896B15">
            <w:r w:rsidRPr="00896B15">
              <w:rPr>
                <w:b/>
                <w:bCs/>
              </w:rPr>
              <w:t>A4.</w:t>
            </w:r>
            <w:r>
              <w:t xml:space="preserve">   </w:t>
            </w:r>
            <w:r w:rsidR="00BF5DEA">
              <w:t xml:space="preserve">After successfully receiving a </w:t>
            </w:r>
            <w:proofErr w:type="spellStart"/>
            <w:proofErr w:type="gramStart"/>
            <w:r w:rsidR="00BF5DEA">
              <w:t>masters</w:t>
            </w:r>
            <w:proofErr w:type="spellEnd"/>
            <w:r w:rsidR="00BF5DEA">
              <w:t xml:space="preserve"> degree in information systems</w:t>
            </w:r>
            <w:proofErr w:type="gramEnd"/>
            <w:r w:rsidR="00BF5DEA">
              <w:t xml:space="preserve"> from a well-known university, you have taken a job at a large hospital. You have been asked to design a database to keep track of the </w:t>
            </w:r>
            <w:proofErr w:type="gramStart"/>
            <w:r w:rsidR="00BF5DEA">
              <w:t>day</w:t>
            </w:r>
            <w:proofErr w:type="gramEnd"/>
            <w:r w:rsidR="00BF5DEA">
              <w:t xml:space="preserve"> surgeries (relative minor surgeries performed on patients who do not remain in the hospital </w:t>
            </w:r>
            <w:proofErr w:type="spellStart"/>
            <w:r w:rsidR="00BF5DEA">
              <w:t>over night</w:t>
            </w:r>
            <w:proofErr w:type="spellEnd"/>
            <w:r w:rsidR="00BF5DEA">
              <w:t xml:space="preserve">). The hospital provides their facilities to surgeons who rent them </w:t>
            </w:r>
            <w:proofErr w:type="gramStart"/>
            <w:r w:rsidR="00BF5DEA">
              <w:t>in order to</w:t>
            </w:r>
            <w:proofErr w:type="gramEnd"/>
            <w:r w:rsidR="00BF5DEA">
              <w:t xml:space="preserve"> perform operations on their patients. There are multiple types of operating rooms (e.g., for ENT, orthopedics, </w:t>
            </w:r>
            <w:proofErr w:type="spellStart"/>
            <w:r w:rsidR="00BF5DEA">
              <w:t>etc</w:t>
            </w:r>
            <w:proofErr w:type="spellEnd"/>
            <w:r w:rsidR="00BF5DEA">
              <w:t>).  The database should keep track of the patients, the different kinds of surgeries that are performed and the equipment required (e.g., heart monitors, blood pressure machines). You need to be able to produce reports on the number of patients who have had surgeries, the surgeons who performed the surgery, and the costs of the surgeries (which depends on which surgeon is performing the surgery, the equipment used, and other factors). For this situation, describe in words how you would model the relationship between the surgeons and equipment. Do NOT draw a conceptual model.</w:t>
            </w:r>
          </w:p>
        </w:tc>
      </w:tr>
      <w:tr w:rsidR="00BF5DEA" w14:paraId="4789DD95" w14:textId="77777777" w:rsidTr="00BF5DEA">
        <w:tc>
          <w:tcPr>
            <w:tcW w:w="9350" w:type="dxa"/>
          </w:tcPr>
          <w:p w14:paraId="7E9F7CF6" w14:textId="35902D6D" w:rsidR="00BF5DEA" w:rsidRDefault="00896B15">
            <w:r w:rsidRPr="00896B15">
              <w:rPr>
                <w:b/>
                <w:bCs/>
              </w:rPr>
              <w:t>Q5.</w:t>
            </w:r>
            <w:r>
              <w:t xml:space="preserve">  </w:t>
            </w:r>
            <w:r w:rsidR="00BF5DEA">
              <w:t>Identify the application domain for which you developed a conceptual model in Assignment #1. Explain why it was useful to generate representative queries that could be asked of the resulting database.</w:t>
            </w:r>
          </w:p>
        </w:tc>
      </w:tr>
      <w:tr w:rsidR="00BF5DEA" w14:paraId="0E415E1A" w14:textId="77777777" w:rsidTr="00BF5DEA">
        <w:tc>
          <w:tcPr>
            <w:tcW w:w="9350" w:type="dxa"/>
          </w:tcPr>
          <w:p w14:paraId="3495F742" w14:textId="78BD2661" w:rsidR="00BF5DEA" w:rsidRDefault="00896B15" w:rsidP="00BF5DEA">
            <w:pPr>
              <w:pStyle w:val="NormalWeb"/>
            </w:pPr>
            <w:r w:rsidRPr="00896B15">
              <w:rPr>
                <w:b/>
                <w:bCs/>
              </w:rPr>
              <w:t>Q6.</w:t>
            </w:r>
            <w:r>
              <w:t xml:space="preserve">  </w:t>
            </w:r>
            <w:r w:rsidR="00BF5DEA">
              <w:t>What is the requirement that a foreign key have a matching primary key value called?</w:t>
            </w:r>
          </w:p>
          <w:p w14:paraId="783B633C" w14:textId="77777777" w:rsidR="00BF5DEA" w:rsidRDefault="00BF5DEA" w:rsidP="00BF5DEA">
            <w:pPr>
              <w:pStyle w:val="NormalWeb"/>
            </w:pPr>
            <w:r>
              <w:t>At what stage of the database design process does this requirement occur?</w:t>
            </w:r>
          </w:p>
          <w:p w14:paraId="2A44035A" w14:textId="77777777" w:rsidR="00BF5DEA" w:rsidRDefault="00BF5DEA"/>
        </w:tc>
      </w:tr>
      <w:tr w:rsidR="00BF5DEA" w14:paraId="2C76491C" w14:textId="77777777" w:rsidTr="00BF5DEA">
        <w:tc>
          <w:tcPr>
            <w:tcW w:w="9350" w:type="dxa"/>
          </w:tcPr>
          <w:p w14:paraId="242EA4D5" w14:textId="73C5BC47" w:rsidR="00BF5DEA" w:rsidRDefault="00896B15">
            <w:r>
              <w:rPr>
                <w:noProof/>
              </w:rPr>
              <w:drawing>
                <wp:inline distT="0" distB="0" distL="0" distR="0" wp14:anchorId="03D4F16C" wp14:editId="1B3E7901">
                  <wp:extent cx="5943600" cy="5160645"/>
                  <wp:effectExtent l="0" t="0" r="0" b="1905"/>
                  <wp:docPr id="2879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82962" name=""/>
                          <pic:cNvPicPr/>
                        </pic:nvPicPr>
                        <pic:blipFill>
                          <a:blip r:embed="rId7"/>
                          <a:stretch>
                            <a:fillRect/>
                          </a:stretch>
                        </pic:blipFill>
                        <pic:spPr>
                          <a:xfrm>
                            <a:off x="0" y="0"/>
                            <a:ext cx="5943600" cy="5160645"/>
                          </a:xfrm>
                          <a:prstGeom prst="rect">
                            <a:avLst/>
                          </a:prstGeom>
                        </pic:spPr>
                      </pic:pic>
                    </a:graphicData>
                  </a:graphic>
                </wp:inline>
              </w:drawing>
            </w:r>
          </w:p>
        </w:tc>
      </w:tr>
      <w:tr w:rsidR="00BF5DEA" w14:paraId="41380717" w14:textId="77777777" w:rsidTr="00BF5DEA">
        <w:tc>
          <w:tcPr>
            <w:tcW w:w="9350" w:type="dxa"/>
          </w:tcPr>
          <w:p w14:paraId="2F8FF85E" w14:textId="31ADF949" w:rsidR="00BF5DEA" w:rsidRDefault="00BF5DEA">
            <w:r w:rsidRPr="00BF5DEA">
              <w:rPr>
                <w:noProof/>
              </w:rPr>
              <w:drawing>
                <wp:inline distT="0" distB="0" distL="0" distR="0" wp14:anchorId="7A414101" wp14:editId="3467BB40">
                  <wp:extent cx="5943600" cy="3846830"/>
                  <wp:effectExtent l="0" t="0" r="0" b="1270"/>
                  <wp:docPr id="114208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87923" name=""/>
                          <pic:cNvPicPr/>
                        </pic:nvPicPr>
                        <pic:blipFill>
                          <a:blip r:embed="rId8"/>
                          <a:stretch>
                            <a:fillRect/>
                          </a:stretch>
                        </pic:blipFill>
                        <pic:spPr>
                          <a:xfrm>
                            <a:off x="0" y="0"/>
                            <a:ext cx="5943600" cy="3846830"/>
                          </a:xfrm>
                          <a:prstGeom prst="rect">
                            <a:avLst/>
                          </a:prstGeom>
                        </pic:spPr>
                      </pic:pic>
                    </a:graphicData>
                  </a:graphic>
                </wp:inline>
              </w:drawing>
            </w:r>
          </w:p>
        </w:tc>
      </w:tr>
      <w:tr w:rsidR="00BF5DEA" w14:paraId="2D15FB9A" w14:textId="77777777" w:rsidTr="00BF5DEA">
        <w:tc>
          <w:tcPr>
            <w:tcW w:w="9350" w:type="dxa"/>
          </w:tcPr>
          <w:p w14:paraId="7AE7E3AA" w14:textId="0E21157E" w:rsidR="00BF5DEA" w:rsidRDefault="00BF5DEA">
            <w:r w:rsidRPr="00BF5DEA">
              <w:rPr>
                <w:noProof/>
              </w:rPr>
              <w:drawing>
                <wp:inline distT="0" distB="0" distL="0" distR="0" wp14:anchorId="26422D1C" wp14:editId="53C956B3">
                  <wp:extent cx="5943600" cy="5803265"/>
                  <wp:effectExtent l="0" t="0" r="0" b="6985"/>
                  <wp:docPr id="10905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2038" name=""/>
                          <pic:cNvPicPr/>
                        </pic:nvPicPr>
                        <pic:blipFill>
                          <a:blip r:embed="rId9"/>
                          <a:stretch>
                            <a:fillRect/>
                          </a:stretch>
                        </pic:blipFill>
                        <pic:spPr>
                          <a:xfrm>
                            <a:off x="0" y="0"/>
                            <a:ext cx="5943600" cy="5803265"/>
                          </a:xfrm>
                          <a:prstGeom prst="rect">
                            <a:avLst/>
                          </a:prstGeom>
                        </pic:spPr>
                      </pic:pic>
                    </a:graphicData>
                  </a:graphic>
                </wp:inline>
              </w:drawing>
            </w:r>
          </w:p>
        </w:tc>
      </w:tr>
      <w:tr w:rsidR="00BF5DEA" w14:paraId="4344481F" w14:textId="77777777" w:rsidTr="00BF5DEA">
        <w:tc>
          <w:tcPr>
            <w:tcW w:w="9350" w:type="dxa"/>
          </w:tcPr>
          <w:p w14:paraId="6F6CFD74" w14:textId="7216BD1B" w:rsidR="00BF5DEA" w:rsidRDefault="00BF5DEA">
            <w:r w:rsidRPr="00BF5DEA">
              <w:rPr>
                <w:noProof/>
              </w:rPr>
              <w:drawing>
                <wp:inline distT="0" distB="0" distL="0" distR="0" wp14:anchorId="6D61A3A0" wp14:editId="55CF23D7">
                  <wp:extent cx="5943600" cy="2991485"/>
                  <wp:effectExtent l="0" t="0" r="0" b="0"/>
                  <wp:docPr id="187464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48477" name=""/>
                          <pic:cNvPicPr/>
                        </pic:nvPicPr>
                        <pic:blipFill>
                          <a:blip r:embed="rId10"/>
                          <a:stretch>
                            <a:fillRect/>
                          </a:stretch>
                        </pic:blipFill>
                        <pic:spPr>
                          <a:xfrm>
                            <a:off x="0" y="0"/>
                            <a:ext cx="5943600" cy="2991485"/>
                          </a:xfrm>
                          <a:prstGeom prst="rect">
                            <a:avLst/>
                          </a:prstGeom>
                        </pic:spPr>
                      </pic:pic>
                    </a:graphicData>
                  </a:graphic>
                </wp:inline>
              </w:drawing>
            </w:r>
          </w:p>
        </w:tc>
      </w:tr>
      <w:tr w:rsidR="00BF5DEA" w14:paraId="024444D8" w14:textId="77777777" w:rsidTr="00BF5DEA">
        <w:tc>
          <w:tcPr>
            <w:tcW w:w="9350" w:type="dxa"/>
          </w:tcPr>
          <w:p w14:paraId="6F614941" w14:textId="32EF834F" w:rsidR="00BF5DEA" w:rsidRDefault="00BF5DEA">
            <w:r w:rsidRPr="00BF5DEA">
              <w:rPr>
                <w:noProof/>
              </w:rPr>
              <w:drawing>
                <wp:inline distT="0" distB="0" distL="0" distR="0" wp14:anchorId="298D3EB3" wp14:editId="2AAB1A11">
                  <wp:extent cx="5943600" cy="5739130"/>
                  <wp:effectExtent l="0" t="0" r="0" b="0"/>
                  <wp:docPr id="147156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9478" name=""/>
                          <pic:cNvPicPr/>
                        </pic:nvPicPr>
                        <pic:blipFill>
                          <a:blip r:embed="rId11"/>
                          <a:stretch>
                            <a:fillRect/>
                          </a:stretch>
                        </pic:blipFill>
                        <pic:spPr>
                          <a:xfrm>
                            <a:off x="0" y="0"/>
                            <a:ext cx="5943600" cy="5739130"/>
                          </a:xfrm>
                          <a:prstGeom prst="rect">
                            <a:avLst/>
                          </a:prstGeom>
                        </pic:spPr>
                      </pic:pic>
                    </a:graphicData>
                  </a:graphic>
                </wp:inline>
              </w:drawing>
            </w:r>
          </w:p>
        </w:tc>
      </w:tr>
      <w:tr w:rsidR="00BF5DEA" w14:paraId="13233AC4" w14:textId="77777777" w:rsidTr="00BF5DEA">
        <w:tc>
          <w:tcPr>
            <w:tcW w:w="9350" w:type="dxa"/>
          </w:tcPr>
          <w:p w14:paraId="1011BA42" w14:textId="04FD50DE" w:rsidR="00BF5DEA" w:rsidRDefault="00BF5DEA">
            <w:r>
              <w:t>A maximum cardinality of 0 should not appear in a useful conceptual model. (t/f)</w:t>
            </w:r>
          </w:p>
        </w:tc>
      </w:tr>
      <w:tr w:rsidR="00BF5DEA" w14:paraId="0892C1FF" w14:textId="77777777" w:rsidTr="00BF5DEA">
        <w:tc>
          <w:tcPr>
            <w:tcW w:w="9350" w:type="dxa"/>
          </w:tcPr>
          <w:p w14:paraId="499231F1" w14:textId="1E31711A" w:rsidR="00BF5DEA" w:rsidRDefault="00BF5DEA">
            <w:r w:rsidRPr="00BF5DEA">
              <w:rPr>
                <w:noProof/>
              </w:rPr>
              <w:drawing>
                <wp:inline distT="0" distB="0" distL="0" distR="0" wp14:anchorId="69CCC218" wp14:editId="6F3EEFC7">
                  <wp:extent cx="5943600" cy="5013325"/>
                  <wp:effectExtent l="0" t="0" r="0" b="0"/>
                  <wp:docPr id="107682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2015" name=""/>
                          <pic:cNvPicPr/>
                        </pic:nvPicPr>
                        <pic:blipFill>
                          <a:blip r:embed="rId12"/>
                          <a:stretch>
                            <a:fillRect/>
                          </a:stretch>
                        </pic:blipFill>
                        <pic:spPr>
                          <a:xfrm>
                            <a:off x="0" y="0"/>
                            <a:ext cx="5943600" cy="5013325"/>
                          </a:xfrm>
                          <a:prstGeom prst="rect">
                            <a:avLst/>
                          </a:prstGeom>
                        </pic:spPr>
                      </pic:pic>
                    </a:graphicData>
                  </a:graphic>
                </wp:inline>
              </w:drawing>
            </w:r>
          </w:p>
        </w:tc>
      </w:tr>
      <w:tr w:rsidR="00BF5DEA" w14:paraId="1DDD56E4" w14:textId="77777777" w:rsidTr="00BF5DEA">
        <w:tc>
          <w:tcPr>
            <w:tcW w:w="9350" w:type="dxa"/>
          </w:tcPr>
          <w:p w14:paraId="01290624" w14:textId="1D9C8BD2" w:rsidR="00BF5DEA" w:rsidRDefault="00BF5DEA">
            <w:r w:rsidRPr="00BF5DEA">
              <w:rPr>
                <w:noProof/>
              </w:rPr>
              <w:drawing>
                <wp:inline distT="0" distB="0" distL="0" distR="0" wp14:anchorId="19ACC3F2" wp14:editId="13E5C76D">
                  <wp:extent cx="5943600" cy="4915535"/>
                  <wp:effectExtent l="0" t="0" r="0" b="0"/>
                  <wp:docPr id="18821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508" name=""/>
                          <pic:cNvPicPr/>
                        </pic:nvPicPr>
                        <pic:blipFill>
                          <a:blip r:embed="rId13"/>
                          <a:stretch>
                            <a:fillRect/>
                          </a:stretch>
                        </pic:blipFill>
                        <pic:spPr>
                          <a:xfrm>
                            <a:off x="0" y="0"/>
                            <a:ext cx="5943600" cy="4915535"/>
                          </a:xfrm>
                          <a:prstGeom prst="rect">
                            <a:avLst/>
                          </a:prstGeom>
                        </pic:spPr>
                      </pic:pic>
                    </a:graphicData>
                  </a:graphic>
                </wp:inline>
              </w:drawing>
            </w:r>
          </w:p>
        </w:tc>
      </w:tr>
      <w:tr w:rsidR="00BF5DEA" w14:paraId="77900007" w14:textId="77777777" w:rsidTr="00BF5DEA">
        <w:tc>
          <w:tcPr>
            <w:tcW w:w="9350" w:type="dxa"/>
          </w:tcPr>
          <w:p w14:paraId="4F5B2B11" w14:textId="71A973C3" w:rsidR="00BF5DEA" w:rsidRDefault="00BF5DEA">
            <w:r w:rsidRPr="00BF5DEA">
              <w:rPr>
                <w:noProof/>
              </w:rPr>
              <w:drawing>
                <wp:inline distT="0" distB="0" distL="0" distR="0" wp14:anchorId="0CCAFBED" wp14:editId="622F5EC7">
                  <wp:extent cx="5943600" cy="5281295"/>
                  <wp:effectExtent l="0" t="0" r="0" b="0"/>
                  <wp:docPr id="564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5620" name=""/>
                          <pic:cNvPicPr/>
                        </pic:nvPicPr>
                        <pic:blipFill>
                          <a:blip r:embed="rId14"/>
                          <a:stretch>
                            <a:fillRect/>
                          </a:stretch>
                        </pic:blipFill>
                        <pic:spPr>
                          <a:xfrm>
                            <a:off x="0" y="0"/>
                            <a:ext cx="5943600" cy="5281295"/>
                          </a:xfrm>
                          <a:prstGeom prst="rect">
                            <a:avLst/>
                          </a:prstGeom>
                        </pic:spPr>
                      </pic:pic>
                    </a:graphicData>
                  </a:graphic>
                </wp:inline>
              </w:drawing>
            </w:r>
          </w:p>
        </w:tc>
      </w:tr>
      <w:tr w:rsidR="00BF5DEA" w14:paraId="364F5F5F" w14:textId="77777777" w:rsidTr="00BF5DEA">
        <w:tc>
          <w:tcPr>
            <w:tcW w:w="9350" w:type="dxa"/>
          </w:tcPr>
          <w:p w14:paraId="6A5E14C3" w14:textId="3CC3F3E6" w:rsidR="00BF5DEA" w:rsidRDefault="00BF5DEA">
            <w:r w:rsidRPr="00BF5DEA">
              <w:rPr>
                <w:noProof/>
              </w:rPr>
              <w:drawing>
                <wp:inline distT="0" distB="0" distL="0" distR="0" wp14:anchorId="4470A103" wp14:editId="2FDDBD7E">
                  <wp:extent cx="5943600" cy="3105785"/>
                  <wp:effectExtent l="0" t="0" r="0" b="0"/>
                  <wp:docPr id="57462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1429" name=""/>
                          <pic:cNvPicPr/>
                        </pic:nvPicPr>
                        <pic:blipFill>
                          <a:blip r:embed="rId15"/>
                          <a:stretch>
                            <a:fillRect/>
                          </a:stretch>
                        </pic:blipFill>
                        <pic:spPr>
                          <a:xfrm>
                            <a:off x="0" y="0"/>
                            <a:ext cx="5943600" cy="3105785"/>
                          </a:xfrm>
                          <a:prstGeom prst="rect">
                            <a:avLst/>
                          </a:prstGeom>
                        </pic:spPr>
                      </pic:pic>
                    </a:graphicData>
                  </a:graphic>
                </wp:inline>
              </w:drawing>
            </w:r>
          </w:p>
        </w:tc>
      </w:tr>
      <w:tr w:rsidR="00BF5DEA" w14:paraId="16364DF6" w14:textId="77777777" w:rsidTr="00BF5DEA">
        <w:tc>
          <w:tcPr>
            <w:tcW w:w="9350" w:type="dxa"/>
          </w:tcPr>
          <w:p w14:paraId="605E2174" w14:textId="74F68F9A" w:rsidR="00BF5DEA" w:rsidRDefault="00BF5DEA">
            <w:r w:rsidRPr="00BF5DEA">
              <w:rPr>
                <w:noProof/>
              </w:rPr>
              <w:drawing>
                <wp:inline distT="0" distB="0" distL="0" distR="0" wp14:anchorId="31F00427" wp14:editId="5FDC13B9">
                  <wp:extent cx="5943600" cy="4650740"/>
                  <wp:effectExtent l="0" t="0" r="0" b="0"/>
                  <wp:docPr id="131324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3914" name=""/>
                          <pic:cNvPicPr/>
                        </pic:nvPicPr>
                        <pic:blipFill>
                          <a:blip r:embed="rId16"/>
                          <a:stretch>
                            <a:fillRect/>
                          </a:stretch>
                        </pic:blipFill>
                        <pic:spPr>
                          <a:xfrm>
                            <a:off x="0" y="0"/>
                            <a:ext cx="5943600" cy="4650740"/>
                          </a:xfrm>
                          <a:prstGeom prst="rect">
                            <a:avLst/>
                          </a:prstGeom>
                        </pic:spPr>
                      </pic:pic>
                    </a:graphicData>
                  </a:graphic>
                </wp:inline>
              </w:drawing>
            </w:r>
          </w:p>
        </w:tc>
      </w:tr>
      <w:tr w:rsidR="00BF5DEA" w14:paraId="643109DC" w14:textId="77777777" w:rsidTr="00BF5DEA">
        <w:tc>
          <w:tcPr>
            <w:tcW w:w="9350" w:type="dxa"/>
          </w:tcPr>
          <w:p w14:paraId="04D11576" w14:textId="21E8E6E5" w:rsidR="00BF5DEA" w:rsidRDefault="00BF5DEA">
            <w:r w:rsidRPr="00BF5DEA">
              <w:rPr>
                <w:noProof/>
              </w:rPr>
              <w:drawing>
                <wp:inline distT="0" distB="0" distL="0" distR="0" wp14:anchorId="7EEE9EF4" wp14:editId="2354E696">
                  <wp:extent cx="5943600" cy="4970145"/>
                  <wp:effectExtent l="0" t="0" r="0" b="1905"/>
                  <wp:docPr id="26044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49818" name=""/>
                          <pic:cNvPicPr/>
                        </pic:nvPicPr>
                        <pic:blipFill>
                          <a:blip r:embed="rId17"/>
                          <a:stretch>
                            <a:fillRect/>
                          </a:stretch>
                        </pic:blipFill>
                        <pic:spPr>
                          <a:xfrm>
                            <a:off x="0" y="0"/>
                            <a:ext cx="5943600" cy="4970145"/>
                          </a:xfrm>
                          <a:prstGeom prst="rect">
                            <a:avLst/>
                          </a:prstGeom>
                        </pic:spPr>
                      </pic:pic>
                    </a:graphicData>
                  </a:graphic>
                </wp:inline>
              </w:drawing>
            </w:r>
          </w:p>
        </w:tc>
      </w:tr>
      <w:tr w:rsidR="00BF5DEA" w14:paraId="76A60B89" w14:textId="77777777" w:rsidTr="00BF5DEA">
        <w:tc>
          <w:tcPr>
            <w:tcW w:w="9350" w:type="dxa"/>
          </w:tcPr>
          <w:p w14:paraId="6B820927" w14:textId="2C97CDFB" w:rsidR="00BF5DEA" w:rsidRDefault="00BF5DEA">
            <w:r w:rsidRPr="00BF5DEA">
              <w:rPr>
                <w:noProof/>
              </w:rPr>
              <w:drawing>
                <wp:inline distT="0" distB="0" distL="0" distR="0" wp14:anchorId="56C5F0FF" wp14:editId="02BB462D">
                  <wp:extent cx="5943600" cy="5689600"/>
                  <wp:effectExtent l="0" t="0" r="0" b="6350"/>
                  <wp:docPr id="12497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70864" name=""/>
                          <pic:cNvPicPr/>
                        </pic:nvPicPr>
                        <pic:blipFill>
                          <a:blip r:embed="rId18"/>
                          <a:stretch>
                            <a:fillRect/>
                          </a:stretch>
                        </pic:blipFill>
                        <pic:spPr>
                          <a:xfrm>
                            <a:off x="0" y="0"/>
                            <a:ext cx="5943600" cy="5689600"/>
                          </a:xfrm>
                          <a:prstGeom prst="rect">
                            <a:avLst/>
                          </a:prstGeom>
                        </pic:spPr>
                      </pic:pic>
                    </a:graphicData>
                  </a:graphic>
                </wp:inline>
              </w:drawing>
            </w:r>
          </w:p>
        </w:tc>
      </w:tr>
      <w:tr w:rsidR="00BF5DEA" w14:paraId="01DC9495" w14:textId="77777777" w:rsidTr="00BF5DEA">
        <w:tc>
          <w:tcPr>
            <w:tcW w:w="9350" w:type="dxa"/>
          </w:tcPr>
          <w:p w14:paraId="3F38D1FC" w14:textId="69796D4D" w:rsidR="00BF5DEA" w:rsidRDefault="00BF5DEA">
            <w:r w:rsidRPr="00BF5DEA">
              <w:rPr>
                <w:noProof/>
              </w:rPr>
              <w:drawing>
                <wp:inline distT="0" distB="0" distL="0" distR="0" wp14:anchorId="72631097" wp14:editId="5D806717">
                  <wp:extent cx="5943600" cy="6614160"/>
                  <wp:effectExtent l="0" t="0" r="0" b="0"/>
                  <wp:docPr id="27667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77880" name=""/>
                          <pic:cNvPicPr/>
                        </pic:nvPicPr>
                        <pic:blipFill>
                          <a:blip r:embed="rId19"/>
                          <a:stretch>
                            <a:fillRect/>
                          </a:stretch>
                        </pic:blipFill>
                        <pic:spPr>
                          <a:xfrm>
                            <a:off x="0" y="0"/>
                            <a:ext cx="5943600" cy="6614160"/>
                          </a:xfrm>
                          <a:prstGeom prst="rect">
                            <a:avLst/>
                          </a:prstGeom>
                        </pic:spPr>
                      </pic:pic>
                    </a:graphicData>
                  </a:graphic>
                </wp:inline>
              </w:drawing>
            </w:r>
          </w:p>
        </w:tc>
      </w:tr>
      <w:tr w:rsidR="00BF5DEA" w14:paraId="421C47A3" w14:textId="77777777" w:rsidTr="00BF5DEA">
        <w:tc>
          <w:tcPr>
            <w:tcW w:w="9350" w:type="dxa"/>
          </w:tcPr>
          <w:p w14:paraId="45AE1304" w14:textId="2EEA54F7" w:rsidR="00BF5DEA" w:rsidRDefault="00BF5DEA">
            <w:r w:rsidRPr="00BF5DEA">
              <w:rPr>
                <w:noProof/>
              </w:rPr>
              <w:drawing>
                <wp:inline distT="0" distB="0" distL="0" distR="0" wp14:anchorId="6ECA4445" wp14:editId="60AA0247">
                  <wp:extent cx="5943600" cy="6390640"/>
                  <wp:effectExtent l="0" t="0" r="0" b="0"/>
                  <wp:docPr id="4697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5041" name=""/>
                          <pic:cNvPicPr/>
                        </pic:nvPicPr>
                        <pic:blipFill>
                          <a:blip r:embed="rId20"/>
                          <a:stretch>
                            <a:fillRect/>
                          </a:stretch>
                        </pic:blipFill>
                        <pic:spPr>
                          <a:xfrm>
                            <a:off x="0" y="0"/>
                            <a:ext cx="5943600" cy="6390640"/>
                          </a:xfrm>
                          <a:prstGeom prst="rect">
                            <a:avLst/>
                          </a:prstGeom>
                        </pic:spPr>
                      </pic:pic>
                    </a:graphicData>
                  </a:graphic>
                </wp:inline>
              </w:drawing>
            </w:r>
          </w:p>
        </w:tc>
      </w:tr>
      <w:tr w:rsidR="00BF5DEA" w14:paraId="0C93A59A" w14:textId="77777777" w:rsidTr="00BF5DEA">
        <w:tc>
          <w:tcPr>
            <w:tcW w:w="9350" w:type="dxa"/>
          </w:tcPr>
          <w:p w14:paraId="3745D1F0" w14:textId="714E0929" w:rsidR="00BF5DEA" w:rsidRDefault="00BF5DEA">
            <w:r w:rsidRPr="00BF5DEA">
              <w:rPr>
                <w:noProof/>
              </w:rPr>
              <w:drawing>
                <wp:inline distT="0" distB="0" distL="0" distR="0" wp14:anchorId="59C25C9C" wp14:editId="1067AA1C">
                  <wp:extent cx="5943600" cy="4261485"/>
                  <wp:effectExtent l="0" t="0" r="0" b="5715"/>
                  <wp:docPr id="6669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4199" name=""/>
                          <pic:cNvPicPr/>
                        </pic:nvPicPr>
                        <pic:blipFill>
                          <a:blip r:embed="rId21"/>
                          <a:stretch>
                            <a:fillRect/>
                          </a:stretch>
                        </pic:blipFill>
                        <pic:spPr>
                          <a:xfrm>
                            <a:off x="0" y="0"/>
                            <a:ext cx="5943600" cy="4261485"/>
                          </a:xfrm>
                          <a:prstGeom prst="rect">
                            <a:avLst/>
                          </a:prstGeom>
                        </pic:spPr>
                      </pic:pic>
                    </a:graphicData>
                  </a:graphic>
                </wp:inline>
              </w:drawing>
            </w:r>
          </w:p>
        </w:tc>
      </w:tr>
      <w:tr w:rsidR="00BF5DEA" w14:paraId="5C9B40B2" w14:textId="77777777" w:rsidTr="00BF5DEA">
        <w:tc>
          <w:tcPr>
            <w:tcW w:w="9350" w:type="dxa"/>
          </w:tcPr>
          <w:p w14:paraId="7FAAF58E" w14:textId="77777777" w:rsidR="00BF5DEA" w:rsidRDefault="00BF5DEA"/>
        </w:tc>
      </w:tr>
    </w:tbl>
    <w:p w14:paraId="362A5CDC" w14:textId="2992BC08" w:rsidR="00BF5DEA" w:rsidRDefault="00BF5DEA"/>
    <w:sectPr w:rsidR="00BF5DE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BA1C" w14:textId="77777777" w:rsidR="009B49A1" w:rsidRDefault="009B49A1" w:rsidP="00BF5DEA">
      <w:pPr>
        <w:spacing w:after="0" w:line="240" w:lineRule="auto"/>
      </w:pPr>
      <w:r>
        <w:separator/>
      </w:r>
    </w:p>
  </w:endnote>
  <w:endnote w:type="continuationSeparator" w:id="0">
    <w:p w14:paraId="7E391CCB" w14:textId="77777777" w:rsidR="009B49A1" w:rsidRDefault="009B49A1" w:rsidP="00BF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2E0F" w14:textId="77777777" w:rsidR="009B49A1" w:rsidRDefault="009B49A1" w:rsidP="00BF5DEA">
      <w:pPr>
        <w:spacing w:after="0" w:line="240" w:lineRule="auto"/>
      </w:pPr>
      <w:r>
        <w:separator/>
      </w:r>
    </w:p>
  </w:footnote>
  <w:footnote w:type="continuationSeparator" w:id="0">
    <w:p w14:paraId="348B05D4" w14:textId="77777777" w:rsidR="009B49A1" w:rsidRDefault="009B49A1" w:rsidP="00BF5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050345"/>
      <w:docPartObj>
        <w:docPartGallery w:val="Page Numbers (Top of Page)"/>
        <w:docPartUnique/>
      </w:docPartObj>
    </w:sdtPr>
    <w:sdtEndPr>
      <w:rPr>
        <w:noProof/>
      </w:rPr>
    </w:sdtEndPr>
    <w:sdtContent>
      <w:p w14:paraId="2A098D06" w14:textId="372B7445" w:rsidR="00BF5DEA" w:rsidRDefault="00BF5D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C05EE4" w14:textId="77777777" w:rsidR="00BF5DEA" w:rsidRDefault="00BF5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412A4"/>
    <w:multiLevelType w:val="hybridMultilevel"/>
    <w:tmpl w:val="B8D0B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89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DEA"/>
    <w:rsid w:val="005B4E75"/>
    <w:rsid w:val="005D5FA5"/>
    <w:rsid w:val="0070338D"/>
    <w:rsid w:val="00896B15"/>
    <w:rsid w:val="008B0C7A"/>
    <w:rsid w:val="009A32F1"/>
    <w:rsid w:val="009B49A1"/>
    <w:rsid w:val="00A750FA"/>
    <w:rsid w:val="00BF5DEA"/>
    <w:rsid w:val="00F03119"/>
    <w:rsid w:val="00FE0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C875"/>
  <w15:chartTrackingRefBased/>
  <w15:docId w15:val="{2F5175A0-B347-4AE7-9B45-917395281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D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D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D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D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D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D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D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D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D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D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D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D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D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D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D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D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D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DEA"/>
    <w:rPr>
      <w:rFonts w:eastAsiaTheme="majorEastAsia" w:cstheme="majorBidi"/>
      <w:color w:val="272727" w:themeColor="text1" w:themeTint="D8"/>
    </w:rPr>
  </w:style>
  <w:style w:type="paragraph" w:styleId="Title">
    <w:name w:val="Title"/>
    <w:basedOn w:val="Normal"/>
    <w:next w:val="Normal"/>
    <w:link w:val="TitleChar"/>
    <w:uiPriority w:val="10"/>
    <w:qFormat/>
    <w:rsid w:val="00BF5D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D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D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D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DEA"/>
    <w:pPr>
      <w:spacing w:before="160"/>
      <w:jc w:val="center"/>
    </w:pPr>
    <w:rPr>
      <w:i/>
      <w:iCs/>
      <w:color w:val="404040" w:themeColor="text1" w:themeTint="BF"/>
    </w:rPr>
  </w:style>
  <w:style w:type="character" w:customStyle="1" w:styleId="QuoteChar">
    <w:name w:val="Quote Char"/>
    <w:basedOn w:val="DefaultParagraphFont"/>
    <w:link w:val="Quote"/>
    <w:uiPriority w:val="29"/>
    <w:rsid w:val="00BF5DEA"/>
    <w:rPr>
      <w:i/>
      <w:iCs/>
      <w:color w:val="404040" w:themeColor="text1" w:themeTint="BF"/>
    </w:rPr>
  </w:style>
  <w:style w:type="paragraph" w:styleId="ListParagraph">
    <w:name w:val="List Paragraph"/>
    <w:basedOn w:val="Normal"/>
    <w:uiPriority w:val="34"/>
    <w:qFormat/>
    <w:rsid w:val="00BF5DEA"/>
    <w:pPr>
      <w:ind w:left="720"/>
      <w:contextualSpacing/>
    </w:pPr>
  </w:style>
  <w:style w:type="character" w:styleId="IntenseEmphasis">
    <w:name w:val="Intense Emphasis"/>
    <w:basedOn w:val="DefaultParagraphFont"/>
    <w:uiPriority w:val="21"/>
    <w:qFormat/>
    <w:rsid w:val="00BF5DEA"/>
    <w:rPr>
      <w:i/>
      <w:iCs/>
      <w:color w:val="0F4761" w:themeColor="accent1" w:themeShade="BF"/>
    </w:rPr>
  </w:style>
  <w:style w:type="paragraph" w:styleId="IntenseQuote">
    <w:name w:val="Intense Quote"/>
    <w:basedOn w:val="Normal"/>
    <w:next w:val="Normal"/>
    <w:link w:val="IntenseQuoteChar"/>
    <w:uiPriority w:val="30"/>
    <w:qFormat/>
    <w:rsid w:val="00BF5D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DEA"/>
    <w:rPr>
      <w:i/>
      <w:iCs/>
      <w:color w:val="0F4761" w:themeColor="accent1" w:themeShade="BF"/>
    </w:rPr>
  </w:style>
  <w:style w:type="character" w:styleId="IntenseReference">
    <w:name w:val="Intense Reference"/>
    <w:basedOn w:val="DefaultParagraphFont"/>
    <w:uiPriority w:val="32"/>
    <w:qFormat/>
    <w:rsid w:val="00BF5DEA"/>
    <w:rPr>
      <w:b/>
      <w:bCs/>
      <w:smallCaps/>
      <w:color w:val="0F4761" w:themeColor="accent1" w:themeShade="BF"/>
      <w:spacing w:val="5"/>
    </w:rPr>
  </w:style>
  <w:style w:type="paragraph" w:styleId="NormalWeb">
    <w:name w:val="Normal (Web)"/>
    <w:basedOn w:val="Normal"/>
    <w:uiPriority w:val="99"/>
    <w:semiHidden/>
    <w:unhideWhenUsed/>
    <w:rsid w:val="00BF5D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BF5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DEA"/>
  </w:style>
  <w:style w:type="paragraph" w:styleId="Footer">
    <w:name w:val="footer"/>
    <w:basedOn w:val="Normal"/>
    <w:link w:val="FooterChar"/>
    <w:uiPriority w:val="99"/>
    <w:unhideWhenUsed/>
    <w:rsid w:val="00BF5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18734">
      <w:bodyDiv w:val="1"/>
      <w:marLeft w:val="0"/>
      <w:marRight w:val="0"/>
      <w:marTop w:val="0"/>
      <w:marBottom w:val="0"/>
      <w:divBdr>
        <w:top w:val="none" w:sz="0" w:space="0" w:color="auto"/>
        <w:left w:val="none" w:sz="0" w:space="0" w:color="auto"/>
        <w:bottom w:val="none" w:sz="0" w:space="0" w:color="auto"/>
        <w:right w:val="none" w:sz="0" w:space="0" w:color="auto"/>
      </w:divBdr>
    </w:div>
    <w:div w:id="1000424308">
      <w:bodyDiv w:val="1"/>
      <w:marLeft w:val="0"/>
      <w:marRight w:val="0"/>
      <w:marTop w:val="0"/>
      <w:marBottom w:val="0"/>
      <w:divBdr>
        <w:top w:val="none" w:sz="0" w:space="0" w:color="auto"/>
        <w:left w:val="none" w:sz="0" w:space="0" w:color="auto"/>
        <w:bottom w:val="none" w:sz="0" w:space="0" w:color="auto"/>
        <w:right w:val="none" w:sz="0" w:space="0" w:color="auto"/>
      </w:divBdr>
      <w:divsChild>
        <w:div w:id="1113129886">
          <w:marLeft w:val="0"/>
          <w:marRight w:val="0"/>
          <w:marTop w:val="0"/>
          <w:marBottom w:val="0"/>
          <w:divBdr>
            <w:top w:val="none" w:sz="0" w:space="0" w:color="auto"/>
            <w:left w:val="none" w:sz="0" w:space="0" w:color="auto"/>
            <w:bottom w:val="none" w:sz="0" w:space="0" w:color="auto"/>
            <w:right w:val="none" w:sz="0" w:space="0" w:color="auto"/>
          </w:divBdr>
        </w:div>
      </w:divsChild>
    </w:div>
    <w:div w:id="1979189216">
      <w:bodyDiv w:val="1"/>
      <w:marLeft w:val="0"/>
      <w:marRight w:val="0"/>
      <w:marTop w:val="0"/>
      <w:marBottom w:val="0"/>
      <w:divBdr>
        <w:top w:val="none" w:sz="0" w:space="0" w:color="auto"/>
        <w:left w:val="none" w:sz="0" w:space="0" w:color="auto"/>
        <w:bottom w:val="none" w:sz="0" w:space="0" w:color="auto"/>
        <w:right w:val="none" w:sz="0" w:space="0" w:color="auto"/>
      </w:divBdr>
      <w:divsChild>
        <w:div w:id="1549342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686</Words>
  <Characters>3913</Characters>
  <Application>Microsoft Office Word</Application>
  <DocSecurity>0</DocSecurity>
  <Lines>32</Lines>
  <Paragraphs>9</Paragraphs>
  <ScaleCrop>false</ScaleCrop>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 C Storey</dc:creator>
  <cp:keywords/>
  <dc:description/>
  <cp:lastModifiedBy>Veda C Storey</cp:lastModifiedBy>
  <cp:revision>3</cp:revision>
  <dcterms:created xsi:type="dcterms:W3CDTF">2024-01-31T16:53:00Z</dcterms:created>
  <dcterms:modified xsi:type="dcterms:W3CDTF">2024-01-31T17:01:00Z</dcterms:modified>
</cp:coreProperties>
</file>