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D768D" w14:textId="01C5177D" w:rsidR="00AC36B5" w:rsidRPr="00AC36B5" w:rsidRDefault="00AC36B5" w:rsidP="00AC36B5">
      <w:pPr>
        <w:jc w:val="center"/>
        <w:rPr>
          <w:rFonts w:ascii="Cambria" w:hAnsi="Cambria"/>
          <w:b/>
          <w:bCs/>
          <w:sz w:val="36"/>
          <w:szCs w:val="36"/>
        </w:rPr>
      </w:pPr>
      <w:r w:rsidRPr="00AC36B5">
        <w:rPr>
          <w:rFonts w:ascii="Cambria" w:hAnsi="Cambria"/>
          <w:b/>
          <w:bCs/>
          <w:sz w:val="36"/>
          <w:szCs w:val="36"/>
        </w:rPr>
        <w:t>Team Exercise</w:t>
      </w:r>
      <w:r>
        <w:rPr>
          <w:rFonts w:ascii="Cambria" w:hAnsi="Cambria"/>
          <w:b/>
          <w:bCs/>
          <w:sz w:val="36"/>
          <w:szCs w:val="36"/>
        </w:rPr>
        <w:t xml:space="preserve"> 6</w:t>
      </w:r>
    </w:p>
    <w:p w14:paraId="4C4BC3D3" w14:textId="411EC9B8" w:rsidR="00AC36B5" w:rsidRPr="00AC36B5" w:rsidRDefault="00AC36B5" w:rsidP="00AC36B5">
      <w:pPr>
        <w:jc w:val="center"/>
        <w:rPr>
          <w:rFonts w:ascii="Cambria" w:hAnsi="Cambria"/>
        </w:rPr>
      </w:pPr>
      <w:r w:rsidRPr="00AC36B5">
        <w:rPr>
          <w:rFonts w:ascii="Cambria" w:hAnsi="Cambria"/>
          <w:noProof/>
        </w:rPr>
        <w:drawing>
          <wp:inline distT="0" distB="0" distL="0" distR="0" wp14:anchorId="0AA8BA14" wp14:editId="1010FC1C">
            <wp:extent cx="5171066" cy="3105509"/>
            <wp:effectExtent l="0" t="0" r="0" b="0"/>
            <wp:docPr id="13906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390" cy="3123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A45D35" w14:textId="726287A1" w:rsidR="00AC36B5" w:rsidRPr="00AC36B5" w:rsidRDefault="00AC36B5" w:rsidP="00AC36B5">
      <w:pPr>
        <w:jc w:val="center"/>
        <w:rPr>
          <w:rFonts w:ascii="Cambria" w:hAnsi="Cambria"/>
        </w:rPr>
      </w:pPr>
      <w:r w:rsidRPr="00AC36B5">
        <w:rPr>
          <w:rFonts w:ascii="Cambria" w:hAnsi="Cambria"/>
        </w:rPr>
        <w:drawing>
          <wp:inline distT="0" distB="0" distL="0" distR="0" wp14:anchorId="3F09FCAB" wp14:editId="07D8716B">
            <wp:extent cx="5158596" cy="1434335"/>
            <wp:effectExtent l="0" t="0" r="4445" b="0"/>
            <wp:docPr id="1766654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878" cy="145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6B5">
        <w:rPr>
          <w:rFonts w:ascii="Cambria" w:hAnsi="Cambria"/>
        </w:rPr>
        <w:fldChar w:fldCharType="begin"/>
      </w:r>
      <w:r w:rsidRPr="00AC36B5">
        <w:rPr>
          <w:rFonts w:ascii="Cambria" w:hAnsi="Cambria"/>
        </w:rPr>
        <w:instrText xml:space="preserve"> LINK Excel.Sheet.12 "D:\\Courses\\06. Process Innovation\\Team Exercise 6.xlsx" Data!R3C2:R7C6 \a \f 5 \h  \* MERGEFORMAT </w:instrText>
      </w:r>
      <w:r w:rsidRPr="00AC36B5">
        <w:rPr>
          <w:rFonts w:ascii="Cambria" w:hAnsi="Cambria"/>
        </w:rPr>
        <w:fldChar w:fldCharType="separate"/>
      </w:r>
    </w:p>
    <w:p w14:paraId="0634E319" w14:textId="77777777" w:rsidR="00AC36B5" w:rsidRPr="00AC36B5" w:rsidRDefault="00AC36B5" w:rsidP="00AC36B5">
      <w:pPr>
        <w:rPr>
          <w:rFonts w:ascii="Cambria" w:hAnsi="Cambria"/>
        </w:rPr>
      </w:pPr>
      <w:r w:rsidRPr="00AC36B5">
        <w:rPr>
          <w:rFonts w:ascii="Cambria" w:hAnsi="Cambria"/>
        </w:rPr>
        <w:fldChar w:fldCharType="end"/>
      </w:r>
    </w:p>
    <w:p w14:paraId="735E12C2" w14:textId="56900F44" w:rsidR="00AC36B5" w:rsidRPr="00AC36B5" w:rsidRDefault="00AC36B5" w:rsidP="00AC36B5">
      <w:pPr>
        <w:rPr>
          <w:rFonts w:ascii="Cambria" w:hAnsi="Cambria"/>
          <w:b/>
          <w:bCs/>
          <w:sz w:val="28"/>
          <w:szCs w:val="28"/>
        </w:rPr>
      </w:pPr>
      <w:r w:rsidRPr="00AC36B5">
        <w:rPr>
          <w:rFonts w:ascii="Cambria" w:hAnsi="Cambria"/>
          <w:b/>
          <w:bCs/>
          <w:sz w:val="28"/>
          <w:szCs w:val="28"/>
        </w:rPr>
        <w:t>Interpretation</w:t>
      </w:r>
    </w:p>
    <w:p w14:paraId="35F8E523" w14:textId="288437D1" w:rsidR="00AC36B5" w:rsidRPr="00AC36B5" w:rsidRDefault="00AC36B5" w:rsidP="00AC36B5">
      <w:pPr>
        <w:rPr>
          <w:rFonts w:ascii="Cambria" w:hAnsi="Cambria"/>
        </w:rPr>
      </w:pPr>
      <w:r w:rsidRPr="00AC36B5">
        <w:rPr>
          <w:rFonts w:ascii="Cambria" w:hAnsi="Cambria"/>
        </w:rPr>
        <w:t>It is a cumulative percentage plot, also known as an ogive. It shows the percentage of customers who received their orders within a certain number of days.</w:t>
      </w:r>
    </w:p>
    <w:p w14:paraId="51096746" w14:textId="77777777" w:rsidR="00AC36B5" w:rsidRPr="00AC36B5" w:rsidRDefault="00AC36B5" w:rsidP="00AC36B5">
      <w:pPr>
        <w:rPr>
          <w:rFonts w:ascii="Cambria" w:hAnsi="Cambria"/>
          <w:b/>
          <w:bCs/>
          <w:sz w:val="24"/>
          <w:szCs w:val="24"/>
        </w:rPr>
      </w:pPr>
      <w:r w:rsidRPr="00AC36B5">
        <w:rPr>
          <w:rFonts w:ascii="Cambria" w:hAnsi="Cambria"/>
          <w:b/>
          <w:bCs/>
          <w:sz w:val="24"/>
          <w:szCs w:val="24"/>
        </w:rPr>
        <w:t>Key features:</w:t>
      </w:r>
    </w:p>
    <w:p w14:paraId="70CBCD5B" w14:textId="77777777" w:rsidR="00AC36B5" w:rsidRPr="00AC36B5" w:rsidRDefault="00AC36B5" w:rsidP="00AC36B5">
      <w:pPr>
        <w:numPr>
          <w:ilvl w:val="0"/>
          <w:numId w:val="1"/>
        </w:numPr>
        <w:rPr>
          <w:rFonts w:ascii="Cambria" w:hAnsi="Cambria"/>
        </w:rPr>
      </w:pPr>
      <w:r w:rsidRPr="00AC36B5">
        <w:rPr>
          <w:rFonts w:ascii="Cambria" w:hAnsi="Cambria"/>
          <w:b/>
          <w:bCs/>
        </w:rPr>
        <w:t>Rapid fulfillment for most orders:</w:t>
      </w:r>
      <w:r w:rsidRPr="00AC36B5">
        <w:rPr>
          <w:rFonts w:ascii="Cambria" w:hAnsi="Cambria"/>
        </w:rPr>
        <w:t xml:space="preserve"> Nearly 80% of orders are delivered within 2 days, and over 90% are delivered within 3 days. This suggests that </w:t>
      </w:r>
      <w:proofErr w:type="spellStart"/>
      <w:r w:rsidRPr="00AC36B5">
        <w:rPr>
          <w:rFonts w:ascii="Cambria" w:hAnsi="Cambria"/>
        </w:rPr>
        <w:t>NuCo</w:t>
      </w:r>
      <w:proofErr w:type="spellEnd"/>
      <w:r w:rsidRPr="00AC36B5">
        <w:rPr>
          <w:rFonts w:ascii="Cambria" w:hAnsi="Cambria"/>
        </w:rPr>
        <w:t xml:space="preserve"> is efficient at fulfilling most orders quickly.</w:t>
      </w:r>
    </w:p>
    <w:p w14:paraId="55920F99" w14:textId="77777777" w:rsidR="00AC36B5" w:rsidRPr="00AC36B5" w:rsidRDefault="00AC36B5" w:rsidP="00AC36B5">
      <w:pPr>
        <w:numPr>
          <w:ilvl w:val="0"/>
          <w:numId w:val="1"/>
        </w:numPr>
        <w:rPr>
          <w:rFonts w:ascii="Cambria" w:hAnsi="Cambria"/>
        </w:rPr>
      </w:pPr>
      <w:r w:rsidRPr="00AC36B5">
        <w:rPr>
          <w:rFonts w:ascii="Cambria" w:hAnsi="Cambria"/>
          <w:b/>
          <w:bCs/>
        </w:rPr>
        <w:t>Long tail of slow deliveries:</w:t>
      </w:r>
      <w:r w:rsidRPr="00AC36B5">
        <w:rPr>
          <w:rFonts w:ascii="Cambria" w:hAnsi="Cambria"/>
        </w:rPr>
        <w:t> While most orders arrive quickly, there is a significant minority that take much longer. Only about 95% of orders are delivered within 5 days, and it appears that some orders take much longer than that.</w:t>
      </w:r>
    </w:p>
    <w:p w14:paraId="5F6D3E04" w14:textId="77777777" w:rsidR="00AC36B5" w:rsidRPr="00AC36B5" w:rsidRDefault="00AC36B5" w:rsidP="00AC36B5">
      <w:pPr>
        <w:numPr>
          <w:ilvl w:val="0"/>
          <w:numId w:val="1"/>
        </w:numPr>
        <w:rPr>
          <w:rFonts w:ascii="Cambria" w:hAnsi="Cambria"/>
        </w:rPr>
      </w:pPr>
      <w:r w:rsidRPr="00AC36B5">
        <w:rPr>
          <w:rFonts w:ascii="Cambria" w:hAnsi="Cambria"/>
          <w:b/>
          <w:bCs/>
        </w:rPr>
        <w:t>Unclear data:</w:t>
      </w:r>
      <w:r w:rsidRPr="00AC36B5">
        <w:rPr>
          <w:rFonts w:ascii="Cambria" w:hAnsi="Cambria"/>
        </w:rPr>
        <w:t> The specific percentages and delivery times are difficult to read due to the scale and quality of the image.</w:t>
      </w:r>
    </w:p>
    <w:p w14:paraId="30D1E2AD" w14:textId="62350EC3" w:rsidR="00AC36B5" w:rsidRPr="00AC36B5" w:rsidRDefault="00AC36B5" w:rsidP="00AC36B5">
      <w:pPr>
        <w:numPr>
          <w:ilvl w:val="0"/>
          <w:numId w:val="1"/>
        </w:numPr>
        <w:rPr>
          <w:rFonts w:ascii="Cambria" w:hAnsi="Cambria"/>
        </w:rPr>
      </w:pPr>
      <w:r w:rsidRPr="00AC36B5">
        <w:rPr>
          <w:rFonts w:ascii="Cambria" w:hAnsi="Cambria"/>
        </w:rPr>
        <w:t>Missing information: The graph lacks a title, axis labels, and data points, which would make it easier to understand and interpret.</w:t>
      </w:r>
    </w:p>
    <w:p w14:paraId="66CF3E17" w14:textId="77777777" w:rsidR="002B2432" w:rsidRPr="00AC36B5" w:rsidRDefault="002B2432">
      <w:pPr>
        <w:rPr>
          <w:rFonts w:ascii="Cambria" w:hAnsi="Cambria"/>
        </w:rPr>
      </w:pPr>
    </w:p>
    <w:sectPr w:rsidR="002B2432" w:rsidRPr="00AC36B5" w:rsidSect="00267766">
      <w:pgSz w:w="12240" w:h="15840"/>
      <w:pgMar w:top="1152" w:right="1008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D4A40"/>
    <w:multiLevelType w:val="multilevel"/>
    <w:tmpl w:val="56AE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36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B5"/>
    <w:rsid w:val="00267766"/>
    <w:rsid w:val="002B2432"/>
    <w:rsid w:val="00862902"/>
    <w:rsid w:val="00AC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D7B"/>
  <w15:chartTrackingRefBased/>
  <w15:docId w15:val="{7016C92B-F399-4609-8009-D55222EA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6B5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6B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Kamruzzaman Kamrul</dc:creator>
  <cp:keywords/>
  <dc:description/>
  <cp:lastModifiedBy>MD Kamruzzaman Kamrul</cp:lastModifiedBy>
  <cp:revision>1</cp:revision>
  <dcterms:created xsi:type="dcterms:W3CDTF">2024-02-02T02:33:00Z</dcterms:created>
  <dcterms:modified xsi:type="dcterms:W3CDTF">2024-02-02T02:39:00Z</dcterms:modified>
</cp:coreProperties>
</file>