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C0D4" w14:textId="77777777" w:rsidR="0006516D" w:rsidRDefault="0006516D"/>
    <w:sectPr w:rsidR="0006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39"/>
    <w:rsid w:val="0006516D"/>
    <w:rsid w:val="00B7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0E8C"/>
  <w15:chartTrackingRefBased/>
  <w15:docId w15:val="{8202F8F1-45E5-4132-A2CE-E59D9C6A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 MAHI</dc:creator>
  <cp:keywords/>
  <dc:description/>
  <cp:lastModifiedBy>KAMRUN NAHAR MAHI</cp:lastModifiedBy>
  <cp:revision>1</cp:revision>
  <dcterms:created xsi:type="dcterms:W3CDTF">2026-06-23T18:37:00Z</dcterms:created>
  <dcterms:modified xsi:type="dcterms:W3CDTF">2026-06-23T18:37:00Z</dcterms:modified>
</cp:coreProperties>
</file>