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E0814" w14:textId="5D00A064" w:rsidR="00292413" w:rsidRDefault="00BE2C36">
      <w:r>
        <w:fldChar w:fldCharType="begin"/>
      </w:r>
      <w:r>
        <w:instrText xml:space="preserve"> HYPERLINK "https://guides.github.com/activities/citable-code/" </w:instrText>
      </w:r>
      <w:r>
        <w:fldChar w:fldCharType="separate"/>
      </w:r>
      <w:r w:rsidR="007006C8" w:rsidRPr="00DA332B">
        <w:rPr>
          <w:rStyle w:val="a3"/>
        </w:rPr>
        <w:t>https://guides.github.com/activities/citable-code/</w:t>
      </w:r>
      <w:r>
        <w:rPr>
          <w:rStyle w:val="a3"/>
        </w:rPr>
        <w:fldChar w:fldCharType="end"/>
      </w:r>
    </w:p>
    <w:p w14:paraId="33C44D68" w14:textId="751B4593" w:rsidR="00D918EB" w:rsidRDefault="00D918EB"/>
    <w:p w14:paraId="3CFB7678" w14:textId="77777777" w:rsidR="00E0430A" w:rsidRDefault="00E0430A" w:rsidP="00E0430A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hyperlink r:id="rId4" w:history="1">
        <w:r>
          <w:rPr>
            <w:rStyle w:val="a3"/>
            <w:rFonts w:ascii="Helvetica" w:hAnsi="Helvetica" w:cs="Helvetica"/>
            <w:color w:val="4183C4"/>
            <w:sz w:val="27"/>
            <w:szCs w:val="27"/>
          </w:rPr>
          <w:t>Digital Object Identifiers</w:t>
        </w:r>
      </w:hyperlink>
      <w:r>
        <w:rPr>
          <w:rFonts w:ascii="Helvetica" w:hAnsi="Helvetica" w:cs="Helvetica"/>
          <w:color w:val="444444"/>
          <w:sz w:val="27"/>
          <w:szCs w:val="27"/>
        </w:rPr>
        <w:t> (DOI) are the backbone of the academic reference and metrics system. If you’re a researcher writing software, this guide will show you how to make the work you share on GitHub citable by archiving one of your GitHub repositories and assigning a DOI with the data archiving tool 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fldChar w:fldCharType="begin"/>
      </w:r>
      <w:r>
        <w:rPr>
          <w:rFonts w:ascii="Helvetica" w:hAnsi="Helvetica" w:cs="Helvetica"/>
          <w:color w:val="444444"/>
          <w:sz w:val="27"/>
          <w:szCs w:val="27"/>
        </w:rPr>
        <w:instrText xml:space="preserve"> HYPERLINK "https://zenodo.org/about" </w:instrText>
      </w:r>
      <w:r>
        <w:rPr>
          <w:rFonts w:ascii="Helvetica" w:hAnsi="Helvetica" w:cs="Helvetica"/>
          <w:color w:val="444444"/>
          <w:sz w:val="27"/>
          <w:szCs w:val="27"/>
        </w:rPr>
        <w:fldChar w:fldCharType="separate"/>
      </w:r>
      <w:r>
        <w:rPr>
          <w:rStyle w:val="a3"/>
          <w:rFonts w:ascii="Helvetica" w:hAnsi="Helvetica" w:cs="Helvetica"/>
          <w:color w:val="4183C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fldChar w:fldCharType="end"/>
      </w:r>
      <w:r>
        <w:rPr>
          <w:rFonts w:ascii="Helvetica" w:hAnsi="Helvetica" w:cs="Helvetica"/>
          <w:color w:val="444444"/>
          <w:sz w:val="27"/>
          <w:szCs w:val="27"/>
        </w:rPr>
        <w:t>.</w:t>
      </w:r>
    </w:p>
    <w:p w14:paraId="15FCB635" w14:textId="77777777" w:rsidR="00E0430A" w:rsidRDefault="00E0430A" w:rsidP="00E0430A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27"/>
          <w:szCs w:val="27"/>
        </w:rPr>
      </w:pPr>
      <w:proofErr w:type="spellStart"/>
      <w:r>
        <w:rPr>
          <w:rStyle w:val="a6"/>
          <w:rFonts w:ascii="Helvetica" w:hAnsi="Helvetica" w:cs="Helvetica"/>
          <w:color w:val="777777"/>
          <w:sz w:val="27"/>
          <w:szCs w:val="27"/>
        </w:rPr>
        <w:t>ProTip</w:t>
      </w:r>
      <w:proofErr w:type="spellEnd"/>
      <w:r>
        <w:rPr>
          <w:rStyle w:val="a6"/>
          <w:rFonts w:ascii="Helvetica" w:hAnsi="Helvetica" w:cs="Helvetica"/>
          <w:color w:val="777777"/>
          <w:sz w:val="27"/>
          <w:szCs w:val="27"/>
        </w:rPr>
        <w:t>:</w:t>
      </w:r>
      <w:r>
        <w:rPr>
          <w:rFonts w:ascii="Helvetica" w:hAnsi="Helvetica" w:cs="Helvetica"/>
          <w:color w:val="777777"/>
          <w:sz w:val="27"/>
          <w:szCs w:val="27"/>
        </w:rPr>
        <w:t> This tutorial is aimed at researchers who want to cite GitHub repositories in academic literature. Provided you’ve already set up a GitHub repository, this tutorial can be completed without installing any special software. If you haven’t yet created a project on GitHub, start first by </w:t>
      </w:r>
      <w:hyperlink r:id="rId5" w:history="1">
        <w:r>
          <w:rPr>
            <w:rStyle w:val="a3"/>
            <w:rFonts w:ascii="Helvetica" w:hAnsi="Helvetica" w:cs="Helvetica"/>
            <w:color w:val="4183C4"/>
            <w:sz w:val="27"/>
            <w:szCs w:val="27"/>
          </w:rPr>
          <w:t>uploading your work</w:t>
        </w:r>
      </w:hyperlink>
      <w:r>
        <w:rPr>
          <w:rFonts w:ascii="Helvetica" w:hAnsi="Helvetica" w:cs="Helvetica"/>
          <w:color w:val="777777"/>
          <w:sz w:val="27"/>
          <w:szCs w:val="27"/>
        </w:rPr>
        <w:t> to a repository.</w:t>
      </w:r>
    </w:p>
    <w:p w14:paraId="1AE6D637" w14:textId="77777777" w:rsidR="00E0430A" w:rsidRDefault="00E0430A" w:rsidP="00E0430A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Choose your repository</w:t>
      </w:r>
    </w:p>
    <w:p w14:paraId="24B4AFFC" w14:textId="77777777" w:rsidR="00E0430A" w:rsidRDefault="00E0430A" w:rsidP="00E0430A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Repositories are the most basic element of GitHub. They’re easiest to imagine as your project’s folder. The first step in creating a DOI is to select the repository you want to archive in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. To do so, head over to your profile and click the </w:t>
      </w:r>
      <w:r>
        <w:rPr>
          <w:rStyle w:val="a6"/>
          <w:rFonts w:ascii="Helvetica" w:hAnsi="Helvetica" w:cs="Helvetica"/>
          <w:color w:val="444444"/>
          <w:sz w:val="27"/>
          <w:szCs w:val="27"/>
        </w:rPr>
        <w:t>Repositories</w:t>
      </w:r>
      <w:r>
        <w:rPr>
          <w:rFonts w:ascii="Helvetica" w:hAnsi="Helvetica" w:cs="Helvetica"/>
          <w:color w:val="444444"/>
          <w:sz w:val="27"/>
          <w:szCs w:val="27"/>
        </w:rPr>
        <w:t> tab.</w:t>
      </w:r>
    </w:p>
    <w:p w14:paraId="324919BB" w14:textId="700563FB" w:rsidR="00D918EB" w:rsidRPr="00E0430A" w:rsidRDefault="00E0430A">
      <w:r>
        <w:rPr>
          <w:noProof/>
        </w:rPr>
        <w:drawing>
          <wp:inline distT="0" distB="0" distL="0" distR="0" wp14:anchorId="19D98B66" wp14:editId="3371A472">
            <wp:extent cx="5274310" cy="1852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3D2" w14:textId="77777777" w:rsidR="00E0430A" w:rsidRDefault="00E0430A" w:rsidP="00E0430A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27"/>
          <w:szCs w:val="27"/>
        </w:rPr>
      </w:pPr>
      <w:r>
        <w:rPr>
          <w:rStyle w:val="a6"/>
          <w:rFonts w:ascii="Helvetica" w:hAnsi="Helvetica" w:cs="Helvetica"/>
          <w:color w:val="777777"/>
          <w:sz w:val="27"/>
          <w:szCs w:val="27"/>
        </w:rPr>
        <w:t>Important!</w:t>
      </w:r>
      <w:r>
        <w:rPr>
          <w:rFonts w:ascii="Helvetica" w:hAnsi="Helvetica" w:cs="Helvetica"/>
          <w:color w:val="777777"/>
          <w:sz w:val="27"/>
          <w:szCs w:val="27"/>
        </w:rPr>
        <w:t> Make sure you tell people how they can reuse your work by including a license in your repository. If you don’t know which license is right for you, then take a look at </w:t>
      </w:r>
      <w:hyperlink r:id="rId7" w:history="1">
        <w:r>
          <w:rPr>
            <w:rStyle w:val="a3"/>
            <w:rFonts w:ascii="Helvetica" w:hAnsi="Helvetica" w:cs="Helvetica"/>
            <w:color w:val="4183C4"/>
            <w:sz w:val="27"/>
            <w:szCs w:val="27"/>
          </w:rPr>
          <w:t>choosealicense.com</w:t>
        </w:r>
      </w:hyperlink>
      <w:r>
        <w:rPr>
          <w:rFonts w:ascii="Helvetica" w:hAnsi="Helvetica" w:cs="Helvetica"/>
          <w:color w:val="777777"/>
          <w:sz w:val="27"/>
          <w:szCs w:val="27"/>
        </w:rPr>
        <w:t>.</w:t>
      </w:r>
    </w:p>
    <w:p w14:paraId="4537823C" w14:textId="77777777" w:rsidR="00E0430A" w:rsidRDefault="00E0430A" w:rsidP="00E0430A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 xml:space="preserve">Login to </w:t>
      </w:r>
      <w:proofErr w:type="spellStart"/>
      <w:r>
        <w:rPr>
          <w:rFonts w:ascii="Helvetica" w:hAnsi="Helvetica" w:cs="Helvetica"/>
          <w:color w:val="000000"/>
          <w:sz w:val="48"/>
          <w:szCs w:val="48"/>
        </w:rPr>
        <w:t>Zenodo</w:t>
      </w:r>
      <w:proofErr w:type="spellEnd"/>
    </w:p>
    <w:p w14:paraId="7D8C148E" w14:textId="77777777" w:rsidR="00E0430A" w:rsidRDefault="00E0430A" w:rsidP="00E0430A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Next, head over to 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fldChar w:fldCharType="begin"/>
      </w:r>
      <w:r>
        <w:rPr>
          <w:rFonts w:ascii="Helvetica" w:hAnsi="Helvetica" w:cs="Helvetica"/>
          <w:color w:val="444444"/>
          <w:sz w:val="27"/>
          <w:szCs w:val="27"/>
        </w:rPr>
        <w:instrText xml:space="preserve"> HYPERLINK "http://zenodo.org/" </w:instrText>
      </w:r>
      <w:r>
        <w:rPr>
          <w:rFonts w:ascii="Helvetica" w:hAnsi="Helvetica" w:cs="Helvetica"/>
          <w:color w:val="444444"/>
          <w:sz w:val="27"/>
          <w:szCs w:val="27"/>
        </w:rPr>
        <w:fldChar w:fldCharType="separate"/>
      </w:r>
      <w:r>
        <w:rPr>
          <w:rStyle w:val="a3"/>
          <w:rFonts w:ascii="Helvetica" w:hAnsi="Helvetica" w:cs="Helvetica"/>
          <w:color w:val="4183C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fldChar w:fldCharType="end"/>
      </w:r>
      <w:r>
        <w:rPr>
          <w:rFonts w:ascii="Helvetica" w:hAnsi="Helvetica" w:cs="Helvetica"/>
          <w:color w:val="444444"/>
          <w:sz w:val="27"/>
          <w:szCs w:val="27"/>
        </w:rPr>
        <w:t> and click the </w:t>
      </w:r>
      <w:r>
        <w:rPr>
          <w:rStyle w:val="a6"/>
          <w:rFonts w:ascii="Helvetica" w:hAnsi="Helvetica" w:cs="Helvetica"/>
          <w:color w:val="444444"/>
          <w:sz w:val="27"/>
          <w:szCs w:val="27"/>
        </w:rPr>
        <w:t>Log in</w:t>
      </w:r>
      <w:r>
        <w:rPr>
          <w:rFonts w:ascii="Helvetica" w:hAnsi="Helvetica" w:cs="Helvetica"/>
          <w:color w:val="444444"/>
          <w:sz w:val="27"/>
          <w:szCs w:val="27"/>
        </w:rPr>
        <w:t> button at the top right of the page, which gives you an option to login with your GitHub account.</w:t>
      </w:r>
    </w:p>
    <w:p w14:paraId="212E41AD" w14:textId="73C8EC80" w:rsidR="00D918EB" w:rsidRPr="00E0430A" w:rsidRDefault="00E0430A">
      <w:r>
        <w:rPr>
          <w:noProof/>
        </w:rPr>
        <w:lastRenderedPageBreak/>
        <w:drawing>
          <wp:inline distT="0" distB="0" distL="0" distR="0" wp14:anchorId="7E25CE9A" wp14:editId="27E24652">
            <wp:extent cx="5274310" cy="2709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nodo-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1225" w14:textId="77777777" w:rsidR="00E0430A" w:rsidRDefault="00E0430A" w:rsidP="00E0430A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will redirect you back to GitHub to ask for your permission to share your email address and the ability to configure </w:t>
      </w:r>
      <w:hyperlink r:id="rId9" w:history="1">
        <w:r>
          <w:rPr>
            <w:rStyle w:val="a3"/>
            <w:rFonts w:ascii="Helvetica" w:hAnsi="Helvetica" w:cs="Helvetica"/>
            <w:color w:val="4183C4"/>
            <w:sz w:val="27"/>
            <w:szCs w:val="27"/>
          </w:rPr>
          <w:t>webhooks</w:t>
        </w:r>
      </w:hyperlink>
      <w:r>
        <w:rPr>
          <w:rFonts w:ascii="Helvetica" w:hAnsi="Helvetica" w:cs="Helvetica"/>
          <w:color w:val="444444"/>
          <w:sz w:val="27"/>
          <w:szCs w:val="27"/>
        </w:rPr>
        <w:t> on your repositories. Go ahead and click </w:t>
      </w:r>
      <w:r>
        <w:rPr>
          <w:rStyle w:val="a6"/>
          <w:rFonts w:ascii="Helvetica" w:hAnsi="Helvetica" w:cs="Helvetica"/>
          <w:color w:val="444444"/>
          <w:sz w:val="27"/>
          <w:szCs w:val="27"/>
        </w:rPr>
        <w:t>Authorize application</w:t>
      </w:r>
      <w:r>
        <w:rPr>
          <w:rFonts w:ascii="Helvetica" w:hAnsi="Helvetica" w:cs="Helvetica"/>
          <w:color w:val="444444"/>
          <w:sz w:val="27"/>
          <w:szCs w:val="27"/>
        </w:rPr>
        <w:t xml:space="preserve"> to give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the permissions it needs.</w:t>
      </w:r>
    </w:p>
    <w:p w14:paraId="3246FBB8" w14:textId="77777777" w:rsidR="00E0430A" w:rsidRDefault="00E0430A" w:rsidP="00E0430A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27"/>
          <w:szCs w:val="27"/>
        </w:rPr>
      </w:pPr>
      <w:r>
        <w:rPr>
          <w:rStyle w:val="a6"/>
          <w:rFonts w:ascii="Helvetica" w:hAnsi="Helvetica" w:cs="Helvetica"/>
          <w:color w:val="777777"/>
          <w:sz w:val="27"/>
          <w:szCs w:val="27"/>
        </w:rPr>
        <w:t>Important!</w:t>
      </w:r>
      <w:r>
        <w:rPr>
          <w:rFonts w:ascii="Helvetica" w:hAnsi="Helvetica" w:cs="Helvetica"/>
          <w:color w:val="777777"/>
          <w:sz w:val="27"/>
          <w:szCs w:val="27"/>
        </w:rPr>
        <w:t> If you want to archive a repository that belongs to an organization on GitHub, you will need to make sure that the organization administrator has enabled </w:t>
      </w:r>
      <w:hyperlink r:id="rId10" w:history="1">
        <w:r>
          <w:rPr>
            <w:rStyle w:val="a3"/>
            <w:rFonts w:ascii="Helvetica" w:hAnsi="Helvetica" w:cs="Helvetica"/>
            <w:color w:val="4183C4"/>
            <w:sz w:val="27"/>
            <w:szCs w:val="27"/>
          </w:rPr>
          <w:t>third-party access</w:t>
        </w:r>
      </w:hyperlink>
      <w:r>
        <w:rPr>
          <w:rFonts w:ascii="Helvetica" w:hAnsi="Helvetica" w:cs="Helvetica"/>
          <w:color w:val="777777"/>
          <w:sz w:val="27"/>
          <w:szCs w:val="27"/>
        </w:rPr>
        <w:t xml:space="preserve"> to the </w:t>
      </w:r>
      <w:proofErr w:type="spellStart"/>
      <w:r>
        <w:rPr>
          <w:rFonts w:ascii="Helvetica" w:hAnsi="Helvetica" w:cs="Helvetica"/>
          <w:color w:val="777777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777777"/>
          <w:sz w:val="27"/>
          <w:szCs w:val="27"/>
        </w:rPr>
        <w:t xml:space="preserve"> application.</w:t>
      </w:r>
    </w:p>
    <w:p w14:paraId="69CD012E" w14:textId="7BAB1CD9" w:rsidR="00D918EB" w:rsidRPr="00E0430A" w:rsidRDefault="00E0430A">
      <w:r>
        <w:rPr>
          <w:noProof/>
        </w:rPr>
        <w:drawing>
          <wp:inline distT="0" distB="0" distL="0" distR="0" wp14:anchorId="6E7E9EAD" wp14:editId="698E62EF">
            <wp:extent cx="5274310" cy="3724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enodo-authoriz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E8E1" w14:textId="77777777" w:rsidR="00E0430A" w:rsidRDefault="00E0430A" w:rsidP="00E0430A">
      <w:pPr>
        <w:pStyle w:val="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lastRenderedPageBreak/>
        <w:t>Pick the repository you want to archive</w:t>
      </w:r>
    </w:p>
    <w:p w14:paraId="78C5EAE2" w14:textId="77777777" w:rsidR="00E0430A" w:rsidRDefault="00E0430A" w:rsidP="00E0430A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At this point, you’ve authorized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to configure the repository webhooks needed to allow for archiving and DOI-issuing. To enable this functionality, simply click the </w:t>
      </w:r>
      <w:proofErr w:type="gramStart"/>
      <w:r>
        <w:rPr>
          <w:rStyle w:val="a6"/>
          <w:rFonts w:ascii="Helvetica" w:hAnsi="Helvetica" w:cs="Helvetica"/>
          <w:color w:val="444444"/>
          <w:sz w:val="27"/>
          <w:szCs w:val="27"/>
        </w:rPr>
        <w:t>On</w:t>
      </w:r>
      <w:proofErr w:type="gramEnd"/>
      <w:r>
        <w:rPr>
          <w:rFonts w:ascii="Helvetica" w:hAnsi="Helvetica" w:cs="Helvetica"/>
          <w:color w:val="444444"/>
          <w:sz w:val="27"/>
          <w:szCs w:val="27"/>
        </w:rPr>
        <w:t> toggle button next to your repository (in this case </w:t>
      </w:r>
      <w:r>
        <w:rPr>
          <w:rStyle w:val="a6"/>
          <w:rFonts w:ascii="Helvetica" w:hAnsi="Helvetica" w:cs="Helvetica"/>
          <w:color w:val="444444"/>
          <w:sz w:val="27"/>
          <w:szCs w:val="27"/>
        </w:rPr>
        <w:t>My-Awesome-Science-Software</w:t>
      </w:r>
      <w:r>
        <w:rPr>
          <w:rFonts w:ascii="Helvetica" w:hAnsi="Helvetica" w:cs="Helvetica"/>
          <w:color w:val="444444"/>
          <w:sz w:val="27"/>
          <w:szCs w:val="27"/>
        </w:rPr>
        <w:t>).</w:t>
      </w:r>
    </w:p>
    <w:p w14:paraId="5BD0D6B6" w14:textId="77777777" w:rsidR="00E0430A" w:rsidRDefault="00E0430A" w:rsidP="00E0430A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27"/>
          <w:szCs w:val="27"/>
        </w:rPr>
      </w:pPr>
      <w:r>
        <w:rPr>
          <w:rStyle w:val="a6"/>
          <w:rFonts w:ascii="Helvetica" w:hAnsi="Helvetica" w:cs="Helvetica"/>
          <w:color w:val="777777"/>
          <w:sz w:val="27"/>
          <w:szCs w:val="27"/>
        </w:rPr>
        <w:t>Important!</w:t>
      </w:r>
      <w:r>
        <w:rPr>
          <w:rFonts w:ascii="Helvetica" w:hAnsi="Helvetica" w:cs="Helvetica"/>
          <w:color w:val="777777"/>
          <w:sz w:val="27"/>
          <w:szCs w:val="27"/>
        </w:rPr>
        <w:t> </w:t>
      </w:r>
      <w:proofErr w:type="spellStart"/>
      <w:r>
        <w:rPr>
          <w:rFonts w:ascii="Helvetica" w:hAnsi="Helvetica" w:cs="Helvetica"/>
          <w:color w:val="777777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777777"/>
          <w:sz w:val="27"/>
          <w:szCs w:val="27"/>
        </w:rPr>
        <w:t xml:space="preserve"> can only access your public repositories so make sure the repository you want to archive is </w:t>
      </w:r>
      <w:hyperlink r:id="rId12" w:history="1">
        <w:r>
          <w:rPr>
            <w:rStyle w:val="a3"/>
            <w:rFonts w:ascii="Helvetica" w:hAnsi="Helvetica" w:cs="Helvetica"/>
            <w:color w:val="4183C4"/>
            <w:sz w:val="27"/>
            <w:szCs w:val="27"/>
          </w:rPr>
          <w:t>public</w:t>
        </w:r>
      </w:hyperlink>
      <w:r>
        <w:rPr>
          <w:rFonts w:ascii="Helvetica" w:hAnsi="Helvetica" w:cs="Helvetica"/>
          <w:color w:val="777777"/>
          <w:sz w:val="27"/>
          <w:szCs w:val="27"/>
        </w:rPr>
        <w:t>.</w:t>
      </w:r>
    </w:p>
    <w:p w14:paraId="0C7F2784" w14:textId="052FF942" w:rsidR="00D918EB" w:rsidRPr="00E0430A" w:rsidRDefault="00E0430A">
      <w:r>
        <w:rPr>
          <w:noProof/>
        </w:rPr>
        <w:drawing>
          <wp:inline distT="0" distB="0" distL="0" distR="0" wp14:anchorId="1C7A0DCE" wp14:editId="1ACA4A0C">
            <wp:extent cx="5274310" cy="2703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enodo-toggle-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66DF" w14:textId="77777777" w:rsidR="00E46829" w:rsidRDefault="00E46829" w:rsidP="00E46829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Check repository settings</w:t>
      </w:r>
    </w:p>
    <w:p w14:paraId="45B28551" w14:textId="77777777" w:rsidR="00E46829" w:rsidRDefault="00E46829" w:rsidP="00E46829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By enabling archiving in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, you have set up a new webhook on your repository. Click the settings tab on your repository, and then click ‘Webhooks’ in the left-hand menu. You should see something like the image below, which shows a new webhook configured to send messages to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>.</w:t>
      </w:r>
    </w:p>
    <w:p w14:paraId="113F9677" w14:textId="2CE0A3F8" w:rsidR="00D918EB" w:rsidRPr="00E46829" w:rsidRDefault="00E46829">
      <w:r>
        <w:rPr>
          <w:noProof/>
        </w:rPr>
        <w:drawing>
          <wp:inline distT="0" distB="0" distL="0" distR="0" wp14:anchorId="40FF35B0" wp14:editId="4ECEB0FD">
            <wp:extent cx="5274310" cy="2134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hook-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68B0" w14:textId="77777777" w:rsidR="00E46829" w:rsidRDefault="00E46829" w:rsidP="00E46829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lastRenderedPageBreak/>
        <w:t>Create a new release</w:t>
      </w:r>
    </w:p>
    <w:p w14:paraId="7E67E7D9" w14:textId="77777777" w:rsidR="00E46829" w:rsidRDefault="00E46829" w:rsidP="00E46829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By default,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takes an archive of your GitHub repository each time you create a new </w:t>
      </w:r>
      <w:hyperlink r:id="rId15" w:history="1">
        <w:r>
          <w:rPr>
            <w:rStyle w:val="a3"/>
            <w:rFonts w:ascii="Helvetica" w:hAnsi="Helvetica" w:cs="Helvetica"/>
            <w:color w:val="4183C4"/>
            <w:sz w:val="27"/>
            <w:szCs w:val="27"/>
          </w:rPr>
          <w:t>Release</w:t>
        </w:r>
      </w:hyperlink>
      <w:r>
        <w:rPr>
          <w:rFonts w:ascii="Helvetica" w:hAnsi="Helvetica" w:cs="Helvetica"/>
          <w:color w:val="444444"/>
          <w:sz w:val="27"/>
          <w:szCs w:val="27"/>
        </w:rPr>
        <w:t>. To test this out, head back to the main repository view and click on the </w:t>
      </w:r>
      <w:proofErr w:type="gramStart"/>
      <w:r>
        <w:rPr>
          <w:rStyle w:val="a6"/>
          <w:rFonts w:ascii="Helvetica" w:hAnsi="Helvetica" w:cs="Helvetica"/>
          <w:color w:val="444444"/>
          <w:sz w:val="27"/>
          <w:szCs w:val="27"/>
        </w:rPr>
        <w:t>releases</w:t>
      </w:r>
      <w:proofErr w:type="gramEnd"/>
      <w:r>
        <w:rPr>
          <w:rFonts w:ascii="Helvetica" w:hAnsi="Helvetica" w:cs="Helvetica"/>
          <w:color w:val="444444"/>
          <w:sz w:val="27"/>
          <w:szCs w:val="27"/>
        </w:rPr>
        <w:t> header item.</w:t>
      </w:r>
    </w:p>
    <w:p w14:paraId="6253F3DC" w14:textId="27BB23F2" w:rsidR="00D918EB" w:rsidRPr="00E46829" w:rsidRDefault="00E46829">
      <w:r>
        <w:rPr>
          <w:noProof/>
        </w:rPr>
        <w:drawing>
          <wp:inline distT="0" distB="0" distL="0" distR="0" wp14:anchorId="515EC9E3" wp14:editId="05DFAAC4">
            <wp:extent cx="5274310" cy="2916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-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4519" w14:textId="4876C8B2" w:rsidR="00D918EB" w:rsidRDefault="00E46829">
      <w:r>
        <w:rPr>
          <w:noProof/>
        </w:rPr>
        <w:drawing>
          <wp:inline distT="0" distB="0" distL="0" distR="0" wp14:anchorId="0FFE3E64" wp14:editId="1960873E">
            <wp:extent cx="5274310" cy="3293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-releas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CB5A" w14:textId="4F5D9BDA" w:rsidR="00D918EB" w:rsidRDefault="0078326D"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If this is the first release of your code then you should give it a version number of </w:t>
      </w:r>
      <w:r>
        <w:rPr>
          <w:rStyle w:val="HTML"/>
          <w:color w:val="444444"/>
          <w:sz w:val="27"/>
          <w:szCs w:val="27"/>
          <w:bdr w:val="single" w:sz="6" w:space="0" w:color="DDDDDD" w:frame="1"/>
          <w:shd w:val="clear" w:color="auto" w:fill="F8F8F8"/>
        </w:rPr>
        <w:t>v1.0.0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. Fill in any release notes and click the </w:t>
      </w:r>
      <w:r>
        <w:rPr>
          <w:rStyle w:val="a6"/>
          <w:rFonts w:ascii="Helvetica" w:hAnsi="Helvetica" w:cs="Helvetica"/>
          <w:color w:val="444444"/>
          <w:sz w:val="27"/>
          <w:szCs w:val="27"/>
          <w:shd w:val="clear" w:color="auto" w:fill="FFFFFF"/>
        </w:rPr>
        <w:t>Publish release</w:t>
      </w:r>
      <w:r>
        <w:rPr>
          <w:rFonts w:ascii="Helvetica" w:hAnsi="Helvetica" w:cs="Helvetica"/>
          <w:color w:val="444444"/>
          <w:sz w:val="27"/>
          <w:szCs w:val="27"/>
          <w:shd w:val="clear" w:color="auto" w:fill="FFFFFF"/>
        </w:rPr>
        <w:t> button.</w:t>
      </w:r>
    </w:p>
    <w:p w14:paraId="2901DB68" w14:textId="06D72E4F" w:rsidR="00D918EB" w:rsidRDefault="0078326D">
      <w:r>
        <w:rPr>
          <w:noProof/>
        </w:rPr>
        <w:lastRenderedPageBreak/>
        <w:drawing>
          <wp:inline distT="0" distB="0" distL="0" distR="0" wp14:anchorId="08184114" wp14:editId="219CE6DE">
            <wp:extent cx="5274310" cy="2919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st-relea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70A9" w14:textId="77777777" w:rsidR="0078326D" w:rsidRDefault="0078326D" w:rsidP="0078326D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Checking everything has worked</w:t>
      </w:r>
    </w:p>
    <w:p w14:paraId="7713ED6A" w14:textId="77777777" w:rsidR="0078326D" w:rsidRDefault="0078326D" w:rsidP="0078326D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 xml:space="preserve">Creating a new release will trigger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into archiving your repository. You can confirm that this process took place by click the </w:t>
      </w:r>
      <w:r>
        <w:rPr>
          <w:rStyle w:val="a6"/>
          <w:rFonts w:ascii="Helvetica" w:hAnsi="Helvetica" w:cs="Helvetica"/>
          <w:color w:val="444444"/>
          <w:sz w:val="27"/>
          <w:szCs w:val="27"/>
        </w:rPr>
        <w:t>Upload</w:t>
      </w:r>
      <w:r>
        <w:rPr>
          <w:rFonts w:ascii="Helvetica" w:hAnsi="Helvetica" w:cs="Helvetica"/>
          <w:color w:val="444444"/>
          <w:sz w:val="27"/>
          <w:szCs w:val="27"/>
        </w:rPr>
        <w:t xml:space="preserve"> tab in your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profile. You should see a new upload in the right-hand panel.</w:t>
      </w:r>
    </w:p>
    <w:p w14:paraId="1E8D9FAF" w14:textId="6E763A64" w:rsidR="00D918EB" w:rsidRPr="0078326D" w:rsidRDefault="0078326D">
      <w:r>
        <w:rPr>
          <w:noProof/>
        </w:rPr>
        <w:drawing>
          <wp:inline distT="0" distB="0" distL="0" distR="0" wp14:anchorId="48AB07F0" wp14:editId="57D62B76">
            <wp:extent cx="5274310" cy="3107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load-ta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71A3" w14:textId="77777777" w:rsidR="0078326D" w:rsidRDefault="0078326D" w:rsidP="0078326D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Minting a DOI</w:t>
      </w:r>
    </w:p>
    <w:p w14:paraId="34C948AA" w14:textId="77777777" w:rsidR="0078326D" w:rsidRDefault="0078326D" w:rsidP="0078326D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 xml:space="preserve">Before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can issue a DOI for your repository, you will need to provide some information about the GitHub repo that you’ve just archived.</w:t>
      </w:r>
    </w:p>
    <w:p w14:paraId="28F5826B" w14:textId="77777777" w:rsidR="0078326D" w:rsidRDefault="0078326D" w:rsidP="0078326D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Once you’re happy with the description of your software, click the </w:t>
      </w:r>
      <w:r>
        <w:rPr>
          <w:rStyle w:val="a6"/>
          <w:rFonts w:ascii="Helvetica" w:hAnsi="Helvetica" w:cs="Helvetica"/>
          <w:color w:val="444444"/>
          <w:sz w:val="27"/>
          <w:szCs w:val="27"/>
        </w:rPr>
        <w:t>Publish</w:t>
      </w:r>
      <w:r>
        <w:rPr>
          <w:rFonts w:ascii="Helvetica" w:hAnsi="Helvetica" w:cs="Helvetica"/>
          <w:color w:val="444444"/>
          <w:sz w:val="27"/>
          <w:szCs w:val="27"/>
        </w:rPr>
        <w:t xml:space="preserve"> button at the bottom of the 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t>Zenodo</w:t>
      </w:r>
      <w:proofErr w:type="spellEnd"/>
      <w:r>
        <w:rPr>
          <w:rFonts w:ascii="Helvetica" w:hAnsi="Helvetica" w:cs="Helvetica"/>
          <w:color w:val="444444"/>
          <w:sz w:val="27"/>
          <w:szCs w:val="27"/>
        </w:rPr>
        <w:t xml:space="preserve"> form, and voilà, you’ve just made a new DOI for your GitHub repository!</w:t>
      </w:r>
    </w:p>
    <w:p w14:paraId="6E2EDAC9" w14:textId="34258B3F" w:rsidR="00D918EB" w:rsidRPr="0078326D" w:rsidRDefault="0078326D">
      <w:r>
        <w:rPr>
          <w:noProof/>
        </w:rPr>
        <w:drawing>
          <wp:inline distT="0" distB="0" distL="0" distR="0" wp14:anchorId="1F5BC11C" wp14:editId="326D161E">
            <wp:extent cx="5274310" cy="2985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enodo-for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131C" w14:textId="77777777" w:rsidR="00AD4EE7" w:rsidRDefault="00AD4EE7" w:rsidP="00AD4EE7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Finishing up</w:t>
      </w:r>
    </w:p>
    <w:p w14:paraId="74CAF8A1" w14:textId="77777777" w:rsidR="00AD4EE7" w:rsidRDefault="00AD4EE7" w:rsidP="00AD4EE7">
      <w:pPr>
        <w:pStyle w:val="a5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Back on your </w:t>
      </w:r>
      <w:proofErr w:type="spellStart"/>
      <w:r>
        <w:rPr>
          <w:rFonts w:ascii="Helvetica" w:hAnsi="Helvetica" w:cs="Helvetica"/>
          <w:color w:val="444444"/>
          <w:sz w:val="27"/>
          <w:szCs w:val="27"/>
        </w:rPr>
        <w:fldChar w:fldCharType="begin"/>
      </w:r>
      <w:r>
        <w:rPr>
          <w:rFonts w:ascii="Helvetica" w:hAnsi="Helvetica" w:cs="Helvetica"/>
          <w:color w:val="444444"/>
          <w:sz w:val="27"/>
          <w:szCs w:val="27"/>
        </w:rPr>
        <w:instrText xml:space="preserve"> HYPERLINK "https://zenodo.org/account/settings/github" </w:instrText>
      </w:r>
      <w:r>
        <w:rPr>
          <w:rFonts w:ascii="Helvetica" w:hAnsi="Helvetica" w:cs="Helvetica"/>
          <w:color w:val="444444"/>
          <w:sz w:val="27"/>
          <w:szCs w:val="27"/>
        </w:rPr>
        <w:fldChar w:fldCharType="separate"/>
      </w:r>
      <w:r>
        <w:rPr>
          <w:rStyle w:val="a3"/>
          <w:rFonts w:ascii="Helvetica" w:hAnsi="Helvetica" w:cs="Helvetica"/>
          <w:color w:val="4183C4"/>
          <w:sz w:val="27"/>
          <w:szCs w:val="27"/>
        </w:rPr>
        <w:t>Zenodo</w:t>
      </w:r>
      <w:proofErr w:type="spellEnd"/>
      <w:r>
        <w:rPr>
          <w:rStyle w:val="a3"/>
          <w:rFonts w:ascii="Helvetica" w:hAnsi="Helvetica" w:cs="Helvetica"/>
          <w:color w:val="4183C4"/>
          <w:sz w:val="27"/>
          <w:szCs w:val="27"/>
        </w:rPr>
        <w:t xml:space="preserve"> GitHub page</w:t>
      </w:r>
      <w:r>
        <w:rPr>
          <w:rFonts w:ascii="Helvetica" w:hAnsi="Helvetica" w:cs="Helvetica"/>
          <w:color w:val="444444"/>
          <w:sz w:val="27"/>
          <w:szCs w:val="27"/>
        </w:rPr>
        <w:fldChar w:fldCharType="end"/>
      </w:r>
      <w:r>
        <w:rPr>
          <w:rFonts w:ascii="Helvetica" w:hAnsi="Helvetica" w:cs="Helvetica"/>
          <w:color w:val="444444"/>
          <w:sz w:val="27"/>
          <w:szCs w:val="27"/>
        </w:rPr>
        <w:t> you should now see your repository listed with a shiny new badge showing your new DOI!</w:t>
      </w:r>
    </w:p>
    <w:p w14:paraId="29B12210" w14:textId="77777777" w:rsidR="00AD4EE7" w:rsidRDefault="00AD4EE7" w:rsidP="00AD4EE7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27"/>
          <w:szCs w:val="27"/>
        </w:rPr>
      </w:pPr>
      <w:proofErr w:type="spellStart"/>
      <w:r>
        <w:rPr>
          <w:rStyle w:val="a6"/>
          <w:rFonts w:ascii="Helvetica" w:hAnsi="Helvetica" w:cs="Helvetica"/>
          <w:color w:val="777777"/>
          <w:sz w:val="27"/>
          <w:szCs w:val="27"/>
        </w:rPr>
        <w:t>ProTip</w:t>
      </w:r>
      <w:proofErr w:type="spellEnd"/>
      <w:r>
        <w:rPr>
          <w:rStyle w:val="a6"/>
          <w:rFonts w:ascii="Helvetica" w:hAnsi="Helvetica" w:cs="Helvetica"/>
          <w:color w:val="777777"/>
          <w:sz w:val="27"/>
          <w:szCs w:val="27"/>
        </w:rPr>
        <w:t>:</w:t>
      </w:r>
      <w:r>
        <w:rPr>
          <w:rFonts w:ascii="Helvetica" w:hAnsi="Helvetica" w:cs="Helvetica"/>
          <w:color w:val="777777"/>
          <w:sz w:val="27"/>
          <w:szCs w:val="27"/>
        </w:rPr>
        <w:t> If you really want to show off, then right click on the gray and blue DOI image and copy the URL and place it in your README on your GitHub repo.</w:t>
      </w:r>
    </w:p>
    <w:p w14:paraId="1E76DC14" w14:textId="671E2367" w:rsidR="00D918EB" w:rsidRPr="00BE2C36" w:rsidRDefault="00BE2C36">
      <w:r>
        <w:rPr>
          <w:noProof/>
        </w:rPr>
        <w:drawing>
          <wp:inline distT="0" distB="0" distL="0" distR="0" wp14:anchorId="0A4120B4" wp14:editId="35D21919">
            <wp:extent cx="5274310" cy="1526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leases-presen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A669" w14:textId="6203B84C" w:rsidR="00D918EB" w:rsidRDefault="00D918EB"/>
    <w:p w14:paraId="43C2379E" w14:textId="77777777" w:rsidR="00D918EB" w:rsidRDefault="00D918EB"/>
    <w:sectPr w:rsidR="00D91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6B8"/>
    <w:rsid w:val="000975F2"/>
    <w:rsid w:val="00132ADA"/>
    <w:rsid w:val="001B2A6E"/>
    <w:rsid w:val="00292413"/>
    <w:rsid w:val="00405A7F"/>
    <w:rsid w:val="007006C8"/>
    <w:rsid w:val="0078326D"/>
    <w:rsid w:val="009202DF"/>
    <w:rsid w:val="00AD4EE7"/>
    <w:rsid w:val="00B706B8"/>
    <w:rsid w:val="00BE2C36"/>
    <w:rsid w:val="00C3729F"/>
    <w:rsid w:val="00C57F12"/>
    <w:rsid w:val="00D22FD6"/>
    <w:rsid w:val="00D44DBE"/>
    <w:rsid w:val="00D918EB"/>
    <w:rsid w:val="00DA2AFF"/>
    <w:rsid w:val="00E0430A"/>
    <w:rsid w:val="00E376E2"/>
    <w:rsid w:val="00E46829"/>
    <w:rsid w:val="00FB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05D24"/>
  <w15:chartTrackingRefBased/>
  <w15:docId w15:val="{CF98F7B3-5377-489B-BC75-2DFB922E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0430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43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18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18E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0430A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E043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0430A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0430A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78326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5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348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709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678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3415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8814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6403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554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0852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02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1302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406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://choosealicense.com/" TargetMode="External"/><Relationship Id="rId12" Type="http://schemas.openxmlformats.org/officeDocument/2006/relationships/hyperlink" Target="https://help.github.com/articles/making-a-private-repository-public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help.github.com/categories/importing-your-projects-to-github/" TargetMode="External"/><Relationship Id="rId15" Type="http://schemas.openxmlformats.org/officeDocument/2006/relationships/hyperlink" Target="https://help.github.com/articles/about-release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elp.github.com/articles/approving-third-party-applications-for-your-organization/" TargetMode="External"/><Relationship Id="rId19" Type="http://schemas.openxmlformats.org/officeDocument/2006/relationships/image" Target="media/image9.png"/><Relationship Id="rId4" Type="http://schemas.openxmlformats.org/officeDocument/2006/relationships/hyperlink" Target="http://en.wikipedia.org/wiki/Digital_object_identifier" TargetMode="External"/><Relationship Id="rId9" Type="http://schemas.openxmlformats.org/officeDocument/2006/relationships/hyperlink" Target="https://developer.github.com/webhooks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672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2020-05-08T07:01:00Z</dcterms:created>
  <dcterms:modified xsi:type="dcterms:W3CDTF">2020-05-08T07:10:00Z</dcterms:modified>
</cp:coreProperties>
</file>