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(</w:t>
      </w:r>
      <w:r>
        <w:rPr/>
        <w:t>Money transaction, pay money</w:t>
      </w:r>
      <w:r>
        <w:rPr/>
        <w:t xml:space="preserve">) same e toh! -_- </w:t>
      </w:r>
      <w:r>
        <w:rPr/>
        <w:t>, Mobile financial service</w:t>
      </w:r>
      <w:r>
        <w:rPr/>
        <w:t>(eita toh kothao chilo nah! :/ )</w:t>
      </w:r>
      <w:r>
        <w:rPr/>
        <w:t>, bkash, rocket, nagad</w:t>
      </w:r>
      <w:r>
        <w:rPr/>
        <w:t>(3tar description e toh same! -_- )</w:t>
      </w:r>
    </w:p>
    <w:p>
      <w:pPr>
        <w:pStyle w:val="TextBody"/>
        <w:rPr/>
      </w:pPr>
      <w:r>
        <w:rPr/>
        <w:t>Use Case Description</w:t>
      </w:r>
    </w:p>
    <w:p>
      <w:pPr>
        <w:pStyle w:val="TextBody"/>
        <w:rPr/>
      </w:pPr>
      <w:r>
        <w:rPr/>
        <w:t>Use case 1: Money Transaction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80"/>
        <w:gridCol w:w="7092"/>
      </w:tblGrid>
      <w:tr>
        <w:trPr/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Use Case </w:t>
            </w:r>
          </w:p>
        </w:tc>
        <w:tc>
          <w:tcPr>
            <w:tcW w:w="7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Money Transaction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7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Owner want to pay for his ads or owner want to pay for boosting his ads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Owner is signed in.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Success End Condition</w:t>
            </w:r>
          </w:p>
        </w:tc>
        <w:tc>
          <w:tcPr>
            <w:tcW w:w="7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Owner would post his house ads successfully or owner would successfully boost his ads.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Failed End Condition</w:t>
            </w:r>
          </w:p>
        </w:tc>
        <w:tc>
          <w:tcPr>
            <w:tcW w:w="7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owner’s post wouldn’t be posted or his post wouldn’t be boosted.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Primary Actors: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Secondary Actors:</w:t>
            </w:r>
          </w:p>
        </w:tc>
        <w:tc>
          <w:tcPr>
            <w:tcW w:w="7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Landlords.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Boost, Add house request.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Main Success Flows</w:t>
            </w:r>
          </w:p>
        </w:tc>
        <w:tc>
          <w:tcPr>
            <w:tcW w:w="7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698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907"/>
              <w:gridCol w:w="6075"/>
            </w:tblGrid>
            <w:tr>
              <w:trPr/>
              <w:tc>
                <w:tcPr>
                  <w:tcW w:w="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Step </w:t>
                  </w:r>
                </w:p>
              </w:tc>
              <w:tc>
                <w:tcPr>
                  <w:tcW w:w="6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Action </w:t>
                  </w:r>
                </w:p>
              </w:tc>
            </w:tr>
            <w:tr>
              <w:trPr/>
              <w:tc>
                <w:tcPr>
                  <w:tcW w:w="90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07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Landlords want to create a new add or want to boost a ads </w:t>
                  </w:r>
                </w:p>
              </w:tc>
            </w:tr>
            <w:tr>
              <w:trPr/>
              <w:tc>
                <w:tcPr>
                  <w:tcW w:w="90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07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System would load the page giving the option to pay money through.</w:t>
                  </w:r>
                </w:p>
              </w:tc>
            </w:tr>
            <w:tr>
              <w:trPr/>
              <w:tc>
                <w:tcPr>
                  <w:tcW w:w="90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07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Landlord will get options – Bkash, Rocket, Nagad.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Alternative Flows</w:t>
            </w:r>
          </w:p>
        </w:tc>
        <w:tc>
          <w:tcPr>
            <w:tcW w:w="7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698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3491"/>
              <w:gridCol w:w="3491"/>
            </w:tblGrid>
            <w:tr>
              <w:trPr/>
              <w:tc>
                <w:tcPr>
                  <w:tcW w:w="3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Step </w:t>
                  </w:r>
                </w:p>
              </w:tc>
              <w:tc>
                <w:tcPr>
                  <w:tcW w:w="3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Branching Action</w:t>
                  </w:r>
                </w:p>
              </w:tc>
            </w:tr>
            <w:tr>
              <w:trPr/>
              <w:tc>
                <w:tcPr>
                  <w:tcW w:w="349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49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Quality Requirements</w:t>
            </w:r>
          </w:p>
        </w:tc>
        <w:tc>
          <w:tcPr>
            <w:tcW w:w="7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698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3491"/>
              <w:gridCol w:w="3491"/>
            </w:tblGrid>
            <w:tr>
              <w:trPr/>
              <w:tc>
                <w:tcPr>
                  <w:tcW w:w="3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Step </w:t>
                  </w:r>
                </w:p>
              </w:tc>
              <w:tc>
                <w:tcPr>
                  <w:tcW w:w="3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Requirement</w:t>
                  </w:r>
                </w:p>
              </w:tc>
            </w:tr>
            <w:tr>
              <w:trPr/>
              <w:tc>
                <w:tcPr>
                  <w:tcW w:w="349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49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case 2: BKash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87"/>
        <w:gridCol w:w="7185"/>
      </w:tblGrid>
      <w:tr>
        <w:trPr/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Use Case </w:t>
            </w:r>
          </w:p>
        </w:tc>
        <w:tc>
          <w:tcPr>
            <w:tcW w:w="7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BKash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Successful payment process.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Landlord is signed in.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Success End Condition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 new ads will be uploaded or a ads will be boosted.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Failed End Condition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Failure to upload a new ads or to boost a ads.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Primary Actors: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Secondary Actors: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Landlord 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Pay through bKash 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Main Success Flows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70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720"/>
              <w:gridCol w:w="6355"/>
            </w:tblGrid>
            <w:tr>
              <w:trPr/>
              <w:tc>
                <w:tcPr>
                  <w:tcW w:w="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Step </w:t>
                  </w:r>
                </w:p>
              </w:tc>
              <w:tc>
                <w:tcPr>
                  <w:tcW w:w="6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Action </w:t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Landlord wanted to pay through BKash. </w:t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2. </w:t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There’ll be a bo</w:t>
                  </w:r>
                  <w:r>
                    <w:rPr/>
                    <w:t>x</w:t>
                  </w:r>
                  <w:r>
                    <w:rPr/>
                    <w:t xml:space="preserve"> to insert the transaction id.</w:t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3.</w:t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B</w:t>
                  </w:r>
                  <w:r>
                    <w:rPr/>
                    <w:t>y</w:t>
                  </w:r>
                  <w:r>
                    <w:rPr/>
                    <w:t xml:space="preserve"> pressing the Enter button, system will validate whether the sent money is all right or not.</w:t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4.</w:t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If the transaction id is all right </w:t>
                  </w:r>
                  <w:r>
                    <w:rPr/>
                    <w:t xml:space="preserve">means landlord has sent expected amount </w:t>
                  </w:r>
                  <w:r>
                    <w:rPr/>
                    <w:t>then the post will be successfully added to the ads timeline.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Alternative Flows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70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720"/>
              <w:gridCol w:w="6355"/>
            </w:tblGrid>
            <w:tr>
              <w:trPr/>
              <w:tc>
                <w:tcPr>
                  <w:tcW w:w="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Step </w:t>
                  </w:r>
                </w:p>
              </w:tc>
              <w:tc>
                <w:tcPr>
                  <w:tcW w:w="6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Branching action</w:t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4a</w:t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If landlord has sent less money than expected then he will get another box enter another transaction id for fulfilling the whole amount.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Quality Requirements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70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720"/>
              <w:gridCol w:w="6355"/>
            </w:tblGrid>
            <w:tr>
              <w:trPr/>
              <w:tc>
                <w:tcPr>
                  <w:tcW w:w="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Step </w:t>
                  </w:r>
                </w:p>
              </w:tc>
              <w:tc>
                <w:tcPr>
                  <w:tcW w:w="6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Requirement </w:t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case 3: Rocket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87"/>
        <w:gridCol w:w="7185"/>
      </w:tblGrid>
      <w:tr>
        <w:trPr/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Use Case </w:t>
            </w:r>
          </w:p>
        </w:tc>
        <w:tc>
          <w:tcPr>
            <w:tcW w:w="7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Rocket 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Successful payment process.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Landlord is signed in.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Success End Condition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 new ads will be uploaded or a ads will be boosted.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Failed End Condition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Failure to upload a new ads or to boost a ads.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Primary Actors: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Secondary Actors: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Landlord 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Pay through </w:t>
            </w:r>
            <w:r>
              <w:rPr/>
              <w:t>rocket</w:t>
            </w:r>
            <w:r>
              <w:rPr/>
              <w:t xml:space="preserve"> </w:t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Main Success Flows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70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720"/>
              <w:gridCol w:w="6355"/>
            </w:tblGrid>
            <w:tr>
              <w:trPr/>
              <w:tc>
                <w:tcPr>
                  <w:tcW w:w="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Step </w:t>
                  </w:r>
                </w:p>
              </w:tc>
              <w:tc>
                <w:tcPr>
                  <w:tcW w:w="6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Action </w:t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Landlord wanted to pay through </w:t>
                  </w:r>
                  <w:r>
                    <w:rPr/>
                    <w:t>rocket</w:t>
                  </w:r>
                  <w:r>
                    <w:rPr/>
                    <w:t xml:space="preserve">. </w:t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2. </w:t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There’ll be a bo</w:t>
                  </w:r>
                  <w:r>
                    <w:rPr/>
                    <w:t>x</w:t>
                  </w:r>
                  <w:r>
                    <w:rPr/>
                    <w:t xml:space="preserve"> to insert the transaction id.</w:t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3.</w:t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B</w:t>
                  </w:r>
                  <w:r>
                    <w:rPr/>
                    <w:t>y</w:t>
                  </w:r>
                  <w:r>
                    <w:rPr/>
                    <w:t xml:space="preserve"> pressing the Enter button, system will validate whether the sent money is all right or not.</w:t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4.</w:t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If the transaction id is all right </w:t>
                  </w:r>
                  <w:r>
                    <w:rPr/>
                    <w:t xml:space="preserve">means landlord has sent expected amount </w:t>
                  </w:r>
                  <w:r>
                    <w:rPr/>
                    <w:t>then the post will be successfully added to the ads timeline.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Alternative Flows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70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720"/>
              <w:gridCol w:w="6355"/>
            </w:tblGrid>
            <w:tr>
              <w:trPr/>
              <w:tc>
                <w:tcPr>
                  <w:tcW w:w="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Step </w:t>
                  </w:r>
                </w:p>
              </w:tc>
              <w:tc>
                <w:tcPr>
                  <w:tcW w:w="6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Branching action</w:t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4a</w:t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If landlord has sent less money than expected then he will get another box enter another transaction id for fulfilling the whole amount.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Quality Requirements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70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720"/>
              <w:gridCol w:w="6355"/>
            </w:tblGrid>
            <w:tr>
              <w:trPr/>
              <w:tc>
                <w:tcPr>
                  <w:tcW w:w="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Step </w:t>
                  </w:r>
                </w:p>
              </w:tc>
              <w:tc>
                <w:tcPr>
                  <w:tcW w:w="6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Requirement </w:t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72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</Pages>
  <Words>455</Words>
  <Characters>2255</Characters>
  <CharactersWithSpaces>2635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2019-10-30T23:28:43Z</dcterms:created>
  <dc:creator/>
  <dc:description/>
  <dc:language>en-US</dc:language>
  <cp:lastModifiedBy/>
  <dcterms:modified xsi:type="dcterms:W3CDTF">2019-10-31T03:00:49Z</dcterms:modified>
  <cp:revision>1</cp:revision>
  <dc:subject/>
  <dc:title/>
</cp:coreProperties>
</file>