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420" w:leftChars="0" w:firstLine="420" w:firstLineChars="0"/>
        <w:jc w:val="center"/>
        <w:textAlignment w:val="auto"/>
        <w:rPr>
          <w:rStyle w:val="10"/>
          <w:rFonts w:hint="eastAsia"/>
          <w:lang w:val="en-US" w:eastAsia="zh-CN"/>
        </w:rPr>
      </w:pPr>
      <w:r>
        <w:rPr>
          <w:rStyle w:val="10"/>
          <w:rFonts w:hint="eastAsia"/>
          <w:lang w:val="en-US" w:eastAsia="zh-Hans"/>
        </w:rPr>
        <w:t>防火墙</w:t>
      </w:r>
      <w:r>
        <w:rPr>
          <w:rStyle w:val="10"/>
          <w:rFonts w:hint="eastAsia"/>
          <w:lang w:val="en-US" w:eastAsia="zh-CN"/>
        </w:rPr>
        <w:t>技战法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从2016年开始，一场由公安部组织的网络安全攻防演练，目的是针对全国范围的真实网络目标为对象的实战攻防活动，旨在发现、暴露和解决安全问题，</w:t>
      </w:r>
    </w:p>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检验我国各大企事业单位、部属机关的网络安全防护水平和应急处置能力。参加演练的单位不断增加，一般持续时间2-3周，一般护网演练在白天工作日进行，不过攻击方（红队）会不分昼夜和休息日进行。在以往</w:t>
      </w:r>
      <w:r>
        <w:rPr>
          <w:rFonts w:hint="eastAsia" w:ascii="微软雅黑" w:hAnsi="微软雅黑" w:eastAsia="微软雅黑" w:cs="微软雅黑"/>
          <w:sz w:val="24"/>
          <w:szCs w:val="24"/>
          <w:lang w:val="en-US" w:eastAsia="zh-CN"/>
        </w:rPr>
        <w:t>国家级</w:t>
      </w:r>
      <w:r>
        <w:rPr>
          <w:rFonts w:hint="eastAsia" w:ascii="微软雅黑" w:hAnsi="微软雅黑" w:eastAsia="微软雅黑" w:cs="微软雅黑"/>
          <w:b/>
          <w:bCs/>
          <w:sz w:val="24"/>
          <w:szCs w:val="24"/>
          <w:lang w:val="en-US" w:eastAsia="zh-Hans"/>
        </w:rPr>
        <w:t>“</w:t>
      </w:r>
      <w:r>
        <w:rPr>
          <w:rFonts w:hint="eastAsia" w:ascii="微软雅黑" w:hAnsi="微软雅黑" w:eastAsia="微软雅黑" w:cs="微软雅黑"/>
          <w:b/>
          <w:bCs/>
          <w:sz w:val="24"/>
          <w:szCs w:val="24"/>
          <w:lang w:eastAsia="zh-CN"/>
        </w:rPr>
        <w:t>HVV</w:t>
      </w:r>
      <w:r>
        <w:rPr>
          <w:rFonts w:hint="eastAsia" w:ascii="微软雅黑" w:hAnsi="微软雅黑" w:eastAsia="微软雅黑" w:cs="微软雅黑"/>
          <w:b/>
          <w:bCs/>
          <w:sz w:val="24"/>
          <w:szCs w:val="24"/>
          <w:lang w:eastAsia="zh-Hans"/>
        </w:rPr>
        <w:t>”</w:t>
      </w:r>
      <w:r>
        <w:rPr>
          <w:rFonts w:hint="eastAsia" w:ascii="微软雅黑" w:hAnsi="微软雅黑" w:eastAsia="微软雅黑" w:cs="微软雅黑"/>
          <w:sz w:val="24"/>
          <w:szCs w:val="24"/>
          <w:lang w:val="en-US" w:eastAsia="zh-CN"/>
        </w:rPr>
        <w:t>行动期间，企业网站每天要遭受成百上千来自红队</w:t>
      </w:r>
      <w:r>
        <w:rPr>
          <w:rFonts w:hint="eastAsia" w:ascii="微软雅黑" w:hAnsi="微软雅黑" w:eastAsia="微软雅黑" w:cs="微软雅黑"/>
          <w:sz w:val="24"/>
          <w:szCs w:val="24"/>
          <w:lang w:val="en-US" w:eastAsia="zh-Hans"/>
        </w:rPr>
        <w:t>（攻击方）</w:t>
      </w:r>
      <w:r>
        <w:rPr>
          <w:rFonts w:hint="eastAsia" w:ascii="微软雅黑" w:hAnsi="微软雅黑" w:eastAsia="微软雅黑" w:cs="微软雅黑"/>
          <w:sz w:val="24"/>
          <w:szCs w:val="24"/>
          <w:lang w:val="en-US" w:eastAsia="zh-CN"/>
        </w:rPr>
        <w:t>的网络攻击，在此</w:t>
      </w:r>
      <w:r>
        <w:rPr>
          <w:rFonts w:hint="eastAsia" w:ascii="微软雅黑" w:hAnsi="微软雅黑" w:eastAsia="微软雅黑" w:cs="微软雅黑"/>
          <w:sz w:val="24"/>
          <w:szCs w:val="24"/>
          <w:lang w:val="en-US" w:eastAsia="zh-Hans"/>
        </w:rPr>
        <w:t>背景</w:t>
      </w:r>
      <w:r>
        <w:rPr>
          <w:rFonts w:hint="eastAsia" w:ascii="微软雅黑" w:hAnsi="微软雅黑" w:eastAsia="微软雅黑" w:cs="微软雅黑"/>
          <w:sz w:val="24"/>
          <w:szCs w:val="24"/>
          <w:lang w:val="en-US" w:eastAsia="zh-CN"/>
        </w:rPr>
        <w:t>下，防守方</w:t>
      </w:r>
      <w:r>
        <w:rPr>
          <w:rFonts w:hint="eastAsia" w:ascii="微软雅黑" w:hAnsi="微软雅黑" w:eastAsia="微软雅黑" w:cs="微软雅黑"/>
          <w:sz w:val="24"/>
          <w:szCs w:val="24"/>
          <w:lang w:val="en-US" w:eastAsia="zh-Hans"/>
        </w:rPr>
        <w:t>（蓝队）的工作就显得尤为困难，所以此时如果有一面很好的</w:t>
      </w:r>
      <w:r>
        <w:rPr>
          <w:rFonts w:hint="eastAsia" w:ascii="微软雅黑" w:hAnsi="微软雅黑" w:eastAsia="微软雅黑" w:cs="微软雅黑"/>
          <w:b/>
          <w:bCs/>
          <w:sz w:val="24"/>
          <w:szCs w:val="24"/>
          <w:lang w:val="en-US" w:eastAsia="zh-Hans"/>
        </w:rPr>
        <w:t>“盾牌”</w:t>
      </w:r>
      <w:r>
        <w:rPr>
          <w:rFonts w:hint="eastAsia" w:ascii="微软雅黑" w:hAnsi="微软雅黑" w:eastAsia="微软雅黑" w:cs="微软雅黑"/>
          <w:b w:val="0"/>
          <w:bCs w:val="0"/>
          <w:sz w:val="24"/>
          <w:szCs w:val="24"/>
          <w:lang w:val="en-US" w:eastAsia="zh-Hans"/>
        </w:rPr>
        <w:t>那无疑会给防守带来很大帮助，而防火墙、</w:t>
      </w:r>
      <w:r>
        <w:rPr>
          <w:rFonts w:hint="default" w:ascii="微软雅黑" w:hAnsi="微软雅黑" w:eastAsia="微软雅黑" w:cs="微软雅黑"/>
          <w:b w:val="0"/>
          <w:bCs w:val="0"/>
          <w:sz w:val="24"/>
          <w:szCs w:val="24"/>
          <w:lang w:eastAsia="zh-Hans"/>
        </w:rPr>
        <w:t>IPS\IDS</w:t>
      </w:r>
      <w:r>
        <w:rPr>
          <w:rFonts w:hint="eastAsia" w:ascii="微软雅黑" w:hAnsi="微软雅黑" w:eastAsia="微软雅黑" w:cs="微软雅黑"/>
          <w:b w:val="0"/>
          <w:bCs w:val="0"/>
          <w:sz w:val="24"/>
          <w:szCs w:val="24"/>
          <w:lang w:val="en-US" w:eastAsia="zh-Hans"/>
        </w:rPr>
        <w:t>无疑就是那面盾牌，</w:t>
      </w:r>
      <w:r>
        <w:rPr>
          <w:rFonts w:hint="eastAsia" w:ascii="微软雅黑" w:hAnsi="微软雅黑" w:eastAsia="微软雅黑" w:cs="微软雅黑"/>
          <w:sz w:val="24"/>
          <w:szCs w:val="24"/>
          <w:lang w:val="en-US" w:eastAsia="zh-Hans"/>
        </w:rPr>
        <w:t>今天就防火墙来着重讲一下。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textAlignment w:val="baseline"/>
        <w:rPr>
          <w:rStyle w:val="10"/>
          <w:rFonts w:hint="default" w:asciiTheme="minorHAnsi" w:hAnsiTheme="minorHAnsi" w:eastAsiaTheme="minorEastAsia" w:cstheme="minorBidi"/>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textAlignment w:val="baseline"/>
        <w:rPr>
          <w:rFonts w:hint="eastAsia" w:ascii="微软雅黑" w:hAnsi="微软雅黑" w:eastAsia="微软雅黑" w:cs="微软雅黑"/>
          <w:kern w:val="2"/>
          <w:sz w:val="24"/>
          <w:szCs w:val="24"/>
          <w:lang w:val="en-US" w:eastAsia="zh-Hans" w:bidi="ar-SA"/>
        </w:rPr>
      </w:pPr>
      <w:r>
        <w:rPr>
          <w:rStyle w:val="10"/>
          <w:rFonts w:hint="default" w:asciiTheme="minorHAnsi" w:hAnsiTheme="minorHAnsi" w:eastAsiaTheme="minorEastAsia" w:cstheme="minorBidi"/>
          <w:szCs w:val="22"/>
          <w:lang w:val="en-US" w:eastAsia="zh-CN" w:bidi="ar-SA"/>
        </w:rPr>
        <w:t>一、</w:t>
      </w:r>
      <w:r>
        <w:rPr>
          <w:rStyle w:val="10"/>
          <w:rFonts w:hint="eastAsia" w:cstheme="minorBidi"/>
          <w:szCs w:val="22"/>
          <w:lang w:val="en-US" w:eastAsia="zh-Hans" w:bidi="ar-SA"/>
        </w:rPr>
        <w:t>黑名单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textAlignment w:val="baseline"/>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Hans" w:bidi="ar-SA"/>
        </w:rPr>
        <w:t>黑名单，指根据报文的源 VPN 和源 IP 地址进行过滤的一种方式。同 ACL 相比，由于进行匹配的域非常简单，可以以很高的速度实现报文的过滤，从而有效地将特定 IP 地址发送来的报文屏蔽，同时支持用户静态配置黑名单和防火墙动态生成黑名单。</w:t>
      </w: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p>
    <w:p>
      <w:pPr>
        <w:keepNext w:val="0"/>
        <w:keepLines w:val="0"/>
        <w:widowControl/>
        <w:suppressLineNumbers w:val="0"/>
        <w:jc w:val="left"/>
        <w:rPr>
          <w:rFonts w:hint="eastAsia" w:ascii="微软雅黑" w:hAnsi="微软雅黑" w:eastAsia="微软雅黑" w:cs="微软雅黑"/>
          <w:b/>
          <w:bCs/>
          <w:kern w:val="2"/>
          <w:sz w:val="24"/>
          <w:szCs w:val="24"/>
          <w:lang w:val="en-US" w:eastAsia="zh-Hans" w:bidi="ar-SA"/>
        </w:rPr>
      </w:pPr>
      <w:r>
        <w:rPr>
          <w:rFonts w:hint="eastAsia" w:ascii="微软雅黑" w:hAnsi="微软雅黑" w:eastAsia="微软雅黑" w:cs="微软雅黑"/>
          <w:b/>
          <w:bCs/>
          <w:kern w:val="2"/>
          <w:sz w:val="24"/>
          <w:szCs w:val="24"/>
          <w:lang w:val="en-US" w:eastAsia="zh-Hans" w:bidi="ar-SA"/>
        </w:rPr>
        <w:t>黑名单的特点</w:t>
      </w:r>
    </w:p>
    <w:p>
      <w:pPr>
        <w:keepNext w:val="0"/>
        <w:keepLines w:val="0"/>
        <w:widowControl/>
        <w:suppressLineNumbers w:val="0"/>
        <w:ind w:firstLine="480" w:firstLineChars="20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CN" w:bidi="ar-SA"/>
        </w:rPr>
        <w:t>防火墙的黑名单，其实就是用户电脑中安装的防火墙有阻止某些网络用户，或者网络IP进入此电脑的一种功能，只要用户在防火墙中设置了黑名单，一般来说，除非此网络用户可以破解用户的防火墙，否则来说，很难进入到电脑中，攻击用户的电脑，或者跟用户的电脑联网。</w:t>
      </w:r>
      <w:r>
        <w:rPr>
          <w:rFonts w:hint="eastAsia" w:ascii="微软雅黑" w:hAnsi="微软雅黑" w:eastAsia="微软雅黑" w:cs="微软雅黑"/>
          <w:kern w:val="2"/>
          <w:sz w:val="24"/>
          <w:szCs w:val="24"/>
          <w:lang w:val="en-US" w:eastAsia="zh-Hans" w:bidi="ar-SA"/>
        </w:rPr>
        <w:t>所以通常来讲，</w:t>
      </w:r>
      <w:r>
        <w:rPr>
          <w:rFonts w:hint="default" w:ascii="微软雅黑" w:hAnsi="微软雅黑" w:eastAsia="微软雅黑" w:cs="微软雅黑"/>
          <w:kern w:val="2"/>
          <w:sz w:val="24"/>
          <w:szCs w:val="24"/>
          <w:lang w:eastAsia="zh-Hans" w:bidi="ar-SA"/>
        </w:rPr>
        <w:t>HVV</w:t>
      </w:r>
      <w:r>
        <w:rPr>
          <w:rFonts w:hint="eastAsia" w:ascii="微软雅黑" w:hAnsi="微软雅黑" w:eastAsia="微软雅黑" w:cs="微软雅黑"/>
          <w:kern w:val="2"/>
          <w:sz w:val="24"/>
          <w:szCs w:val="24"/>
          <w:lang w:val="en-US" w:eastAsia="zh-Hans" w:bidi="ar-SA"/>
        </w:rPr>
        <w:t>中采用防火墙封堵优先级。</w:t>
      </w:r>
    </w:p>
    <w:p>
      <w:pPr>
        <w:keepNext w:val="0"/>
        <w:keepLines w:val="0"/>
        <w:widowControl/>
        <w:suppressLineNumbers w:val="0"/>
        <w:ind w:firstLine="480" w:firstLineChars="20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防火墙除了有添加黑名单以外，还具有添加白名单的功能，顾名思义，白名单就是黑名单的对立面，是电脑用户设置的，认为可以添加信任的网络用户以及网络地址，在添加白名单后，防火墙会略过用户设置的白名单，一旦这些白名单中含有病毒，那么用户就会受到病毒的攻击。</w:t>
      </w:r>
    </w:p>
    <w:p>
      <w:pPr>
        <w:keepNext w:val="0"/>
        <w:keepLines w:val="0"/>
        <w:widowControl/>
        <w:suppressLineNumbers w:val="0"/>
        <w:jc w:val="left"/>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Hans" w:bidi="ar-SA"/>
        </w:rPr>
        <w:t>攻击者</w:t>
      </w:r>
      <w:r>
        <w:rPr>
          <w:rFonts w:hint="eastAsia" w:ascii="微软雅黑" w:hAnsi="微软雅黑" w:eastAsia="微软雅黑" w:cs="微软雅黑"/>
          <w:kern w:val="2"/>
          <w:sz w:val="24"/>
          <w:szCs w:val="24"/>
          <w:lang w:val="en-US" w:eastAsia="zh-CN" w:bidi="ar-SA"/>
        </w:rPr>
        <w:t>的 IP 地址在黑名单中，从</w:t>
      </w:r>
      <w:r>
        <w:rPr>
          <w:rFonts w:hint="eastAsia" w:ascii="微软雅黑" w:hAnsi="微软雅黑" w:eastAsia="微软雅黑" w:cs="微软雅黑"/>
          <w:kern w:val="2"/>
          <w:sz w:val="24"/>
          <w:szCs w:val="24"/>
          <w:lang w:val="en-US" w:eastAsia="zh-Hans" w:bidi="ar-SA"/>
        </w:rPr>
        <w:t>攻击者</w:t>
      </w:r>
      <w:r>
        <w:rPr>
          <w:rFonts w:hint="eastAsia" w:ascii="微软雅黑" w:hAnsi="微软雅黑" w:eastAsia="微软雅黑" w:cs="微软雅黑"/>
          <w:kern w:val="2"/>
          <w:sz w:val="24"/>
          <w:szCs w:val="24"/>
          <w:lang w:val="en-US" w:eastAsia="zh-CN" w:bidi="ar-SA"/>
        </w:rPr>
        <w:t>发出的所有报文都会被防火墙丢弃。</w:t>
      </w:r>
    </w:p>
    <w:p>
      <w:pPr>
        <w:keepNext w:val="0"/>
        <w:keepLines w:val="0"/>
        <w:widowControl/>
        <w:suppressLineNumbers w:val="0"/>
        <w:ind w:firstLine="480" w:firstLineChars="20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综上所述，它在</w:t>
      </w:r>
      <w:r>
        <w:rPr>
          <w:rFonts w:hint="default" w:ascii="微软雅黑" w:hAnsi="微软雅黑" w:eastAsia="微软雅黑" w:cs="微软雅黑"/>
          <w:kern w:val="2"/>
          <w:sz w:val="24"/>
          <w:szCs w:val="24"/>
          <w:lang w:eastAsia="zh-Hans" w:bidi="ar-SA"/>
        </w:rPr>
        <w:t>HVV</w:t>
      </w:r>
      <w:r>
        <w:rPr>
          <w:rFonts w:hint="eastAsia" w:ascii="微软雅黑" w:hAnsi="微软雅黑" w:eastAsia="微软雅黑" w:cs="微软雅黑"/>
          <w:kern w:val="2"/>
          <w:sz w:val="24"/>
          <w:szCs w:val="24"/>
          <w:lang w:val="en-US" w:eastAsia="zh-Hans" w:bidi="ar-SA"/>
        </w:rPr>
        <w:t>中的效果和作用无疑是非常重要且明显的。</w:t>
      </w:r>
    </w:p>
    <w:p>
      <w:pPr>
        <w:keepNext w:val="0"/>
        <w:keepLines w:val="0"/>
        <w:widowControl/>
        <w:suppressLineNumbers w:val="0"/>
        <w:jc w:val="left"/>
        <w:rPr>
          <w:rFonts w:hint="eastAsia" w:ascii="微软雅黑" w:hAnsi="微软雅黑" w:eastAsia="微软雅黑" w:cs="微软雅黑"/>
          <w:kern w:val="2"/>
          <w:sz w:val="24"/>
          <w:szCs w:val="24"/>
          <w:lang w:val="en-US" w:eastAsia="zh-CN" w:bidi="ar-SA"/>
        </w:rPr>
      </w:pPr>
    </w:p>
    <w:p>
      <w:pPr>
        <w:keepNext w:val="0"/>
        <w:keepLines w:val="0"/>
        <w:widowControl/>
        <w:suppressLineNumbers w:val="0"/>
        <w:jc w:val="left"/>
        <w:rPr>
          <w:rFonts w:hint="eastAsia" w:ascii="微软雅黑" w:hAnsi="微软雅黑" w:eastAsia="微软雅黑" w:cs="微软雅黑"/>
          <w:kern w:val="2"/>
          <w:sz w:val="24"/>
          <w:szCs w:val="24"/>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4"/>
          <w:szCs w:val="24"/>
          <w:lang w:val="en-US" w:eastAsia="zh-Hans" w:bidi="ar-SA"/>
        </w:rPr>
      </w:pPr>
      <w:r>
        <w:rPr>
          <w:rFonts w:hint="eastAsia" w:ascii="微软雅黑" w:hAnsi="微软雅黑" w:eastAsia="微软雅黑" w:cs="微软雅黑"/>
          <w:b/>
          <w:bCs/>
          <w:kern w:val="2"/>
          <w:sz w:val="24"/>
          <w:szCs w:val="24"/>
          <w:lang w:val="en-US" w:eastAsia="zh-Hans" w:bidi="ar-SA"/>
        </w:rPr>
        <w:t>设备对黑名单的支持</w:t>
      </w: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除了用户可以静态配置黑名单外，当设备发现特定 IP 地址在进行 IP 扫描攻击或端口扫描攻击时，会将发起攻击的 IP 主动插入到黑名单中。如果黑名单已使能的话，在此后的一定时间内，来自这个 IP 地址的任何报文，都可以被黑名单过滤掉。</w:t>
      </w: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用户可以配置静态和动态黑名单的老化时间。</w:t>
      </w: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无论命中了黑名单的数据包是否为 ACL 规则允许的访问，防火墙对此类数据包予以丢弃。</w:t>
      </w:r>
    </w:p>
    <w:p>
      <w:pPr>
        <w:keepNext w:val="0"/>
        <w:keepLines w:val="0"/>
        <w:widowControl/>
        <w:suppressLineNumbers w:val="0"/>
        <w:jc w:val="left"/>
        <w:rPr>
          <w:rFonts w:hint="eastAsia" w:ascii="微软雅黑" w:hAnsi="微软雅黑" w:eastAsia="微软雅黑" w:cs="微软雅黑"/>
          <w:kern w:val="2"/>
          <w:sz w:val="24"/>
          <w:szCs w:val="24"/>
          <w:lang w:val="en-US" w:eastAsia="zh-Hans" w:bidi="ar-SA"/>
        </w:rPr>
      </w:pPr>
      <w:r>
        <w:rPr>
          <w:rFonts w:hint="eastAsia" w:ascii="微软雅黑" w:hAnsi="微软雅黑" w:eastAsia="微软雅黑" w:cs="微软雅黑"/>
          <w:kern w:val="2"/>
          <w:sz w:val="24"/>
          <w:szCs w:val="24"/>
          <w:lang w:val="en-US" w:eastAsia="zh-Hans" w:bidi="ar-SA"/>
        </w:rPr>
        <w:t>用户可以将黑名单配置信息导出到文件中，也可以通过文件导入黑名单配置。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textAlignment w:val="baseline"/>
        <w:rPr>
          <w:rFonts w:hint="eastAsia" w:ascii="微软雅黑" w:hAnsi="微软雅黑" w:eastAsia="微软雅黑" w:cs="微软雅黑"/>
          <w:kern w:val="2"/>
          <w:sz w:val="24"/>
          <w:szCs w:val="24"/>
          <w:lang w:val="en-US" w:eastAsia="zh-Hans" w:bidi="ar-S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jc w:val="left"/>
        <w:textAlignment w:val="baseline"/>
        <w:rPr>
          <w:rStyle w:val="10"/>
          <w:rFonts w:hint="eastAsia" w:cstheme="minorBidi"/>
          <w:szCs w:val="22"/>
          <w:lang w:val="en-US" w:eastAsia="zh-Hans" w:bidi="ar-SA"/>
        </w:rPr>
      </w:pPr>
      <w:r>
        <w:rPr>
          <w:rStyle w:val="10"/>
          <w:rFonts w:hint="eastAsia" w:cstheme="minorBidi"/>
          <w:szCs w:val="22"/>
          <w:lang w:val="en-US" w:eastAsia="zh-Hans" w:bidi="ar-SA"/>
        </w:rPr>
        <w:t>白名单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t>使用源 VPN 和 IP 地址来表示一个白名单项。白名单主要用在网络上的特定设备发出的合法业务报文具备 IP 扫描攻击和端口扫描攻击特性的场合，防止该特定设备被防火墙加入黑名单。</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t>白名单只有静态的。</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apple-system" w:hAnsi="-apple-system" w:eastAsia="-apple-system" w:cs="-apple-system"/>
          <w:b/>
          <w:i w:val="0"/>
          <w:caps w:val="0"/>
          <w:color w:val="121212"/>
          <w:spacing w:val="0"/>
          <w:sz w:val="27"/>
          <w:szCs w:val="27"/>
          <w:shd w:val="clear" w:fill="FFFFFF"/>
        </w:rPr>
        <w:t>白名单的特点</w:t>
      </w:r>
      <w:r>
        <w:rPr>
          <w:rFonts w:hint="default" w:ascii="-apple-system" w:hAnsi="-apple-system" w:eastAsia="-apple-system" w:cs="-apple-system"/>
          <w:i w:val="0"/>
          <w:caps w:val="0"/>
          <w:color w:val="121212"/>
          <w:spacing w:val="0"/>
          <w:sz w:val="27"/>
          <w:szCs w:val="27"/>
          <w:shd w:val="clear" w:fill="FFFFFF"/>
        </w:rPr>
        <w:br w:type="textWrapping"/>
      </w:r>
      <w:r>
        <w:rPr>
          <w:rFonts w:hint="default" w:ascii="微软雅黑" w:hAnsi="微软雅黑" w:eastAsia="微软雅黑" w:cs="微软雅黑"/>
          <w:kern w:val="2"/>
          <w:sz w:val="24"/>
          <w:szCs w:val="24"/>
          <w:lang w:val="en-US" w:eastAsia="zh-Hans" w:bidi="ar-SA"/>
        </w:rPr>
        <w:t>如果用户将某个主机的 VPN 和 IP 地址加入防火墙白名单，防火墙就不会对该主机发出的报文进行 IP 扫描攻击和端口扫描攻击检查，也不会将其 IP 地址生成动态黑名单，也不允许用户将白名单主机添加到静态黑名单中。</w:t>
      </w:r>
    </w:p>
    <w:p>
      <w:pPr>
        <w:pStyle w:val="4"/>
        <w:keepNext w:val="0"/>
        <w:keepLines w:val="0"/>
        <w:widowControl/>
        <w:suppressLineNumbers w:val="0"/>
        <w:shd w:val="clear" w:fill="FFFFFF"/>
        <w:ind w:left="0" w:right="0" w:firstLine="0"/>
        <w:rPr>
          <w:rFonts w:hint="default" w:ascii="-apple-system" w:hAnsi="-apple-system" w:eastAsia="-apple-system" w:cs="-apple-system"/>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apple-system" w:hAnsi="-apple-system" w:eastAsia="-apple-system" w:cs="-apple-system"/>
          <w:b/>
          <w:i w:val="0"/>
          <w:caps w:val="0"/>
          <w:color w:val="121212"/>
          <w:spacing w:val="0"/>
          <w:sz w:val="27"/>
          <w:szCs w:val="27"/>
          <w:shd w:val="clear" w:fill="FFFFFF"/>
        </w:rPr>
        <w:t>设备对白名单的支持</w:t>
      </w:r>
      <w:r>
        <w:rPr>
          <w:rFonts w:hint="default" w:ascii="-apple-system" w:hAnsi="-apple-system" w:eastAsia="-apple-system" w:cs="-apple-system"/>
          <w:i w:val="0"/>
          <w:caps w:val="0"/>
          <w:color w:val="121212"/>
          <w:spacing w:val="0"/>
          <w:sz w:val="27"/>
          <w:szCs w:val="27"/>
          <w:shd w:val="clear" w:fill="FFFFFF"/>
        </w:rPr>
        <w:br w:type="textWrapping"/>
      </w:r>
      <w:r>
        <w:rPr>
          <w:rFonts w:hint="default" w:ascii="微软雅黑" w:hAnsi="微软雅黑" w:eastAsia="微软雅黑" w:cs="微软雅黑"/>
          <w:kern w:val="2"/>
          <w:sz w:val="24"/>
          <w:szCs w:val="24"/>
          <w:lang w:val="en-US" w:eastAsia="zh-Hans" w:bidi="ar-SA"/>
        </w:rPr>
        <w:t>当设备收到一个报文后，就会检查是否是来自于白名单项的报文。如果是，设备对该报文就不会进行 IP 扫描攻击和端口扫描攻击检查，也不会将源 IP 生成动态黑名单，但是其他安全过滤功能，比如 ACL 包过滤、 ASPF、流量统计和监控等，还是要进行，以达到防火墙的最大安全过滤效果。</w:t>
      </w: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用户可以配置白名单的老化时间。</w:t>
      </w: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用户可以将白名单配置信息导出到文件中，也可以通过文件导入白名单配置。</w:t>
      </w:r>
    </w:p>
    <w:p>
      <w:pPr>
        <w:pStyle w:val="4"/>
        <w:keepNext w:val="0"/>
        <w:keepLines w:val="0"/>
        <w:widowControl/>
        <w:suppressLineNumbers w:val="0"/>
        <w:shd w:val="clear" w:fill="FFFFFF"/>
        <w:spacing w:before="294" w:beforeAutospacing="0" w:after="294" w:afterAutospacing="0"/>
        <w:ind w:left="0" w:right="0" w:firstLine="0"/>
        <w:rPr>
          <w:rFonts w:hint="eastAsia" w:ascii="-apple-system" w:hAnsi="-apple-system" w:eastAsia="-apple-system" w:cs="-apple-system"/>
          <w:b/>
          <w:i w:val="0"/>
          <w:caps w:val="0"/>
          <w:color w:val="121212"/>
          <w:spacing w:val="0"/>
          <w:sz w:val="27"/>
          <w:szCs w:val="27"/>
          <w:shd w:val="clear" w:fill="FFFFFF"/>
          <w:lang w:val="en-US" w:eastAsia="zh-Hans"/>
        </w:rPr>
      </w:pPr>
      <w:r>
        <w:rPr>
          <w:rFonts w:hint="eastAsia" w:ascii="-apple-system" w:hAnsi="-apple-system" w:eastAsia="-apple-system" w:cs="-apple-system"/>
          <w:b/>
          <w:i w:val="0"/>
          <w:caps w:val="0"/>
          <w:color w:val="121212"/>
          <w:spacing w:val="0"/>
          <w:sz w:val="27"/>
          <w:szCs w:val="27"/>
          <w:shd w:val="clear" w:fill="FFFFFF"/>
          <w:lang w:val="en-US" w:eastAsia="zh-Hans"/>
        </w:rPr>
        <w:t>黑、</w:t>
      </w:r>
      <w:r>
        <w:rPr>
          <w:rFonts w:hint="default" w:ascii="-apple-system" w:hAnsi="-apple-system" w:eastAsia="-apple-system" w:cs="-apple-system"/>
          <w:b/>
          <w:i w:val="0"/>
          <w:caps w:val="0"/>
          <w:color w:val="121212"/>
          <w:spacing w:val="0"/>
          <w:sz w:val="27"/>
          <w:szCs w:val="27"/>
          <w:shd w:val="clear" w:fill="FFFFFF"/>
        </w:rPr>
        <w:t>白名单的</w:t>
      </w:r>
      <w:r>
        <w:rPr>
          <w:rFonts w:hint="eastAsia" w:ascii="-apple-system" w:hAnsi="-apple-system" w:eastAsia="-apple-system" w:cs="-apple-system"/>
          <w:b/>
          <w:i w:val="0"/>
          <w:caps w:val="0"/>
          <w:color w:val="121212"/>
          <w:spacing w:val="0"/>
          <w:sz w:val="27"/>
          <w:szCs w:val="27"/>
          <w:shd w:val="clear" w:fill="FFFFFF"/>
          <w:lang w:val="en-US" w:eastAsia="zh-Hans"/>
        </w:rPr>
        <w:t>区别</w:t>
      </w:r>
    </w:p>
    <w:p>
      <w:pPr>
        <w:pStyle w:val="4"/>
        <w:keepNext w:val="0"/>
        <w:keepLines w:val="0"/>
        <w:widowControl/>
        <w:suppressLineNumbers w:val="0"/>
        <w:shd w:val="clear" w:fill="FFFFFF"/>
        <w:spacing w:before="294" w:beforeAutospacing="0" w:after="294" w:afterAutospacing="0"/>
        <w:ind w:left="0" w:right="0" w:firstLine="540" w:firstLineChars="20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名单的概念与“黑名单”相对应。例如：在电脑系统里，有很多软件都应用到了黑白名单规则，操作系统、防火墙、杀毒软件、邮件系统、应用软件等，凡是涉及到控制方面几乎都应用了黑白名单规则。黑名单启用后，被列入到黑名单的用户（或IP地址、IP包、邮件、病毒等）不能通过。如果设立了白名单，则在白名单中的用户（或IP地址、IP包、邮件等）会优先通过，不会被当成垃圾邮件拒收，安全性和快捷性都大大提高。将其含义扩展一步，那么凡有黑名单功能的应用，就会有白名单功能与其对应。</w:t>
      </w:r>
    </w:p>
    <w:p>
      <w:pPr>
        <w:pStyle w:val="4"/>
        <w:keepNext w:val="0"/>
        <w:keepLines w:val="0"/>
        <w:widowControl/>
        <w:suppressLineNumbers w:val="0"/>
        <w:shd w:val="clear" w:fill="FFFFFF"/>
        <w:spacing w:before="294" w:beforeAutospacing="0" w:after="294" w:afterAutospacing="0"/>
        <w:ind w:left="0" w:right="0" w:firstLine="540" w:firstLineChars="200"/>
        <w:rPr>
          <w:rFonts w:hint="default" w:ascii="-apple-system" w:hAnsi="-apple-system" w:eastAsia="-apple-system" w:cs="-apple-system"/>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白名单是设置能通过的用户，白名单以外的用户都不能通过。 黑名单是设置不能通过的用户，黑名单以外的用户都能通过。 所以多数情况下白名单比黑名单限制的用户要更多一些。</w:t>
      </w:r>
      <w:r>
        <w:rPr>
          <w:rFonts w:hint="eastAsia" w:ascii="微软雅黑" w:hAnsi="微软雅黑" w:eastAsia="微软雅黑" w:cs="微软雅黑"/>
          <w:i w:val="0"/>
          <w:caps w:val="0"/>
          <w:color w:val="121212"/>
          <w:spacing w:val="0"/>
          <w:sz w:val="27"/>
          <w:szCs w:val="27"/>
          <w:shd w:val="clear" w:fill="FFFFFF"/>
        </w:rPr>
        <w:br w:type="textWrapping"/>
      </w:r>
    </w:p>
    <w:p>
      <w:pPr>
        <w:pStyle w:val="4"/>
        <w:keepNext w:val="0"/>
        <w:keepLines w:val="0"/>
        <w:widowControl/>
        <w:suppressLineNumbers w:val="0"/>
        <w:shd w:val="clear" w:fill="FFFFFF"/>
        <w:spacing w:before="294" w:beforeAutospacing="0" w:after="294" w:afterAutospacing="0"/>
        <w:ind w:left="0" w:right="0" w:firstLine="0"/>
        <w:rPr>
          <w:rFonts w:hint="eastAsia" w:ascii="-apple-system" w:hAnsi="-apple-system" w:eastAsia="-apple-system" w:cs="-apple-system"/>
          <w:b/>
          <w:i w:val="0"/>
          <w:caps w:val="0"/>
          <w:color w:val="121212"/>
          <w:spacing w:val="0"/>
          <w:sz w:val="27"/>
          <w:szCs w:val="27"/>
          <w:shd w:val="clear" w:fill="FFFFFF"/>
          <w:lang w:val="en-US" w:eastAsia="zh-Hans"/>
        </w:rPr>
      </w:pPr>
      <w:r>
        <w:rPr>
          <w:rFonts w:hint="eastAsia" w:ascii="-apple-system" w:hAnsi="-apple-system" w:eastAsia="-apple-system" w:cs="-apple-system"/>
          <w:b/>
          <w:i w:val="0"/>
          <w:caps w:val="0"/>
          <w:color w:val="121212"/>
          <w:spacing w:val="0"/>
          <w:sz w:val="27"/>
          <w:szCs w:val="27"/>
          <w:shd w:val="clear" w:fill="FFFFFF"/>
          <w:lang w:val="en-US" w:eastAsia="zh-Hans"/>
        </w:rPr>
        <w:t>黑、</w:t>
      </w:r>
      <w:r>
        <w:rPr>
          <w:rFonts w:hint="default" w:ascii="-apple-system" w:hAnsi="-apple-system" w:eastAsia="-apple-system" w:cs="-apple-system"/>
          <w:b/>
          <w:i w:val="0"/>
          <w:caps w:val="0"/>
          <w:color w:val="121212"/>
          <w:spacing w:val="0"/>
          <w:sz w:val="27"/>
          <w:szCs w:val="27"/>
          <w:shd w:val="clear" w:fill="FFFFFF"/>
        </w:rPr>
        <w:t>白名单的</w:t>
      </w:r>
      <w:r>
        <w:rPr>
          <w:rFonts w:hint="eastAsia" w:ascii="-apple-system" w:hAnsi="-apple-system" w:eastAsia="-apple-system" w:cs="-apple-system"/>
          <w:b/>
          <w:i w:val="0"/>
          <w:caps w:val="0"/>
          <w:color w:val="121212"/>
          <w:spacing w:val="0"/>
          <w:sz w:val="27"/>
          <w:szCs w:val="27"/>
          <w:shd w:val="clear" w:fill="FFFFFF"/>
          <w:lang w:val="en-US" w:eastAsia="zh-Hans"/>
        </w:rPr>
        <w:t>划分</w:t>
      </w:r>
    </w:p>
    <w:p>
      <w:pPr>
        <w:pStyle w:val="4"/>
        <w:keepNext w:val="0"/>
        <w:keepLines w:val="0"/>
        <w:widowControl/>
        <w:suppressLineNumbers w:val="0"/>
        <w:shd w:val="clear" w:fill="FFFFFF"/>
        <w:spacing w:before="294" w:beforeAutospacing="0" w:after="294" w:afterAutospacing="0"/>
        <w:ind w:left="0" w:right="0" w:firstLine="540" w:firstLineChars="200"/>
        <w:rPr>
          <w:rFonts w:hint="eastAsia" w:ascii="微软雅黑" w:hAnsi="微软雅黑" w:eastAsia="微软雅黑" w:cs="微软雅黑"/>
          <w:b/>
          <w:i w:val="0"/>
          <w:caps w:val="0"/>
          <w:color w:val="121212"/>
          <w:spacing w:val="0"/>
          <w:sz w:val="27"/>
          <w:szCs w:val="27"/>
          <w:shd w:val="clear" w:fill="FFFFFF"/>
          <w:lang w:val="en-US" w:eastAsia="zh-Hans"/>
        </w:rPr>
      </w:pPr>
      <w:r>
        <w:rPr>
          <w:rFonts w:hint="eastAsia" w:ascii="微软雅黑" w:hAnsi="微软雅黑" w:eastAsia="微软雅黑" w:cs="微软雅黑"/>
          <w:i w:val="0"/>
          <w:caps w:val="0"/>
          <w:color w:val="121212"/>
          <w:spacing w:val="0"/>
          <w:sz w:val="27"/>
          <w:szCs w:val="27"/>
          <w:shd w:val="clear" w:fill="FFFFFF"/>
          <w:lang w:val="en-US" w:eastAsia="zh-Hans"/>
        </w:rPr>
        <w:t>其实黑名单就是通过防火墙、</w:t>
      </w:r>
      <w:r>
        <w:rPr>
          <w:rFonts w:hint="eastAsia" w:ascii="微软雅黑" w:hAnsi="微软雅黑" w:eastAsia="微软雅黑" w:cs="微软雅黑"/>
          <w:i w:val="0"/>
          <w:caps w:val="0"/>
          <w:color w:val="121212"/>
          <w:spacing w:val="0"/>
          <w:sz w:val="27"/>
          <w:szCs w:val="27"/>
          <w:shd w:val="clear" w:fill="FFFFFF"/>
          <w:lang w:eastAsia="zh-Hans"/>
        </w:rPr>
        <w:t>IPS/IDS</w:t>
      </w:r>
      <w:r>
        <w:rPr>
          <w:rFonts w:hint="eastAsia" w:ascii="微软雅黑" w:hAnsi="微软雅黑" w:eastAsia="微软雅黑" w:cs="微软雅黑"/>
          <w:i w:val="0"/>
          <w:caps w:val="0"/>
          <w:color w:val="121212"/>
          <w:spacing w:val="0"/>
          <w:sz w:val="27"/>
          <w:szCs w:val="27"/>
          <w:shd w:val="clear" w:fill="FFFFFF"/>
          <w:lang w:val="en-US" w:eastAsia="zh-Hans"/>
        </w:rPr>
        <w:t>等设备查看出来的有恶意攻击手段的</w:t>
      </w:r>
      <w:r>
        <w:rPr>
          <w:rFonts w:hint="eastAsia" w:ascii="微软雅黑" w:hAnsi="微软雅黑" w:eastAsia="微软雅黑" w:cs="微软雅黑"/>
          <w:i w:val="0"/>
          <w:caps w:val="0"/>
          <w:color w:val="121212"/>
          <w:spacing w:val="0"/>
          <w:sz w:val="27"/>
          <w:szCs w:val="27"/>
          <w:shd w:val="clear" w:fill="FFFFFF"/>
          <w:lang w:eastAsia="zh-Hans"/>
        </w:rPr>
        <w:t>IP，</w:t>
      </w:r>
      <w:r>
        <w:rPr>
          <w:rFonts w:hint="eastAsia" w:ascii="微软雅黑" w:hAnsi="微软雅黑" w:eastAsia="微软雅黑" w:cs="微软雅黑"/>
          <w:i w:val="0"/>
          <w:caps w:val="0"/>
          <w:color w:val="121212"/>
          <w:spacing w:val="0"/>
          <w:sz w:val="27"/>
          <w:szCs w:val="27"/>
          <w:shd w:val="clear" w:fill="FFFFFF"/>
          <w:lang w:val="en-US" w:eastAsia="zh-Hans"/>
        </w:rPr>
        <w:t>通常此类</w:t>
      </w:r>
      <w:r>
        <w:rPr>
          <w:rFonts w:hint="default" w:ascii="微软雅黑" w:hAnsi="微软雅黑" w:eastAsia="微软雅黑" w:cs="微软雅黑"/>
          <w:i w:val="0"/>
          <w:caps w:val="0"/>
          <w:color w:val="121212"/>
          <w:spacing w:val="0"/>
          <w:sz w:val="27"/>
          <w:szCs w:val="27"/>
          <w:shd w:val="clear" w:fill="FFFFFF"/>
          <w:lang w:eastAsia="zh-Hans"/>
        </w:rPr>
        <w:t>IP</w:t>
      </w:r>
      <w:r>
        <w:rPr>
          <w:rFonts w:hint="eastAsia" w:ascii="微软雅黑" w:hAnsi="微软雅黑" w:eastAsia="微软雅黑" w:cs="微软雅黑"/>
          <w:i w:val="0"/>
          <w:caps w:val="0"/>
          <w:color w:val="121212"/>
          <w:spacing w:val="0"/>
          <w:sz w:val="27"/>
          <w:szCs w:val="27"/>
          <w:shd w:val="clear" w:fill="FFFFFF"/>
          <w:lang w:val="en-US" w:eastAsia="zh-Hans"/>
        </w:rPr>
        <w:t>不会单独只有一两次请求，大多都是某个时间段内大量的请求，又比如常见的红队</w:t>
      </w:r>
      <w:r>
        <w:rPr>
          <w:rFonts w:hint="eastAsia" w:ascii="微软雅黑" w:hAnsi="微软雅黑" w:eastAsia="微软雅黑" w:cs="微软雅黑"/>
          <w:i w:val="0"/>
          <w:caps w:val="0"/>
          <w:color w:val="121212"/>
          <w:spacing w:val="0"/>
          <w:sz w:val="27"/>
          <w:szCs w:val="27"/>
          <w:shd w:val="clear" w:fill="FFFFFF"/>
          <w:lang w:eastAsia="zh-Hans"/>
        </w:rPr>
        <w:t>IP</w:t>
      </w:r>
      <w:r>
        <w:rPr>
          <w:rFonts w:hint="eastAsia" w:ascii="微软雅黑" w:hAnsi="微软雅黑" w:eastAsia="微软雅黑" w:cs="微软雅黑"/>
          <w:i w:val="0"/>
          <w:caps w:val="0"/>
          <w:color w:val="121212"/>
          <w:spacing w:val="0"/>
          <w:sz w:val="27"/>
          <w:szCs w:val="27"/>
          <w:shd w:val="clear" w:fill="FFFFFF"/>
          <w:lang w:val="en-US" w:eastAsia="zh-Hans"/>
        </w:rPr>
        <w:t>阿里</w:t>
      </w:r>
      <w:r>
        <w:rPr>
          <w:rFonts w:hint="eastAsia" w:ascii="微软雅黑" w:hAnsi="微软雅黑" w:eastAsia="微软雅黑" w:cs="微软雅黑"/>
          <w:i w:val="0"/>
          <w:caps w:val="0"/>
          <w:color w:val="121212"/>
          <w:spacing w:val="0"/>
          <w:sz w:val="27"/>
          <w:szCs w:val="27"/>
          <w:shd w:val="clear" w:fill="FFFFFF"/>
          <w:lang w:eastAsia="zh-Hans"/>
        </w:rPr>
        <w:t>IP，</w:t>
      </w:r>
      <w:r>
        <w:rPr>
          <w:rFonts w:hint="eastAsia" w:ascii="微软雅黑" w:hAnsi="微软雅黑" w:eastAsia="微软雅黑" w:cs="微软雅黑"/>
          <w:i w:val="0"/>
          <w:caps w:val="0"/>
          <w:color w:val="121212"/>
          <w:spacing w:val="0"/>
          <w:sz w:val="27"/>
          <w:szCs w:val="27"/>
          <w:shd w:val="clear" w:fill="FFFFFF"/>
          <w:lang w:val="en-US" w:eastAsia="zh-Hans"/>
        </w:rPr>
        <w:t>而白名单就是客户资源池内或者客户内部自己使用的</w:t>
      </w:r>
      <w:r>
        <w:rPr>
          <w:rFonts w:hint="eastAsia" w:ascii="微软雅黑" w:hAnsi="微软雅黑" w:eastAsia="微软雅黑" w:cs="微软雅黑"/>
          <w:i w:val="0"/>
          <w:caps w:val="0"/>
          <w:color w:val="121212"/>
          <w:spacing w:val="0"/>
          <w:sz w:val="27"/>
          <w:szCs w:val="27"/>
          <w:shd w:val="clear" w:fill="FFFFFF"/>
          <w:lang w:eastAsia="zh-Hans"/>
        </w:rPr>
        <w:t>IP。</w:t>
      </w:r>
      <w:bookmarkStart w:id="0" w:name="_GoBack"/>
      <w:bookmarkEnd w:id="0"/>
    </w:p>
    <w:p>
      <w:pPr>
        <w:pStyle w:val="4"/>
        <w:keepNext w:val="0"/>
        <w:keepLines w:val="0"/>
        <w:widowControl/>
        <w:suppressLineNumbers w:val="0"/>
        <w:shd w:val="clear" w:fill="FFFFFF"/>
        <w:spacing w:before="294" w:beforeAutospacing="0" w:after="294" w:afterAutospacing="0"/>
        <w:ind w:left="0" w:right="0" w:firstLine="540" w:firstLineChars="200"/>
        <w:rPr>
          <w:rFonts w:hint="default" w:ascii="-apple-system" w:hAnsi="-apple-system" w:eastAsia="-apple-system" w:cs="-apple-system"/>
          <w:i w:val="0"/>
          <w:caps w:val="0"/>
          <w:color w:val="121212"/>
          <w:spacing w:val="0"/>
          <w:sz w:val="27"/>
          <w:szCs w:val="27"/>
          <w:shd w:val="clear" w:fill="FFFFFF"/>
          <w:lang w:val="en-US" w:eastAsia="zh-Hans"/>
        </w:rPr>
      </w:pPr>
    </w:p>
    <w:p>
      <w:pPr>
        <w:pStyle w:val="2"/>
        <w:bidi w:val="0"/>
        <w:ind w:firstLine="440" w:firstLineChars="100"/>
        <w:rPr>
          <w:rFonts w:hint="default" w:ascii="微软雅黑" w:hAnsi="微软雅黑" w:eastAsia="微软雅黑" w:cs="微软雅黑"/>
          <w:b w:val="0"/>
          <w:kern w:val="2"/>
          <w:sz w:val="24"/>
          <w:szCs w:val="24"/>
          <w:lang w:val="en-US" w:eastAsia="zh-Hans" w:bidi="ar-SA"/>
        </w:rPr>
      </w:pPr>
      <w:r>
        <w:rPr>
          <w:rFonts w:hint="eastAsia"/>
          <w:lang w:val="en-US" w:eastAsia="zh-Hans"/>
        </w:rPr>
        <w:t>三、</w:t>
      </w:r>
      <w:r>
        <w:rPr>
          <w:rFonts w:hint="default"/>
        </w:rPr>
        <w:t>流量统计及监控</w:t>
      </w:r>
      <w:r>
        <w:rPr>
          <w:rFonts w:hint="default" w:ascii="-apple-system" w:hAnsi="-apple-system" w:eastAsia="-apple-system" w:cs="-apple-system"/>
          <w:i w:val="0"/>
          <w:caps w:val="0"/>
          <w:color w:val="121212"/>
          <w:spacing w:val="0"/>
          <w:sz w:val="27"/>
          <w:szCs w:val="27"/>
          <w:shd w:val="clear" w:fill="FFFFFF"/>
        </w:rPr>
        <w:br w:type="textWrapping"/>
      </w:r>
      <w:r>
        <w:rPr>
          <w:rFonts w:hint="default" w:ascii="-apple-system" w:hAnsi="-apple-system" w:eastAsia="-apple-system" w:cs="-apple-system"/>
          <w:i w:val="0"/>
          <w:caps w:val="0"/>
          <w:color w:val="121212"/>
          <w:spacing w:val="0"/>
          <w:sz w:val="27"/>
          <w:szCs w:val="27"/>
          <w:shd w:val="clear" w:fill="FFFFFF"/>
        </w:rPr>
        <w:tab/>
        <w:t xml:space="preserve"> </w:t>
      </w:r>
      <w:r>
        <w:rPr>
          <w:rFonts w:hint="default" w:ascii="微软雅黑" w:hAnsi="微软雅黑" w:eastAsia="微软雅黑" w:cs="微软雅黑"/>
          <w:b w:val="0"/>
          <w:kern w:val="2"/>
          <w:sz w:val="24"/>
          <w:szCs w:val="24"/>
          <w:lang w:val="en-US" w:eastAsia="zh-Hans" w:bidi="ar-SA"/>
        </w:rPr>
        <w:t>防火墙不仅要对数据流量进行监控，还要对内外部网络之间的连接发起情况进行检测，进行大量的统计计算与分析。防火墙的统计分析一方面可以通过专门的分析软件对日志信息进行事后分析，另一方面，防火墙系统本身可以完成一部分分析功能，具有一定的实时性。</w:t>
      </w:r>
    </w:p>
    <w:p>
      <w:pPr>
        <w:pStyle w:val="4"/>
        <w:keepNext w:val="0"/>
        <w:keepLines w:val="0"/>
        <w:widowControl/>
        <w:suppressLineNumbers w:val="0"/>
        <w:shd w:val="clear" w:fill="FFFFFF"/>
        <w:ind w:left="0" w:right="0" w:firstLine="0"/>
        <w:rPr>
          <w:rFonts w:hint="default" w:ascii="微软雅黑" w:hAnsi="微软雅黑" w:eastAsia="微软雅黑" w:cs="微软雅黑"/>
          <w:b w:val="0"/>
          <w:kern w:val="2"/>
          <w:sz w:val="24"/>
          <w:szCs w:val="24"/>
          <w:lang w:val="en-US" w:eastAsia="zh-Hans" w:bidi="ar-SA"/>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b w:val="0"/>
          <w:kern w:val="2"/>
          <w:sz w:val="24"/>
          <w:szCs w:val="24"/>
          <w:lang w:val="en-US" w:eastAsia="zh-Hans" w:bidi="ar-SA"/>
        </w:rPr>
      </w:pPr>
      <w:r>
        <w:rPr>
          <w:rFonts w:hint="default" w:ascii="微软雅黑" w:hAnsi="微软雅黑" w:eastAsia="微软雅黑" w:cs="微软雅黑"/>
          <w:b w:val="0"/>
          <w:kern w:val="2"/>
          <w:sz w:val="24"/>
          <w:szCs w:val="24"/>
          <w:lang w:val="en-US" w:eastAsia="zh-Hans" w:bidi="ar-SA"/>
        </w:rPr>
        <w:t>比如，通过分析外部网络向内部网络发起的 TCP/UDP 连接数是否超过设定阈值，可以确定是否需要限制该方向发起新连接，或者限制向内部网络某一 IP 地址发起新连接。</w:t>
      </w:r>
    </w:p>
    <w:p>
      <w:pPr>
        <w:pStyle w:val="4"/>
        <w:keepNext w:val="0"/>
        <w:keepLines w:val="0"/>
        <w:widowControl/>
        <w:suppressLineNumbers w:val="0"/>
        <w:shd w:val="clear" w:fill="FFFFFF"/>
        <w:ind w:left="0" w:right="0" w:firstLine="0"/>
        <w:rPr>
          <w:rFonts w:hint="default" w:ascii="-apple-system" w:hAnsi="-apple-system" w:eastAsia="-apple-system" w:cs="-apple-system"/>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t>防火墙的一个典型应用示例，当启动了外部网络到内部网络的基于 IP 地址的统计分析功能时，如果外部网络对 Web 服务器 129.1.9.1 发起的 TCP 连接数超过了设定的阈值，将限制外部网络向该服务器发起新连接，直到连接数降到正常范围。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kern w:val="2"/>
          <w:sz w:val="24"/>
          <w:szCs w:val="24"/>
          <w:lang w:val="en-US" w:eastAsia="zh-Hans" w:bidi="ar-SA"/>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eastAsia" w:asciiTheme="minorHAnsi" w:hAnsiTheme="minorHAnsi" w:eastAsiaTheme="minorEastAsia" w:cstheme="minorBidi"/>
          <w:b/>
          <w:kern w:val="44"/>
          <w:sz w:val="44"/>
          <w:szCs w:val="24"/>
          <w:lang w:val="en-US" w:eastAsia="zh-Hans" w:bidi="ar-SA"/>
        </w:rPr>
        <w:t>四</w:t>
      </w:r>
      <w:r>
        <w:rPr>
          <w:rFonts w:hint="default" w:asciiTheme="minorHAnsi" w:hAnsiTheme="minorHAnsi" w:eastAsiaTheme="minorEastAsia" w:cstheme="minorBidi"/>
          <w:b/>
          <w:kern w:val="44"/>
          <w:sz w:val="44"/>
          <w:szCs w:val="24"/>
          <w:lang w:val="en-US" w:eastAsia="zh-Hans" w:bidi="ar-SA"/>
        </w:rPr>
        <w:t>、防火墙日志</w:t>
      </w:r>
      <w:r>
        <w:rPr>
          <w:rFonts w:hint="default" w:asciiTheme="minorHAnsi" w:hAnsiTheme="minorHAnsi" w:eastAsiaTheme="minorEastAsia" w:cstheme="minorBidi"/>
          <w:b/>
          <w:kern w:val="44"/>
          <w:sz w:val="44"/>
          <w:szCs w:val="24"/>
          <w:lang w:val="en-US" w:eastAsia="zh-Hans" w:bidi="ar-SA"/>
        </w:rPr>
        <w:br w:type="textWrapping"/>
      </w:r>
      <w:r>
        <w:rPr>
          <w:rFonts w:hint="default" w:cstheme="minorBidi"/>
          <w:b/>
          <w:kern w:val="44"/>
          <w:sz w:val="44"/>
          <w:szCs w:val="24"/>
          <w:lang w:eastAsia="zh-Hans" w:bidi="ar-SA"/>
        </w:rPr>
        <w:tab/>
      </w:r>
      <w:r>
        <w:rPr>
          <w:rFonts w:hint="default" w:ascii="微软雅黑" w:hAnsi="微软雅黑" w:eastAsia="微软雅黑" w:cs="微软雅黑"/>
          <w:kern w:val="2"/>
          <w:sz w:val="24"/>
          <w:szCs w:val="24"/>
          <w:lang w:val="en-US" w:eastAsia="zh-Hans" w:bidi="ar-SA"/>
        </w:rPr>
        <w:t>防火墙可以实时记录防火墙的动作和状态（例如实施了某种防火墙措施、检测到某种网络攻击等），并将信息记录到日志中。</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对日志内容的分析和归档，能够使管理员检查防火墙的安全漏洞、何时何人试图违背安全策略、网络攻击的类型，实时的日志记录还可以用来检测正在进行的入侵。</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当需要对防火墙的动作和状态进行记录，以便检查防火墙的安全漏洞、检测网络攻击和入侵等，可以配置防火墙日志功能。</w:t>
      </w:r>
    </w:p>
    <w:p>
      <w:pPr>
        <w:pStyle w:val="4"/>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b/>
          <w:i w:val="0"/>
          <w:caps w:val="0"/>
          <w:color w:val="121212"/>
          <w:spacing w:val="0"/>
          <w:sz w:val="27"/>
          <w:szCs w:val="27"/>
          <w:shd w:val="clear" w:fill="FFFFFF"/>
          <w:lang w:val="en-US" w:eastAsia="zh-Hans"/>
        </w:rPr>
      </w:pPr>
      <w:r>
        <w:rPr>
          <w:rFonts w:hint="default" w:ascii="-apple-system" w:hAnsi="-apple-system" w:eastAsia="-apple-system" w:cs="-apple-system"/>
          <w:i w:val="0"/>
          <w:caps w:val="0"/>
          <w:color w:val="121212"/>
          <w:spacing w:val="0"/>
          <w:sz w:val="27"/>
          <w:szCs w:val="27"/>
          <w:shd w:val="clear" w:fill="FFFFFF"/>
        </w:rPr>
        <w:br w:type="textWrapping"/>
      </w:r>
      <w:r>
        <w:rPr>
          <w:rFonts w:hint="default" w:ascii="-apple-system" w:hAnsi="-apple-system" w:eastAsia="-apple-system" w:cs="-apple-system"/>
          <w:b/>
          <w:i w:val="0"/>
          <w:caps w:val="0"/>
          <w:color w:val="121212"/>
          <w:spacing w:val="0"/>
          <w:sz w:val="27"/>
          <w:szCs w:val="27"/>
          <w:shd w:val="clear" w:fill="FFFFFF"/>
          <w:lang w:val="en-US" w:eastAsia="zh-Hans"/>
        </w:rPr>
        <w:t>设备对防火墙日志的支持</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apple-system" w:hAnsi="-apple-system" w:eastAsia="-apple-system" w:cs="-apple-system"/>
          <w:b/>
          <w:i w:val="0"/>
          <w:caps w:val="0"/>
          <w:color w:val="121212"/>
          <w:spacing w:val="0"/>
          <w:sz w:val="27"/>
          <w:szCs w:val="27"/>
          <w:shd w:val="clear" w:fill="FFFFFF"/>
          <w:lang w:val="en-US" w:eastAsia="zh-Hans"/>
        </w:rPr>
        <w:t>黑名单日志</w:t>
      </w:r>
      <w:r>
        <w:rPr>
          <w:rFonts w:hint="default" w:ascii="-apple-system" w:hAnsi="-apple-system" w:eastAsia="-apple-system" w:cs="-apple-system"/>
          <w:b/>
          <w:i w:val="0"/>
          <w:caps w:val="0"/>
          <w:color w:val="121212"/>
          <w:spacing w:val="0"/>
          <w:sz w:val="27"/>
          <w:szCs w:val="27"/>
          <w:shd w:val="clear" w:fill="FFFFFF"/>
          <w:lang w:val="en-US" w:eastAsia="zh-Hans"/>
        </w:rPr>
        <w:br w:type="textWrapping"/>
      </w:r>
      <w:r>
        <w:rPr>
          <w:rFonts w:hint="default" w:ascii="微软雅黑" w:hAnsi="微软雅黑" w:eastAsia="微软雅黑" w:cs="微软雅黑"/>
          <w:kern w:val="2"/>
          <w:sz w:val="24"/>
          <w:szCs w:val="24"/>
          <w:lang w:val="en-US" w:eastAsia="zh-Hans" w:bidi="ar-SA"/>
        </w:rPr>
        <w:t>设备在发现有地址扫瞄、端口扫瞄等攻击的时候，在黑名单使能的情况下会动态生成黑名单日志。</w:t>
      </w: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手动加入的黑名单同样也会生成黑名单日志。</w:t>
      </w:r>
      <w:r>
        <w:rPr>
          <w:rFonts w:hint="default" w:ascii="微软雅黑" w:hAnsi="微软雅黑" w:eastAsia="微软雅黑" w:cs="微软雅黑"/>
          <w:kern w:val="2"/>
          <w:sz w:val="24"/>
          <w:szCs w:val="24"/>
          <w:lang w:val="en-US" w:eastAsia="zh-Hans" w:bidi="ar-SA"/>
        </w:rPr>
        <w:br w:type="textWrapping"/>
      </w:r>
      <w:r>
        <w:rPr>
          <w:rFonts w:hint="default" w:ascii="微软雅黑" w:hAnsi="微软雅黑" w:eastAsia="微软雅黑" w:cs="微软雅黑"/>
          <w:kern w:val="2"/>
          <w:sz w:val="24"/>
          <w:szCs w:val="24"/>
          <w:lang w:val="en-US" w:eastAsia="zh-Hans" w:bidi="ar-SA"/>
        </w:rPr>
        <w:t>动态生成的黑名单、手动加入的静态黑名单到老化时间之后，会生成解除黑名单日志。</w:t>
      </w:r>
    </w:p>
    <w:p>
      <w:pPr>
        <w:pStyle w:val="4"/>
        <w:keepNext w:val="0"/>
        <w:keepLines w:val="0"/>
        <w:widowControl/>
        <w:suppressLineNumbers w:val="0"/>
        <w:shd w:val="clear" w:fill="FFFFFF"/>
        <w:ind w:left="0" w:right="0" w:firstLine="0"/>
        <w:rPr>
          <w:rFonts w:hint="default" w:ascii="-apple-system" w:hAnsi="-apple-system" w:eastAsia="-apple-system" w:cs="-apple-system"/>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21212"/>
          <w:spacing w:val="0"/>
          <w:sz w:val="27"/>
          <w:szCs w:val="27"/>
        </w:rPr>
      </w:pPr>
      <w:r>
        <w:rPr>
          <w:rFonts w:hint="default" w:ascii="-apple-system" w:hAnsi="-apple-system" w:eastAsia="-apple-system" w:cs="-apple-system"/>
          <w:b/>
          <w:i w:val="0"/>
          <w:caps w:val="0"/>
          <w:color w:val="121212"/>
          <w:spacing w:val="0"/>
          <w:sz w:val="27"/>
          <w:szCs w:val="27"/>
          <w:shd w:val="clear" w:fill="FFFFFF"/>
        </w:rPr>
        <w:t>攻击日志</w:t>
      </w: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微软雅黑" w:hAnsi="微软雅黑" w:eastAsia="微软雅黑" w:cs="微软雅黑"/>
          <w:kern w:val="2"/>
          <w:sz w:val="24"/>
          <w:szCs w:val="24"/>
          <w:lang w:val="en-US" w:eastAsia="zh-Hans" w:bidi="ar-SA"/>
        </w:rPr>
        <w:t>设备发现各种攻击类型后，会生成攻击日志，记录攻击类型和参数。</w:t>
      </w:r>
    </w:p>
    <w:p>
      <w:pPr>
        <w:pStyle w:val="4"/>
        <w:keepNext w:val="0"/>
        <w:keepLines w:val="0"/>
        <w:widowControl/>
        <w:suppressLineNumbers w:val="0"/>
        <w:shd w:val="clear" w:fill="FFFFFF"/>
        <w:ind w:left="0" w:right="0" w:firstLine="0"/>
        <w:rPr>
          <w:rFonts w:hint="default" w:ascii="-apple-system" w:hAnsi="-apple-system" w:eastAsia="-apple-system" w:cs="-apple-system"/>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apple-system" w:hAnsi="-apple-system" w:eastAsia="-apple-system" w:cs="-apple-system"/>
          <w:b/>
          <w:i w:val="0"/>
          <w:caps w:val="0"/>
          <w:color w:val="121212"/>
          <w:spacing w:val="0"/>
          <w:sz w:val="27"/>
          <w:szCs w:val="27"/>
          <w:shd w:val="clear" w:fill="FFFFFF"/>
        </w:rPr>
        <w:t>流量监控日志</w:t>
      </w:r>
      <w:r>
        <w:rPr>
          <w:rFonts w:hint="default" w:ascii="-apple-system" w:hAnsi="-apple-system" w:eastAsia="-apple-system" w:cs="-apple-system"/>
          <w:i w:val="0"/>
          <w:caps w:val="0"/>
          <w:color w:val="121212"/>
          <w:spacing w:val="0"/>
          <w:sz w:val="27"/>
          <w:szCs w:val="27"/>
          <w:shd w:val="clear" w:fill="FFFFFF"/>
        </w:rPr>
        <w:br w:type="textWrapping"/>
      </w:r>
      <w:r>
        <w:rPr>
          <w:rFonts w:hint="default" w:ascii="微软雅黑" w:hAnsi="微软雅黑" w:eastAsia="微软雅黑" w:cs="微软雅黑"/>
          <w:kern w:val="2"/>
          <w:sz w:val="24"/>
          <w:szCs w:val="24"/>
          <w:lang w:val="en-US" w:eastAsia="zh-Hans" w:bidi="ar-SA"/>
        </w:rPr>
        <w:t>当系统全局、区域出入的会话数超过所配置的连接数阈值上限时，设备会生成流量监控日志，当会话数低于所配置的连接数阈值下限时，设备会生成流量恢复日志。</w:t>
      </w:r>
    </w:p>
    <w:p>
      <w:pPr>
        <w:pStyle w:val="4"/>
        <w:keepNext w:val="0"/>
        <w:keepLines w:val="0"/>
        <w:widowControl/>
        <w:suppressLineNumbers w:val="0"/>
        <w:shd w:val="clear" w:fill="FFFFFF"/>
        <w:ind w:left="0" w:right="0" w:firstLine="0"/>
        <w:rPr>
          <w:rFonts w:hint="default" w:ascii="-apple-system" w:hAnsi="-apple-system" w:eastAsia="-apple-system" w:cs="-apple-system"/>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kern w:val="2"/>
          <w:sz w:val="24"/>
          <w:szCs w:val="24"/>
          <w:lang w:val="en-US" w:eastAsia="zh-Hans" w:bidi="ar-SA"/>
        </w:rPr>
      </w:pPr>
      <w:r>
        <w:rPr>
          <w:rFonts w:hint="default" w:ascii="-apple-system" w:hAnsi="-apple-system" w:eastAsia="-apple-system" w:cs="-apple-system"/>
          <w:b/>
          <w:i w:val="0"/>
          <w:caps w:val="0"/>
          <w:color w:val="121212"/>
          <w:spacing w:val="0"/>
          <w:sz w:val="27"/>
          <w:szCs w:val="27"/>
          <w:shd w:val="clear" w:fill="FFFFFF"/>
        </w:rPr>
        <w:t>流日志</w:t>
      </w:r>
      <w:r>
        <w:rPr>
          <w:rFonts w:hint="default" w:ascii="-apple-system" w:hAnsi="-apple-system" w:eastAsia="-apple-system" w:cs="-apple-system"/>
          <w:i w:val="0"/>
          <w:caps w:val="0"/>
          <w:color w:val="121212"/>
          <w:spacing w:val="0"/>
          <w:sz w:val="27"/>
          <w:szCs w:val="27"/>
          <w:shd w:val="clear" w:fill="FFFFFF"/>
        </w:rPr>
        <w:br w:type="textWrapping"/>
      </w:r>
      <w:r>
        <w:rPr>
          <w:rFonts w:hint="default" w:ascii="微软雅黑" w:hAnsi="微软雅黑" w:eastAsia="微软雅黑" w:cs="微软雅黑"/>
          <w:kern w:val="2"/>
          <w:sz w:val="24"/>
          <w:szCs w:val="24"/>
          <w:lang w:val="en-US" w:eastAsia="zh-Hans" w:bidi="ar-SA"/>
        </w:rPr>
        <w:t>设备的流日志是在会话表老化的情况下，封装流日志信息，发送到日志服务器。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kern w:val="2"/>
          <w:sz w:val="24"/>
          <w:szCs w:val="24"/>
          <w:lang w:val="en-US"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9" w:usb3="00000000" w:csb0="200001FF"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FD2DD"/>
    <w:multiLevelType w:val="singleLevel"/>
    <w:tmpl w:val="62DFD2DD"/>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xMTQ1ZmFiZDMwMjc3ZDdiZDlkNGVjZjNiYzMwN2QifQ=="/>
  </w:docVars>
  <w:rsids>
    <w:rsidRoot w:val="00000000"/>
    <w:rsid w:val="0BEBF658"/>
    <w:rsid w:val="12B84F56"/>
    <w:rsid w:val="1B5A2155"/>
    <w:rsid w:val="1DDFA582"/>
    <w:rsid w:val="2FB3A1B7"/>
    <w:rsid w:val="2FCE7D54"/>
    <w:rsid w:val="37E75036"/>
    <w:rsid w:val="3DD57CEA"/>
    <w:rsid w:val="3F3706F6"/>
    <w:rsid w:val="3F7FF9B2"/>
    <w:rsid w:val="3F9FBEB0"/>
    <w:rsid w:val="3FF7C359"/>
    <w:rsid w:val="3FFF0134"/>
    <w:rsid w:val="577FA7AD"/>
    <w:rsid w:val="57F73FD7"/>
    <w:rsid w:val="5EF70369"/>
    <w:rsid w:val="6A200989"/>
    <w:rsid w:val="6D38C5A1"/>
    <w:rsid w:val="6FFF880A"/>
    <w:rsid w:val="76F96728"/>
    <w:rsid w:val="777F07AB"/>
    <w:rsid w:val="77DFDFEF"/>
    <w:rsid w:val="7A6D99A2"/>
    <w:rsid w:val="7D470274"/>
    <w:rsid w:val="7D6F1F36"/>
    <w:rsid w:val="7D6FE001"/>
    <w:rsid w:val="7F5701FB"/>
    <w:rsid w:val="7F677CFA"/>
    <w:rsid w:val="7FBE4AA7"/>
    <w:rsid w:val="7FF7CC15"/>
    <w:rsid w:val="8BD5778C"/>
    <w:rsid w:val="93EC03F4"/>
    <w:rsid w:val="9FFFF512"/>
    <w:rsid w:val="A5FF942B"/>
    <w:rsid w:val="A7F69E31"/>
    <w:rsid w:val="B3AF427F"/>
    <w:rsid w:val="B6F7B143"/>
    <w:rsid w:val="B9FBD3D2"/>
    <w:rsid w:val="BB3F3F60"/>
    <w:rsid w:val="BE7F64EF"/>
    <w:rsid w:val="BFF2D829"/>
    <w:rsid w:val="BFFD666E"/>
    <w:rsid w:val="CFAF042E"/>
    <w:rsid w:val="D2FB3572"/>
    <w:rsid w:val="D3DFB1C4"/>
    <w:rsid w:val="D56DD6BF"/>
    <w:rsid w:val="D6FB03E8"/>
    <w:rsid w:val="D7FF1845"/>
    <w:rsid w:val="D87E3E14"/>
    <w:rsid w:val="D9BD0791"/>
    <w:rsid w:val="D9F7D320"/>
    <w:rsid w:val="DC5D9CE6"/>
    <w:rsid w:val="DDFDF1D4"/>
    <w:rsid w:val="DF7E8371"/>
    <w:rsid w:val="DFA6FF63"/>
    <w:rsid w:val="DFEFF359"/>
    <w:rsid w:val="E2DF121F"/>
    <w:rsid w:val="EA3B6FAC"/>
    <w:rsid w:val="ED2F1C7E"/>
    <w:rsid w:val="EEEB3072"/>
    <w:rsid w:val="EFAC739D"/>
    <w:rsid w:val="EFBF6748"/>
    <w:rsid w:val="F476E0AA"/>
    <w:rsid w:val="F5AF55F6"/>
    <w:rsid w:val="F76D0A28"/>
    <w:rsid w:val="F7F64580"/>
    <w:rsid w:val="F8854F47"/>
    <w:rsid w:val="F9F3C42B"/>
    <w:rsid w:val="FAF46259"/>
    <w:rsid w:val="FCFF4E54"/>
    <w:rsid w:val="FFE3D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table" w:styleId="9">
    <w:name w:val="Table Grid"/>
    <w:basedOn w:val="8"/>
    <w:qFormat/>
    <w:uiPriority w:val="0"/>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789</Words>
  <Characters>814</Characters>
  <Lines>0</Lines>
  <Paragraphs>0</Paragraphs>
  <ScaleCrop>false</ScaleCrop>
  <LinksUpToDate>false</LinksUpToDate>
  <CharactersWithSpaces>834</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2022-07-26T12:33:00Z</dcterms:created>
  <dc:creator>25355</dc:creator>
  <cp:lastModifiedBy>zhanghao</cp:lastModifiedBy>
  <dcterms:modified xsi:type="dcterms:W3CDTF">2022-07-26T20:31:24Z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y fmtid="{D5CDD505-2E9C-101B-9397-08002B2CF9AE}" pid="3" name="ICV">
    <vt:lpwstr>BF98D7DACABA487B882EF20503DE4F72</vt:lpwstr>
  </property>
</Properties>
</file>