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0C5995" w14:textId="77777777" w:rsidR="00644BA1" w:rsidRDefault="00000000">
      <w:pPr>
        <w:pStyle w:val="Title"/>
      </w:pPr>
      <w:r>
        <w:t>Project</w:t>
      </w:r>
      <w:r>
        <w:rPr>
          <w:spacing w:val="-6"/>
        </w:rPr>
        <w:t xml:space="preserve"> </w:t>
      </w:r>
      <w:r>
        <w:t>Report</w:t>
      </w:r>
    </w:p>
    <w:p w14:paraId="03D58A8A" w14:textId="77777777" w:rsidR="00644BA1" w:rsidRDefault="00000000">
      <w:pPr>
        <w:pStyle w:val="Heading1"/>
        <w:spacing w:before="449"/>
      </w:pPr>
      <w:r>
        <w:t>GitHub</w:t>
      </w:r>
      <w:r>
        <w:rPr>
          <w:spacing w:val="-5"/>
        </w:rPr>
        <w:t xml:space="preserve"> </w:t>
      </w:r>
      <w:r>
        <w:t>URL</w:t>
      </w:r>
    </w:p>
    <w:p w14:paraId="323088B4" w14:textId="77777777" w:rsidR="00644BA1" w:rsidRDefault="00000000">
      <w:pPr>
        <w:pStyle w:val="BodyText"/>
        <w:spacing w:before="176"/>
        <w:ind w:left="100"/>
      </w:pPr>
      <w:r>
        <w:t>(insert</w:t>
      </w:r>
      <w:r>
        <w:rPr>
          <w:spacing w:val="-5"/>
        </w:rPr>
        <w:t xml:space="preserve"> </w:t>
      </w:r>
      <w:r>
        <w:t>URL</w:t>
      </w:r>
      <w:r>
        <w:rPr>
          <w:spacing w:val="-13"/>
        </w:rPr>
        <w:t xml:space="preserve"> </w:t>
      </w:r>
      <w:r>
        <w:t>here)</w:t>
      </w:r>
    </w:p>
    <w:p w14:paraId="0AF9408E" w14:textId="77777777" w:rsidR="00644BA1" w:rsidRDefault="00644BA1">
      <w:pPr>
        <w:pStyle w:val="BodyText"/>
        <w:rPr>
          <w:sz w:val="24"/>
        </w:rPr>
      </w:pPr>
    </w:p>
    <w:p w14:paraId="172E2EED" w14:textId="77777777" w:rsidR="00644BA1" w:rsidRDefault="00644BA1">
      <w:pPr>
        <w:pStyle w:val="BodyText"/>
        <w:spacing w:before="10"/>
        <w:rPr>
          <w:sz w:val="35"/>
        </w:rPr>
      </w:pPr>
    </w:p>
    <w:p w14:paraId="61CAFB6F" w14:textId="77777777" w:rsidR="00644BA1" w:rsidRDefault="00000000">
      <w:pPr>
        <w:pStyle w:val="Heading1"/>
      </w:pPr>
      <w:r>
        <w:t>Abstract</w:t>
      </w:r>
    </w:p>
    <w:p w14:paraId="431CBA26" w14:textId="77777777" w:rsidR="00644BA1" w:rsidRDefault="00000000">
      <w:pPr>
        <w:pStyle w:val="BodyText"/>
        <w:spacing w:before="175"/>
        <w:ind w:left="100"/>
      </w:pPr>
      <w:r>
        <w:t>(Short</w:t>
      </w:r>
      <w:r>
        <w:rPr>
          <w:spacing w:val="-6"/>
        </w:rPr>
        <w:t xml:space="preserve"> </w:t>
      </w:r>
      <w:r>
        <w:t>overview</w:t>
      </w:r>
      <w:r>
        <w:rPr>
          <w:spacing w:val="-5"/>
        </w:rPr>
        <w:t xml:space="preserve"> </w:t>
      </w:r>
      <w:r>
        <w:t>of</w:t>
      </w:r>
      <w:r>
        <w:rPr>
          <w:spacing w:val="-6"/>
        </w:rPr>
        <w:t xml:space="preserve"> </w:t>
      </w:r>
      <w:r>
        <w:t>the</w:t>
      </w:r>
      <w:r>
        <w:rPr>
          <w:spacing w:val="-5"/>
        </w:rPr>
        <w:t xml:space="preserve"> </w:t>
      </w:r>
      <w:r>
        <w:t>entire</w:t>
      </w:r>
      <w:r>
        <w:rPr>
          <w:spacing w:val="-5"/>
        </w:rPr>
        <w:t xml:space="preserve"> </w:t>
      </w:r>
      <w:r>
        <w:t>project</w:t>
      </w:r>
      <w:r>
        <w:rPr>
          <w:spacing w:val="-6"/>
        </w:rPr>
        <w:t xml:space="preserve"> </w:t>
      </w:r>
      <w:r>
        <w:t>and</w:t>
      </w:r>
      <w:r>
        <w:rPr>
          <w:spacing w:val="-5"/>
        </w:rPr>
        <w:t xml:space="preserve"> </w:t>
      </w:r>
      <w:r>
        <w:t>features)</w:t>
      </w:r>
    </w:p>
    <w:p w14:paraId="401E2211" w14:textId="77777777" w:rsidR="00644BA1" w:rsidRDefault="00644BA1">
      <w:pPr>
        <w:pStyle w:val="BodyText"/>
        <w:rPr>
          <w:sz w:val="24"/>
        </w:rPr>
      </w:pPr>
    </w:p>
    <w:p w14:paraId="5F0DACFB" w14:textId="77777777" w:rsidR="00644BA1" w:rsidRDefault="00644BA1">
      <w:pPr>
        <w:pStyle w:val="BodyText"/>
        <w:spacing w:before="10"/>
        <w:rPr>
          <w:sz w:val="35"/>
        </w:rPr>
      </w:pPr>
    </w:p>
    <w:p w14:paraId="2AB20BFA" w14:textId="77777777" w:rsidR="00644BA1" w:rsidRDefault="00000000">
      <w:pPr>
        <w:pStyle w:val="Heading1"/>
        <w:spacing w:before="1"/>
      </w:pPr>
      <w:r>
        <w:t>Introduction</w:t>
      </w:r>
    </w:p>
    <w:p w14:paraId="0B8233CA" w14:textId="5D3FDA3F" w:rsidR="00644BA1" w:rsidRDefault="00000000">
      <w:pPr>
        <w:pStyle w:val="BodyText"/>
        <w:spacing w:before="175"/>
        <w:ind w:left="100"/>
      </w:pPr>
      <w:r>
        <w:t>(Explain</w:t>
      </w:r>
      <w:r>
        <w:rPr>
          <w:spacing w:val="-5"/>
        </w:rPr>
        <w:t xml:space="preserve"> </w:t>
      </w:r>
      <w:r>
        <w:t>why</w:t>
      </w:r>
      <w:r>
        <w:rPr>
          <w:spacing w:val="-5"/>
        </w:rPr>
        <w:t xml:space="preserve"> </w:t>
      </w:r>
      <w:r>
        <w:t>you</w:t>
      </w:r>
      <w:r>
        <w:rPr>
          <w:spacing w:val="-4"/>
        </w:rPr>
        <w:t xml:space="preserve"> </w:t>
      </w:r>
      <w:r>
        <w:t>chose</w:t>
      </w:r>
      <w:r>
        <w:rPr>
          <w:spacing w:val="-5"/>
        </w:rPr>
        <w:t xml:space="preserve"> </w:t>
      </w:r>
      <w:r>
        <w:t>this</w:t>
      </w:r>
      <w:r>
        <w:rPr>
          <w:spacing w:val="-5"/>
        </w:rPr>
        <w:t xml:space="preserve"> </w:t>
      </w:r>
      <w:r>
        <w:t>project</w:t>
      </w:r>
      <w:r>
        <w:rPr>
          <w:spacing w:val="-4"/>
        </w:rPr>
        <w:t xml:space="preserve"> </w:t>
      </w:r>
      <w:r>
        <w:t>use</w:t>
      </w:r>
      <w:r>
        <w:rPr>
          <w:spacing w:val="-5"/>
        </w:rPr>
        <w:t xml:space="preserve"> </w:t>
      </w:r>
      <w:r>
        <w:t>case)</w:t>
      </w:r>
    </w:p>
    <w:p w14:paraId="66F472DF" w14:textId="39594B87" w:rsidR="006075F8" w:rsidRPr="006075F8" w:rsidRDefault="006075F8" w:rsidP="006075F8">
      <w:pPr>
        <w:pStyle w:val="BodyText"/>
        <w:numPr>
          <w:ilvl w:val="0"/>
          <w:numId w:val="1"/>
        </w:numPr>
        <w:spacing w:before="175"/>
        <w:rPr>
          <w:lang w:val="en-GB"/>
        </w:rPr>
      </w:pPr>
      <w:r w:rsidRPr="006075F8">
        <w:rPr>
          <w:lang w:val="en-GB"/>
        </w:rPr>
        <w:t xml:space="preserve">Introduction: Start with an opening paragraph that introduces the topic of your analysis and provides some context for your readers. This should include a brief overview of the dataset you're </w:t>
      </w:r>
      <w:r w:rsidRPr="006075F8">
        <w:rPr>
          <w:lang w:val="en-GB"/>
        </w:rPr>
        <w:t>analysing</w:t>
      </w:r>
      <w:r w:rsidRPr="006075F8">
        <w:rPr>
          <w:lang w:val="en-GB"/>
        </w:rPr>
        <w:t xml:space="preserve"> and the questions you're trying to answer. Be sure to clearly state your research question and hypothesis.</w:t>
      </w:r>
    </w:p>
    <w:p w14:paraId="75A48484" w14:textId="5B72AA23" w:rsidR="006075F8" w:rsidRPr="006075F8" w:rsidRDefault="006075F8">
      <w:pPr>
        <w:pStyle w:val="BodyText"/>
        <w:spacing w:before="175"/>
        <w:ind w:left="100"/>
        <w:rPr>
          <w:lang w:val="en-GB"/>
        </w:rPr>
      </w:pPr>
      <w:r>
        <w:rPr>
          <w:rFonts w:ascii="Segoe UI" w:hAnsi="Segoe UI" w:cs="Segoe UI"/>
          <w:color w:val="374151"/>
          <w:shd w:val="clear" w:color="auto" w:fill="F7F7F8"/>
        </w:rPr>
        <w:t>As businesses increasingly rely on data to make informed decisions, data analytics has emerged as a crucial tool for finance professionals. This written assignment will explore the role of data analytics in finance, including the use of various analytical methods and tools to support financial decision-making. Through the analysis of real-world financial data, we will examine the insights that can be gained from data analytics and the implications for financial strategy. This report will provide a comprehensive overview of data analytics for finance, outlining the key concepts and techniques used in this field.</w:t>
      </w:r>
    </w:p>
    <w:p w14:paraId="1D09882E" w14:textId="77777777" w:rsidR="00644BA1" w:rsidRDefault="00644BA1">
      <w:pPr>
        <w:pStyle w:val="BodyText"/>
        <w:rPr>
          <w:sz w:val="24"/>
        </w:rPr>
      </w:pPr>
    </w:p>
    <w:p w14:paraId="11B9FE3E" w14:textId="77777777" w:rsidR="00644BA1" w:rsidRDefault="00644BA1">
      <w:pPr>
        <w:pStyle w:val="BodyText"/>
        <w:spacing w:before="10"/>
        <w:rPr>
          <w:sz w:val="35"/>
        </w:rPr>
      </w:pPr>
    </w:p>
    <w:p w14:paraId="275B4679" w14:textId="77777777" w:rsidR="00644BA1" w:rsidRDefault="00000000">
      <w:pPr>
        <w:pStyle w:val="Heading1"/>
      </w:pPr>
      <w:r>
        <w:t>Dataset</w:t>
      </w:r>
    </w:p>
    <w:p w14:paraId="73AB6167" w14:textId="77777777" w:rsidR="00644BA1" w:rsidRDefault="00000000">
      <w:pPr>
        <w:pStyle w:val="BodyText"/>
        <w:spacing w:before="175"/>
        <w:ind w:left="100"/>
      </w:pPr>
      <w:r>
        <w:t>(Provide</w:t>
      </w:r>
      <w:r>
        <w:rPr>
          <w:spacing w:val="-5"/>
        </w:rPr>
        <w:t xml:space="preserve"> </w:t>
      </w:r>
      <w:r>
        <w:t>a</w:t>
      </w:r>
      <w:r>
        <w:rPr>
          <w:spacing w:val="-6"/>
        </w:rPr>
        <w:t xml:space="preserve"> </w:t>
      </w:r>
      <w:r>
        <w:t>description</w:t>
      </w:r>
      <w:r>
        <w:rPr>
          <w:spacing w:val="-5"/>
        </w:rPr>
        <w:t xml:space="preserve"> </w:t>
      </w:r>
      <w:r>
        <w:t>of</w:t>
      </w:r>
      <w:r>
        <w:rPr>
          <w:spacing w:val="-5"/>
        </w:rPr>
        <w:t xml:space="preserve"> </w:t>
      </w:r>
      <w:r>
        <w:t>your</w:t>
      </w:r>
      <w:r>
        <w:rPr>
          <w:spacing w:val="-5"/>
        </w:rPr>
        <w:t xml:space="preserve"> </w:t>
      </w:r>
      <w:r>
        <w:t>dataset</w:t>
      </w:r>
      <w:r>
        <w:rPr>
          <w:spacing w:val="-5"/>
        </w:rPr>
        <w:t xml:space="preserve"> </w:t>
      </w:r>
      <w:r>
        <w:t>and</w:t>
      </w:r>
      <w:r>
        <w:rPr>
          <w:spacing w:val="-5"/>
        </w:rPr>
        <w:t xml:space="preserve"> </w:t>
      </w:r>
      <w:r>
        <w:t>source.</w:t>
      </w:r>
      <w:r>
        <w:rPr>
          <w:spacing w:val="-5"/>
        </w:rPr>
        <w:t xml:space="preserve"> </w:t>
      </w:r>
      <w:r>
        <w:t>Also</w:t>
      </w:r>
      <w:r>
        <w:rPr>
          <w:spacing w:val="-5"/>
        </w:rPr>
        <w:t xml:space="preserve"> </w:t>
      </w:r>
      <w:r>
        <w:t>justify</w:t>
      </w:r>
      <w:r>
        <w:rPr>
          <w:spacing w:val="-5"/>
        </w:rPr>
        <w:t xml:space="preserve"> </w:t>
      </w:r>
      <w:r>
        <w:t>why</w:t>
      </w:r>
      <w:r>
        <w:rPr>
          <w:spacing w:val="-5"/>
        </w:rPr>
        <w:t xml:space="preserve"> </w:t>
      </w:r>
      <w:r>
        <w:t>you</w:t>
      </w:r>
      <w:r>
        <w:rPr>
          <w:spacing w:val="-5"/>
        </w:rPr>
        <w:t xml:space="preserve"> </w:t>
      </w:r>
      <w:r>
        <w:t>chose</w:t>
      </w:r>
      <w:r>
        <w:rPr>
          <w:spacing w:val="-5"/>
        </w:rPr>
        <w:t xml:space="preserve"> </w:t>
      </w:r>
      <w:r>
        <w:t>this</w:t>
      </w:r>
      <w:r>
        <w:rPr>
          <w:spacing w:val="-5"/>
        </w:rPr>
        <w:t xml:space="preserve"> </w:t>
      </w:r>
      <w:r>
        <w:t>source)</w:t>
      </w:r>
    </w:p>
    <w:p w14:paraId="10C49745" w14:textId="77777777" w:rsidR="00644BA1" w:rsidRDefault="00644BA1">
      <w:pPr>
        <w:pStyle w:val="BodyText"/>
        <w:rPr>
          <w:sz w:val="24"/>
        </w:rPr>
      </w:pPr>
    </w:p>
    <w:p w14:paraId="60EBE671" w14:textId="77777777" w:rsidR="00644BA1" w:rsidRDefault="00644BA1">
      <w:pPr>
        <w:pStyle w:val="BodyText"/>
        <w:spacing w:before="11"/>
        <w:rPr>
          <w:sz w:val="35"/>
        </w:rPr>
      </w:pPr>
    </w:p>
    <w:p w14:paraId="54F4559D" w14:textId="77777777" w:rsidR="00644BA1" w:rsidRDefault="00000000">
      <w:pPr>
        <w:pStyle w:val="Heading1"/>
      </w:pPr>
      <w:r>
        <w:t>Implementation</w:t>
      </w:r>
      <w:r>
        <w:rPr>
          <w:spacing w:val="-10"/>
        </w:rPr>
        <w:t xml:space="preserve"> </w:t>
      </w:r>
      <w:r>
        <w:t>Process</w:t>
      </w:r>
    </w:p>
    <w:p w14:paraId="3C855CB3" w14:textId="7A6D2777" w:rsidR="00644BA1" w:rsidRDefault="00000000">
      <w:pPr>
        <w:pStyle w:val="BodyText"/>
        <w:spacing w:before="175"/>
        <w:ind w:left="100"/>
      </w:pPr>
      <w:r>
        <w:t>(Describe</w:t>
      </w:r>
      <w:r>
        <w:rPr>
          <w:spacing w:val="-6"/>
        </w:rPr>
        <w:t xml:space="preserve"> </w:t>
      </w:r>
      <w:r>
        <w:t>your</w:t>
      </w:r>
      <w:r>
        <w:rPr>
          <w:spacing w:val="-6"/>
        </w:rPr>
        <w:t xml:space="preserve"> </w:t>
      </w:r>
      <w:r>
        <w:t>entire</w:t>
      </w:r>
      <w:r>
        <w:rPr>
          <w:spacing w:val="-5"/>
        </w:rPr>
        <w:t xml:space="preserve"> </w:t>
      </w:r>
      <w:r>
        <w:t>process</w:t>
      </w:r>
      <w:r>
        <w:rPr>
          <w:spacing w:val="-6"/>
        </w:rPr>
        <w:t xml:space="preserve"> </w:t>
      </w:r>
      <w:r>
        <w:t>in</w:t>
      </w:r>
      <w:r>
        <w:rPr>
          <w:spacing w:val="-6"/>
        </w:rPr>
        <w:t xml:space="preserve"> </w:t>
      </w:r>
      <w:r>
        <w:t>detail)</w:t>
      </w:r>
    </w:p>
    <w:p w14:paraId="0C76159E" w14:textId="77777777" w:rsidR="006075F8" w:rsidRPr="006075F8" w:rsidRDefault="006075F8" w:rsidP="006075F8">
      <w:pPr>
        <w:pStyle w:val="BodyText"/>
        <w:spacing w:before="175"/>
        <w:ind w:left="100"/>
        <w:rPr>
          <w:lang w:val="en-GB"/>
        </w:rPr>
      </w:pPr>
      <w:r w:rsidRPr="006075F8">
        <w:rPr>
          <w:lang w:val="en-GB"/>
        </w:rPr>
        <w:t>The implementation process for data analytics in finance involves a series of steps that ensure successful integration of data-driven decision-making into the organizational culture. The following are the key steps that need to be taken for effective implementation:</w:t>
      </w:r>
    </w:p>
    <w:p w14:paraId="29280732" w14:textId="77777777" w:rsidR="006075F8" w:rsidRPr="006075F8" w:rsidRDefault="006075F8" w:rsidP="006075F8">
      <w:pPr>
        <w:pStyle w:val="BodyText"/>
        <w:numPr>
          <w:ilvl w:val="0"/>
          <w:numId w:val="2"/>
        </w:numPr>
        <w:spacing w:before="175"/>
        <w:rPr>
          <w:lang w:val="en-GB"/>
        </w:rPr>
      </w:pPr>
      <w:r w:rsidRPr="006075F8">
        <w:rPr>
          <w:lang w:val="en-GB"/>
        </w:rPr>
        <w:t>Defining objectives: The first step is to define the objectives of the data analytics project. This involves understanding the business problem that needs to be solved, the data required, and the desired outcomes.</w:t>
      </w:r>
    </w:p>
    <w:p w14:paraId="7FA8D6DC" w14:textId="77777777" w:rsidR="006075F8" w:rsidRPr="006075F8" w:rsidRDefault="006075F8" w:rsidP="006075F8">
      <w:pPr>
        <w:pStyle w:val="BodyText"/>
        <w:numPr>
          <w:ilvl w:val="0"/>
          <w:numId w:val="2"/>
        </w:numPr>
        <w:spacing w:before="175"/>
        <w:rPr>
          <w:lang w:val="en-GB"/>
        </w:rPr>
      </w:pPr>
      <w:r w:rsidRPr="006075F8">
        <w:rPr>
          <w:lang w:val="en-GB"/>
        </w:rPr>
        <w:t>Data collection and preparation: The next step is to collect and prepare the data required for the analysis. This involves identifying data sources, cleaning and transforming the data to make it usable, and preparing it for analysis.</w:t>
      </w:r>
    </w:p>
    <w:p w14:paraId="0B47C3FD" w14:textId="77777777" w:rsidR="006075F8" w:rsidRPr="006075F8" w:rsidRDefault="006075F8" w:rsidP="006075F8">
      <w:pPr>
        <w:pStyle w:val="BodyText"/>
        <w:numPr>
          <w:ilvl w:val="0"/>
          <w:numId w:val="2"/>
        </w:numPr>
        <w:spacing w:before="175"/>
        <w:rPr>
          <w:lang w:val="en-GB"/>
        </w:rPr>
      </w:pPr>
      <w:r w:rsidRPr="006075F8">
        <w:rPr>
          <w:lang w:val="en-GB"/>
        </w:rPr>
        <w:t xml:space="preserve">Data analysis: The data is </w:t>
      </w:r>
      <w:proofErr w:type="spellStart"/>
      <w:r w:rsidRPr="006075F8">
        <w:rPr>
          <w:lang w:val="en-GB"/>
        </w:rPr>
        <w:t>analyzed</w:t>
      </w:r>
      <w:proofErr w:type="spellEnd"/>
      <w:r w:rsidRPr="006075F8">
        <w:rPr>
          <w:lang w:val="en-GB"/>
        </w:rPr>
        <w:t xml:space="preserve"> using statistical and machine learning techniques to identify patterns, trends, and insights. This analysis helps in making informed decisions.</w:t>
      </w:r>
    </w:p>
    <w:p w14:paraId="5B36835F" w14:textId="77777777" w:rsidR="006075F8" w:rsidRPr="006075F8" w:rsidRDefault="006075F8" w:rsidP="006075F8">
      <w:pPr>
        <w:pStyle w:val="BodyText"/>
        <w:numPr>
          <w:ilvl w:val="0"/>
          <w:numId w:val="2"/>
        </w:numPr>
        <w:spacing w:before="175"/>
        <w:rPr>
          <w:lang w:val="en-GB"/>
        </w:rPr>
      </w:pPr>
      <w:r w:rsidRPr="006075F8">
        <w:rPr>
          <w:lang w:val="en-GB"/>
        </w:rPr>
        <w:lastRenderedPageBreak/>
        <w:t>Visualization and reporting: The insights obtained from the analysis are then visualized and reported in a way that is understandable and actionable for the stakeholders.</w:t>
      </w:r>
    </w:p>
    <w:p w14:paraId="555AB1C5" w14:textId="77777777" w:rsidR="006075F8" w:rsidRPr="006075F8" w:rsidRDefault="006075F8" w:rsidP="006075F8">
      <w:pPr>
        <w:pStyle w:val="BodyText"/>
        <w:numPr>
          <w:ilvl w:val="0"/>
          <w:numId w:val="2"/>
        </w:numPr>
        <w:spacing w:before="175"/>
        <w:rPr>
          <w:lang w:val="en-GB"/>
        </w:rPr>
      </w:pPr>
      <w:r w:rsidRPr="006075F8">
        <w:rPr>
          <w:lang w:val="en-GB"/>
        </w:rPr>
        <w:t>Integration into business processes: The insights obtained from data analytics need to be integrated into business processes to make them actionable. This requires collaboration between the data analytics team and the business users.</w:t>
      </w:r>
    </w:p>
    <w:p w14:paraId="1362BFBD" w14:textId="77777777" w:rsidR="006075F8" w:rsidRPr="006075F8" w:rsidRDefault="006075F8" w:rsidP="006075F8">
      <w:pPr>
        <w:pStyle w:val="BodyText"/>
        <w:numPr>
          <w:ilvl w:val="0"/>
          <w:numId w:val="2"/>
        </w:numPr>
        <w:spacing w:before="175"/>
        <w:rPr>
          <w:lang w:val="en-GB"/>
        </w:rPr>
      </w:pPr>
      <w:r w:rsidRPr="006075F8">
        <w:rPr>
          <w:lang w:val="en-GB"/>
        </w:rPr>
        <w:t>Monitoring and continuous improvement: The final step is to monitor the performance of the data analytics solution and continuously improve it based on feedback and insights gained.</w:t>
      </w:r>
    </w:p>
    <w:p w14:paraId="4E628216" w14:textId="77777777" w:rsidR="006075F8" w:rsidRPr="006075F8" w:rsidRDefault="006075F8" w:rsidP="006075F8">
      <w:pPr>
        <w:pStyle w:val="BodyText"/>
        <w:spacing w:before="175"/>
        <w:ind w:left="100"/>
        <w:rPr>
          <w:lang w:val="en-GB"/>
        </w:rPr>
      </w:pPr>
      <w:r w:rsidRPr="006075F8">
        <w:rPr>
          <w:lang w:val="en-GB"/>
        </w:rPr>
        <w:t>Overall, the implementation process requires close collaboration between the data analytics team, business users, and IT to ensure successful integration of data-driven decision-making into the organizational culture.</w:t>
      </w:r>
    </w:p>
    <w:p w14:paraId="48900155" w14:textId="77777777" w:rsidR="006075F8" w:rsidRPr="006075F8" w:rsidRDefault="006075F8">
      <w:pPr>
        <w:pStyle w:val="BodyText"/>
        <w:spacing w:before="175"/>
        <w:ind w:left="100"/>
        <w:rPr>
          <w:lang w:val="en-GB"/>
        </w:rPr>
      </w:pPr>
    </w:p>
    <w:p w14:paraId="634211BF" w14:textId="77777777" w:rsidR="00644BA1" w:rsidRDefault="00644BA1">
      <w:pPr>
        <w:pStyle w:val="BodyText"/>
        <w:rPr>
          <w:sz w:val="24"/>
        </w:rPr>
      </w:pPr>
    </w:p>
    <w:p w14:paraId="78AFBA9A" w14:textId="77777777" w:rsidR="00644BA1" w:rsidRDefault="00644BA1">
      <w:pPr>
        <w:pStyle w:val="BodyText"/>
        <w:spacing w:before="10"/>
        <w:rPr>
          <w:sz w:val="35"/>
        </w:rPr>
      </w:pPr>
    </w:p>
    <w:p w14:paraId="0896AD92" w14:textId="77777777" w:rsidR="00644BA1" w:rsidRDefault="00000000">
      <w:pPr>
        <w:pStyle w:val="Heading1"/>
        <w:spacing w:before="1"/>
      </w:pPr>
      <w:r>
        <w:t>Results</w:t>
      </w:r>
    </w:p>
    <w:p w14:paraId="178D64D3" w14:textId="075A3525" w:rsidR="00644BA1" w:rsidRDefault="00000000">
      <w:pPr>
        <w:pStyle w:val="BodyText"/>
        <w:spacing w:before="175"/>
        <w:ind w:left="100"/>
      </w:pPr>
      <w:r>
        <w:t>(Include</w:t>
      </w:r>
      <w:r>
        <w:rPr>
          <w:spacing w:val="-6"/>
        </w:rPr>
        <w:t xml:space="preserve"> </w:t>
      </w:r>
      <w:r>
        <w:t>the</w:t>
      </w:r>
      <w:r>
        <w:rPr>
          <w:spacing w:val="-5"/>
        </w:rPr>
        <w:t xml:space="preserve"> </w:t>
      </w:r>
      <w:r>
        <w:t>charts</w:t>
      </w:r>
      <w:r>
        <w:rPr>
          <w:spacing w:val="-6"/>
        </w:rPr>
        <w:t xml:space="preserve"> </w:t>
      </w:r>
      <w:r>
        <w:t>and</w:t>
      </w:r>
      <w:r>
        <w:rPr>
          <w:spacing w:val="-5"/>
        </w:rPr>
        <w:t xml:space="preserve"> </w:t>
      </w:r>
      <w:r>
        <w:t>describe</w:t>
      </w:r>
      <w:r>
        <w:rPr>
          <w:spacing w:val="-5"/>
        </w:rPr>
        <w:t xml:space="preserve"> </w:t>
      </w:r>
      <w:r>
        <w:t>them)</w:t>
      </w:r>
    </w:p>
    <w:p w14:paraId="2AB583D1" w14:textId="08C97E3B" w:rsidR="006075F8" w:rsidRDefault="006075F8">
      <w:pPr>
        <w:pStyle w:val="BodyText"/>
        <w:spacing w:before="175"/>
        <w:ind w:left="100"/>
      </w:pPr>
      <w:r>
        <w:rPr>
          <w:rFonts w:ascii="Segoe UI" w:hAnsi="Segoe UI" w:cs="Segoe UI"/>
          <w:color w:val="374151"/>
          <w:shd w:val="clear" w:color="auto" w:fill="F7F7F8"/>
        </w:rPr>
        <w:t>Present your findings in a clear and concise manner. This may involve using charts, tables, or graphs to help illustrate your results. Be sure to interpret your results and explain what they mean in the context of your research question.</w:t>
      </w:r>
    </w:p>
    <w:p w14:paraId="2661C1A1" w14:textId="77777777" w:rsidR="00644BA1" w:rsidRDefault="00644BA1">
      <w:pPr>
        <w:pStyle w:val="BodyText"/>
        <w:rPr>
          <w:sz w:val="24"/>
        </w:rPr>
      </w:pPr>
    </w:p>
    <w:p w14:paraId="0F4E0233" w14:textId="77777777" w:rsidR="00644BA1" w:rsidRDefault="00644BA1">
      <w:pPr>
        <w:pStyle w:val="BodyText"/>
        <w:spacing w:before="10"/>
        <w:rPr>
          <w:sz w:val="35"/>
        </w:rPr>
      </w:pPr>
    </w:p>
    <w:p w14:paraId="3EB727A8" w14:textId="77777777" w:rsidR="00644BA1" w:rsidRDefault="00000000">
      <w:pPr>
        <w:pStyle w:val="Heading1"/>
      </w:pPr>
      <w:r>
        <w:t>Insights</w:t>
      </w:r>
    </w:p>
    <w:p w14:paraId="13793CAA" w14:textId="77777777" w:rsidR="00644BA1" w:rsidRDefault="00000000">
      <w:pPr>
        <w:pStyle w:val="BodyText"/>
        <w:spacing w:before="175"/>
        <w:ind w:left="100"/>
      </w:pPr>
      <w:r>
        <w:t>(Point</w:t>
      </w:r>
      <w:r>
        <w:rPr>
          <w:spacing w:val="-5"/>
        </w:rPr>
        <w:t xml:space="preserve"> </w:t>
      </w:r>
      <w:r>
        <w:t>out</w:t>
      </w:r>
      <w:r>
        <w:rPr>
          <w:spacing w:val="-4"/>
        </w:rPr>
        <w:t xml:space="preserve"> </w:t>
      </w:r>
      <w:r>
        <w:t>at</w:t>
      </w:r>
      <w:r>
        <w:rPr>
          <w:spacing w:val="-5"/>
        </w:rPr>
        <w:t xml:space="preserve"> </w:t>
      </w:r>
      <w:r>
        <w:t>least</w:t>
      </w:r>
      <w:r>
        <w:rPr>
          <w:spacing w:val="-4"/>
        </w:rPr>
        <w:t xml:space="preserve"> </w:t>
      </w:r>
      <w:r>
        <w:t>5</w:t>
      </w:r>
      <w:r>
        <w:rPr>
          <w:spacing w:val="-4"/>
        </w:rPr>
        <w:t xml:space="preserve"> </w:t>
      </w:r>
      <w:r>
        <w:t>insights</w:t>
      </w:r>
      <w:r>
        <w:rPr>
          <w:spacing w:val="-5"/>
        </w:rPr>
        <w:t xml:space="preserve"> </w:t>
      </w:r>
      <w:r>
        <w:t>in</w:t>
      </w:r>
      <w:r>
        <w:rPr>
          <w:spacing w:val="-4"/>
        </w:rPr>
        <w:t xml:space="preserve"> </w:t>
      </w:r>
      <w:r>
        <w:t>bullet</w:t>
      </w:r>
      <w:r>
        <w:rPr>
          <w:spacing w:val="-4"/>
        </w:rPr>
        <w:t xml:space="preserve"> </w:t>
      </w:r>
      <w:r>
        <w:t>points)</w:t>
      </w:r>
    </w:p>
    <w:p w14:paraId="2D18F710" w14:textId="77777777" w:rsidR="00644BA1" w:rsidRDefault="00644BA1">
      <w:pPr>
        <w:pStyle w:val="BodyText"/>
        <w:rPr>
          <w:sz w:val="24"/>
        </w:rPr>
      </w:pPr>
    </w:p>
    <w:p w14:paraId="31CAE838" w14:textId="77777777" w:rsidR="00644BA1" w:rsidRDefault="00644BA1">
      <w:pPr>
        <w:pStyle w:val="BodyText"/>
        <w:spacing w:before="11"/>
        <w:rPr>
          <w:sz w:val="35"/>
        </w:rPr>
      </w:pPr>
    </w:p>
    <w:p w14:paraId="503B8A27" w14:textId="77777777" w:rsidR="00644BA1" w:rsidRDefault="00000000">
      <w:pPr>
        <w:pStyle w:val="Heading1"/>
      </w:pPr>
      <w:r>
        <w:t>References</w:t>
      </w:r>
    </w:p>
    <w:p w14:paraId="172FE3E5" w14:textId="01BB0C21" w:rsidR="00644BA1" w:rsidRDefault="00000000">
      <w:pPr>
        <w:pStyle w:val="BodyText"/>
        <w:spacing w:before="175"/>
        <w:ind w:left="100"/>
      </w:pPr>
      <w:r>
        <w:t>(Include</w:t>
      </w:r>
      <w:r>
        <w:rPr>
          <w:spacing w:val="-7"/>
        </w:rPr>
        <w:t xml:space="preserve"> </w:t>
      </w:r>
      <w:r>
        <w:t>any</w:t>
      </w:r>
      <w:r>
        <w:rPr>
          <w:spacing w:val="-6"/>
        </w:rPr>
        <w:t xml:space="preserve"> </w:t>
      </w:r>
      <w:r>
        <w:t>references</w:t>
      </w:r>
      <w:r>
        <w:rPr>
          <w:spacing w:val="-6"/>
        </w:rPr>
        <w:t xml:space="preserve"> </w:t>
      </w:r>
      <w:r>
        <w:t>if</w:t>
      </w:r>
      <w:r>
        <w:rPr>
          <w:spacing w:val="-6"/>
        </w:rPr>
        <w:t xml:space="preserve"> </w:t>
      </w:r>
      <w:r>
        <w:t>required)</w:t>
      </w:r>
    </w:p>
    <w:p w14:paraId="7FCCF552" w14:textId="74EC58DA" w:rsidR="006075F8" w:rsidRDefault="006075F8">
      <w:pPr>
        <w:pStyle w:val="BodyText"/>
        <w:spacing w:before="175"/>
        <w:ind w:left="100"/>
      </w:pPr>
    </w:p>
    <w:p w14:paraId="2A19A319" w14:textId="3492D252" w:rsidR="006075F8" w:rsidRDefault="006075F8">
      <w:pPr>
        <w:pStyle w:val="BodyText"/>
        <w:spacing w:before="175"/>
        <w:ind w:left="100"/>
      </w:pPr>
    </w:p>
    <w:p w14:paraId="6889B1C5" w14:textId="75F62AFD" w:rsidR="006075F8" w:rsidRDefault="006075F8">
      <w:pPr>
        <w:pStyle w:val="BodyText"/>
        <w:spacing w:before="175"/>
        <w:ind w:left="100"/>
      </w:pPr>
    </w:p>
    <w:sectPr w:rsidR="006075F8">
      <w:type w:val="continuous"/>
      <w:pgSz w:w="11920" w:h="16840"/>
      <w:pgMar w:top="1380" w:right="168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DA1120"/>
    <w:multiLevelType w:val="multilevel"/>
    <w:tmpl w:val="6F5A6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81A07B7"/>
    <w:multiLevelType w:val="multilevel"/>
    <w:tmpl w:val="2B223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56667089">
    <w:abstractNumId w:val="0"/>
  </w:num>
  <w:num w:numId="2" w16cid:durableId="8264326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BA1"/>
    <w:rsid w:val="006075F8"/>
    <w:rsid w:val="00644BA1"/>
    <w:rsid w:val="006D63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52D43"/>
  <w15:docId w15:val="{269C31E7-BCB3-4E3A-B13B-3433EA758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100"/>
      <w:outlineLvl w:val="0"/>
    </w:pPr>
    <w:rPr>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60"/>
      <w:ind w:left="100"/>
    </w:pPr>
    <w:rPr>
      <w:sz w:val="52"/>
      <w:szCs w:val="5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348049">
      <w:bodyDiv w:val="1"/>
      <w:marLeft w:val="0"/>
      <w:marRight w:val="0"/>
      <w:marTop w:val="0"/>
      <w:marBottom w:val="0"/>
      <w:divBdr>
        <w:top w:val="none" w:sz="0" w:space="0" w:color="auto"/>
        <w:left w:val="none" w:sz="0" w:space="0" w:color="auto"/>
        <w:bottom w:val="none" w:sz="0" w:space="0" w:color="auto"/>
        <w:right w:val="none" w:sz="0" w:space="0" w:color="auto"/>
      </w:divBdr>
    </w:div>
    <w:div w:id="1320883821">
      <w:bodyDiv w:val="1"/>
      <w:marLeft w:val="0"/>
      <w:marRight w:val="0"/>
      <w:marTop w:val="0"/>
      <w:marBottom w:val="0"/>
      <w:divBdr>
        <w:top w:val="none" w:sz="0" w:space="0" w:color="auto"/>
        <w:left w:val="none" w:sz="0" w:space="0" w:color="auto"/>
        <w:bottom w:val="none" w:sz="0" w:space="0" w:color="auto"/>
        <w:right w:val="none" w:sz="0" w:space="0" w:color="auto"/>
      </w:divBdr>
    </w:div>
    <w:div w:id="1637107612">
      <w:bodyDiv w:val="1"/>
      <w:marLeft w:val="0"/>
      <w:marRight w:val="0"/>
      <w:marTop w:val="0"/>
      <w:marBottom w:val="0"/>
      <w:divBdr>
        <w:top w:val="none" w:sz="0" w:space="0" w:color="auto"/>
        <w:left w:val="none" w:sz="0" w:space="0" w:color="auto"/>
        <w:bottom w:val="none" w:sz="0" w:space="0" w:color="auto"/>
        <w:right w:val="none" w:sz="0" w:space="0" w:color="auto"/>
      </w:divBdr>
    </w:div>
    <w:div w:id="19189810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02AAE0D9-3F06-479E-B1D9-97D2485203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2</Pages>
  <Words>502</Words>
  <Characters>2862</Characters>
  <Application>Microsoft Office Word</Application>
  <DocSecurity>0</DocSecurity>
  <Lines>23</Lines>
  <Paragraphs>6</Paragraphs>
  <ScaleCrop>false</ScaleCrop>
  <Company>PPB</Company>
  <LinksUpToDate>false</LinksUpToDate>
  <CharactersWithSpaces>3358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 Template.docx</dc:title>
  <dc:creator>Camilo Toro</dc:creator>
  <cp:lastModifiedBy>Camilo Toro</cp:lastModifiedBy>
  <cp:revision>3</cp:revision>
  <dcterms:created xsi:type="dcterms:W3CDTF">2023-02-23T13:19:00Z</dcterms:created>
  <dcterms:modified xsi:type="dcterms:W3CDTF">2023-02-23T13:40:00Z</dcterms:modified>
</cp:coreProperties>
</file>