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D5517"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Al preparar esta entrevista, me descubrí pensando en </w:t>
      </w:r>
      <w:proofErr w:type="spellStart"/>
      <w:r>
        <w:rPr>
          <w:rFonts w:ascii="Georgia" w:hAnsi="Georgia"/>
          <w:b/>
          <w:bCs/>
          <w:i/>
          <w:iCs/>
          <w:color w:val="444444"/>
        </w:rPr>
        <w:t>Crossing</w:t>
      </w:r>
      <w:proofErr w:type="spellEnd"/>
      <w:r>
        <w:rPr>
          <w:rFonts w:ascii="Georgia" w:hAnsi="Georgia"/>
          <w:b/>
          <w:bCs/>
          <w:color w:val="444444"/>
        </w:rPr>
        <w:t> en términos de comparación con </w:t>
      </w:r>
      <w:r>
        <w:rPr>
          <w:rFonts w:ascii="Georgia" w:hAnsi="Georgia"/>
          <w:b/>
          <w:bCs/>
          <w:i/>
          <w:iCs/>
          <w:color w:val="444444"/>
        </w:rPr>
        <w:t>Solo nos queda bailar</w:t>
      </w:r>
      <w:r>
        <w:rPr>
          <w:rFonts w:ascii="Georgia" w:hAnsi="Georgia"/>
          <w:b/>
          <w:bCs/>
          <w:color w:val="444444"/>
        </w:rPr>
        <w:t>. ¿Te preocupa que la película se juzgue no por sí misma, sino en función de su predecesora?</w:t>
      </w:r>
    </w:p>
    <w:p w14:paraId="266622A2"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No, no creo que sea un problema. Al menos, no me lo planteo en esos términos. Quizá si fuera más joven, sí me hubiera preocupado. Cuando se estrenó </w:t>
      </w:r>
      <w:r>
        <w:rPr>
          <w:rFonts w:ascii="Georgia" w:hAnsi="Georgia"/>
          <w:i/>
          <w:iCs/>
          <w:color w:val="444444"/>
        </w:rPr>
        <w:t>Solo nos queda bailar</w:t>
      </w:r>
      <w:r>
        <w:rPr>
          <w:rFonts w:ascii="Georgia" w:hAnsi="Georgia"/>
          <w:color w:val="444444"/>
        </w:rPr>
        <w:t> tenía 35 años, ahora tengo 39, casi 40. Si hubiera sido mi primera película, la que hice cuando tenía 25, hubiera sido más complicado superar las expectativas. Además, creo que está bien comparar películas, especialmente las que están hechas por la misma persona.</w:t>
      </w:r>
    </w:p>
    <w:p w14:paraId="374B5B12"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Entonces entenderás la siguiente pregunta: ¿Te ha resultado más fácil hacer </w:t>
      </w:r>
      <w:proofErr w:type="spellStart"/>
      <w:r>
        <w:rPr>
          <w:rFonts w:ascii="Georgia" w:hAnsi="Georgia"/>
          <w:b/>
          <w:bCs/>
          <w:i/>
          <w:iCs/>
          <w:color w:val="444444"/>
        </w:rPr>
        <w:t>Crossing</w:t>
      </w:r>
      <w:proofErr w:type="spellEnd"/>
      <w:r>
        <w:rPr>
          <w:rFonts w:ascii="Georgia" w:hAnsi="Georgia"/>
          <w:b/>
          <w:bCs/>
          <w:color w:val="444444"/>
        </w:rPr>
        <w:t> que la anterior o esas expectativas te han producido alguna preocupación?</w:t>
      </w:r>
    </w:p>
    <w:p w14:paraId="60F1A08C"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Interesante pregunta. Sin duda, financieramente ha sido más fácil obtener el dinero… Creo que me resultó más fácil, pero de una manera diferente. Porque en </w:t>
      </w:r>
      <w:r>
        <w:rPr>
          <w:rFonts w:ascii="Georgia" w:hAnsi="Georgia"/>
          <w:i/>
          <w:iCs/>
          <w:color w:val="444444"/>
        </w:rPr>
        <w:t>Solo nos queda bailar</w:t>
      </w:r>
      <w:r>
        <w:rPr>
          <w:rFonts w:ascii="Georgia" w:hAnsi="Georgia"/>
          <w:color w:val="444444"/>
        </w:rPr>
        <w:t> casi no tenía presupuesto y en </w:t>
      </w:r>
      <w:proofErr w:type="spellStart"/>
      <w:r>
        <w:rPr>
          <w:rFonts w:ascii="Georgia" w:hAnsi="Georgia"/>
          <w:i/>
          <w:iCs/>
          <w:color w:val="444444"/>
        </w:rPr>
        <w:t>Crossing</w:t>
      </w:r>
      <w:proofErr w:type="spellEnd"/>
      <w:r>
        <w:rPr>
          <w:rFonts w:ascii="Georgia" w:hAnsi="Georgia"/>
          <w:color w:val="444444"/>
        </w:rPr>
        <w:t>… Pues tenía muy poco presupuesto… Lo positivo de la situación es que cuando no tienes casi dinero, nadie se fija en lo que haces. Si tienes un presupuesto mayor un montón de gente empieza a tener opinión… Hacer estas películas siempre es difícil desde el punto de vista de producción. En </w:t>
      </w:r>
      <w:proofErr w:type="spellStart"/>
      <w:r>
        <w:rPr>
          <w:rFonts w:ascii="Georgia" w:hAnsi="Georgia"/>
          <w:i/>
          <w:iCs/>
          <w:color w:val="444444"/>
        </w:rPr>
        <w:t>Crossing</w:t>
      </w:r>
      <w:proofErr w:type="spellEnd"/>
      <w:r>
        <w:rPr>
          <w:rFonts w:ascii="Georgia" w:hAnsi="Georgia"/>
          <w:color w:val="444444"/>
        </w:rPr>
        <w:t> tenemos tres actores protagonistas, todos maravillosos, y todos esos roles menores, todos esos personajes trans… Hay tantos personajes en la película y resulta tan difícil encontrar gente. La mayoría de ellos no son ni siquiera actores. Hacer esta película ha sido todo un desafío. </w:t>
      </w:r>
    </w:p>
    <w:p w14:paraId="30A900FD"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La película se inicia en Georgia, pero enseguida nos movemos a Turquía. ¿Esas localizaciones han incrementado la dificultad de la película?</w:t>
      </w:r>
    </w:p>
    <w:p w14:paraId="5E97B37D"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 xml:space="preserve">Sí, desde un punto de vista de producción ha sido muy complicado. Todo lo que se ve en la película se basa en investigaciones que he hecho personalmente. En reuniones que he tenido con gente que sale en la película. He estado en esas habitaciones… Lo que vemos en la oficina del médico, cuando </w:t>
      </w:r>
      <w:proofErr w:type="spellStart"/>
      <w:r>
        <w:rPr>
          <w:rFonts w:ascii="Georgia" w:hAnsi="Georgia"/>
          <w:color w:val="444444"/>
        </w:rPr>
        <w:t>Evrim</w:t>
      </w:r>
      <w:proofErr w:type="spellEnd"/>
      <w:r>
        <w:rPr>
          <w:rFonts w:ascii="Georgia" w:hAnsi="Georgia"/>
          <w:color w:val="444444"/>
        </w:rPr>
        <w:t xml:space="preserve"> está tratando de arreglar sus papeles, por ejemplo. Yo no sabía cómo era en la vida real y tuve que ir, estar con ellos, verlo con mis propios ojos. Es una película muy, muy basada en la investigación.</w:t>
      </w:r>
    </w:p>
    <w:p w14:paraId="7CCDAA7B"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En </w:t>
      </w:r>
      <w:proofErr w:type="spellStart"/>
      <w:r>
        <w:rPr>
          <w:rFonts w:ascii="Georgia" w:hAnsi="Georgia"/>
          <w:b/>
          <w:bCs/>
          <w:i/>
          <w:iCs/>
          <w:color w:val="444444"/>
        </w:rPr>
        <w:t>Crossing</w:t>
      </w:r>
      <w:proofErr w:type="spellEnd"/>
      <w:r>
        <w:rPr>
          <w:rFonts w:ascii="Georgia" w:hAnsi="Georgia"/>
          <w:b/>
          <w:bCs/>
          <w:color w:val="444444"/>
        </w:rPr>
        <w:t xml:space="preserve"> seguimos a la extraña pareja formada por </w:t>
      </w:r>
      <w:proofErr w:type="spellStart"/>
      <w:r>
        <w:rPr>
          <w:rFonts w:ascii="Georgia" w:hAnsi="Georgia"/>
          <w:b/>
          <w:bCs/>
          <w:color w:val="444444"/>
        </w:rPr>
        <w:t>Lia</w:t>
      </w:r>
      <w:proofErr w:type="spellEnd"/>
      <w:r>
        <w:rPr>
          <w:rFonts w:ascii="Georgia" w:hAnsi="Georgia"/>
          <w:b/>
          <w:bCs/>
          <w:color w:val="444444"/>
        </w:rPr>
        <w:t xml:space="preserve"> (</w:t>
      </w:r>
      <w:proofErr w:type="spellStart"/>
      <w:r>
        <w:rPr>
          <w:rFonts w:ascii="Georgia" w:hAnsi="Georgia"/>
          <w:b/>
          <w:bCs/>
          <w:color w:val="444444"/>
        </w:rPr>
        <w:t>Mzia</w:t>
      </w:r>
      <w:proofErr w:type="spellEnd"/>
      <w:r>
        <w:rPr>
          <w:rFonts w:ascii="Georgia" w:hAnsi="Georgia"/>
          <w:b/>
          <w:bCs/>
          <w:color w:val="444444"/>
        </w:rPr>
        <w:t xml:space="preserve"> </w:t>
      </w:r>
      <w:proofErr w:type="spellStart"/>
      <w:r>
        <w:rPr>
          <w:rFonts w:ascii="Georgia" w:hAnsi="Georgia"/>
          <w:b/>
          <w:bCs/>
          <w:color w:val="444444"/>
        </w:rPr>
        <w:t>Arabuli</w:t>
      </w:r>
      <w:proofErr w:type="spellEnd"/>
      <w:r>
        <w:rPr>
          <w:rFonts w:ascii="Georgia" w:hAnsi="Georgia"/>
          <w:b/>
          <w:bCs/>
          <w:color w:val="444444"/>
        </w:rPr>
        <w:t xml:space="preserve">) y </w:t>
      </w:r>
      <w:proofErr w:type="spellStart"/>
      <w:r>
        <w:rPr>
          <w:rFonts w:ascii="Georgia" w:hAnsi="Georgia"/>
          <w:b/>
          <w:bCs/>
          <w:color w:val="444444"/>
        </w:rPr>
        <w:t>Achi</w:t>
      </w:r>
      <w:proofErr w:type="spellEnd"/>
      <w:r>
        <w:rPr>
          <w:rFonts w:ascii="Georgia" w:hAnsi="Georgia"/>
          <w:b/>
          <w:bCs/>
          <w:color w:val="444444"/>
        </w:rPr>
        <w:t xml:space="preserve"> (Lucas </w:t>
      </w:r>
      <w:proofErr w:type="spellStart"/>
      <w:r>
        <w:rPr>
          <w:rFonts w:ascii="Georgia" w:hAnsi="Georgia"/>
          <w:b/>
          <w:bCs/>
          <w:color w:val="444444"/>
        </w:rPr>
        <w:t>Kanvaka</w:t>
      </w:r>
      <w:proofErr w:type="spellEnd"/>
      <w:r>
        <w:rPr>
          <w:rFonts w:ascii="Georgia" w:hAnsi="Georgia"/>
          <w:b/>
          <w:bCs/>
          <w:color w:val="444444"/>
        </w:rPr>
        <w:t xml:space="preserve">) en su viaje para busca a </w:t>
      </w:r>
      <w:proofErr w:type="spellStart"/>
      <w:r>
        <w:rPr>
          <w:rFonts w:ascii="Georgia" w:hAnsi="Georgia"/>
          <w:b/>
          <w:bCs/>
          <w:color w:val="444444"/>
        </w:rPr>
        <w:t>Tekla</w:t>
      </w:r>
      <w:proofErr w:type="spellEnd"/>
      <w:r>
        <w:rPr>
          <w:rFonts w:ascii="Georgia" w:hAnsi="Georgia"/>
          <w:b/>
          <w:bCs/>
          <w:color w:val="444444"/>
        </w:rPr>
        <w:t xml:space="preserve">, la sobrina trans de </w:t>
      </w:r>
      <w:proofErr w:type="spellStart"/>
      <w:r>
        <w:rPr>
          <w:rFonts w:ascii="Georgia" w:hAnsi="Georgia"/>
          <w:b/>
          <w:bCs/>
          <w:color w:val="444444"/>
        </w:rPr>
        <w:t>Lia</w:t>
      </w:r>
      <w:proofErr w:type="spellEnd"/>
      <w:r>
        <w:rPr>
          <w:rFonts w:ascii="Georgia" w:hAnsi="Georgia"/>
          <w:b/>
          <w:bCs/>
          <w:color w:val="444444"/>
        </w:rPr>
        <w:t xml:space="preserve"> que ha desaparecido en Estambul. ¿De dónde ha surgido esta idea? Suena </w:t>
      </w:r>
      <w:proofErr w:type="spellStart"/>
      <w:r>
        <w:rPr>
          <w:rFonts w:ascii="Georgia" w:hAnsi="Georgia"/>
          <w:b/>
          <w:bCs/>
          <w:color w:val="444444"/>
        </w:rPr>
        <w:t>a caso</w:t>
      </w:r>
      <w:proofErr w:type="spellEnd"/>
      <w:r>
        <w:rPr>
          <w:rFonts w:ascii="Georgia" w:hAnsi="Georgia"/>
          <w:b/>
          <w:bCs/>
          <w:color w:val="444444"/>
        </w:rPr>
        <w:t xml:space="preserve"> real…</w:t>
      </w:r>
    </w:p>
    <w:p w14:paraId="79123C59"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No, no es un caso real. Es un recurso que inventé para sostener mi estructura narrativa, para poder llegar a este mundo, mostrar este mundo. También añadí cosas que estaba interesado en contar, como las relaciones intergeneracionales, la generación soviética enfrente de la generación postsoviética. Hay un montón de cosas en esta película que estaba deseando contar.</w:t>
      </w:r>
    </w:p>
    <w:p w14:paraId="4BA21259"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 xml:space="preserve">Aunque es una película bastante coral, tiene tres claros protagonistas, que a primera vista son muy distintos. </w:t>
      </w:r>
      <w:proofErr w:type="spellStart"/>
      <w:r>
        <w:rPr>
          <w:rFonts w:ascii="Georgia" w:hAnsi="Georgia"/>
          <w:b/>
          <w:bCs/>
          <w:color w:val="444444"/>
        </w:rPr>
        <w:t>Lia</w:t>
      </w:r>
      <w:proofErr w:type="spellEnd"/>
      <w:r>
        <w:rPr>
          <w:rFonts w:ascii="Georgia" w:hAnsi="Georgia"/>
          <w:b/>
          <w:bCs/>
          <w:color w:val="444444"/>
        </w:rPr>
        <w:t xml:space="preserve"> es una maestra jubilada, </w:t>
      </w:r>
      <w:proofErr w:type="spellStart"/>
      <w:r>
        <w:rPr>
          <w:rFonts w:ascii="Georgia" w:hAnsi="Georgia"/>
          <w:b/>
          <w:bCs/>
          <w:color w:val="444444"/>
        </w:rPr>
        <w:t>Achi</w:t>
      </w:r>
      <w:proofErr w:type="spellEnd"/>
      <w:r>
        <w:rPr>
          <w:rFonts w:ascii="Georgia" w:hAnsi="Georgia"/>
          <w:b/>
          <w:bCs/>
          <w:color w:val="444444"/>
        </w:rPr>
        <w:t xml:space="preserve"> es un </w:t>
      </w:r>
      <w:r>
        <w:rPr>
          <w:rFonts w:ascii="Georgia" w:hAnsi="Georgia"/>
          <w:b/>
          <w:bCs/>
          <w:color w:val="444444"/>
        </w:rPr>
        <w:lastRenderedPageBreak/>
        <w:t xml:space="preserve">joven sin futuro y a ellos se le une en Estambul </w:t>
      </w:r>
      <w:proofErr w:type="spellStart"/>
      <w:r>
        <w:rPr>
          <w:rFonts w:ascii="Georgia" w:hAnsi="Georgia"/>
          <w:b/>
          <w:bCs/>
          <w:color w:val="444444"/>
        </w:rPr>
        <w:t>Evrim</w:t>
      </w:r>
      <w:proofErr w:type="spellEnd"/>
      <w:r>
        <w:rPr>
          <w:rFonts w:ascii="Georgia" w:hAnsi="Georgia"/>
          <w:b/>
          <w:bCs/>
          <w:color w:val="444444"/>
        </w:rPr>
        <w:t xml:space="preserve"> (Deniz </w:t>
      </w:r>
      <w:proofErr w:type="spellStart"/>
      <w:r>
        <w:rPr>
          <w:rFonts w:ascii="Georgia" w:hAnsi="Georgia"/>
          <w:b/>
          <w:bCs/>
          <w:color w:val="444444"/>
        </w:rPr>
        <w:t>Dumanli</w:t>
      </w:r>
      <w:proofErr w:type="spellEnd"/>
      <w:r>
        <w:rPr>
          <w:rFonts w:ascii="Georgia" w:hAnsi="Georgia"/>
          <w:b/>
          <w:bCs/>
          <w:color w:val="444444"/>
        </w:rPr>
        <w:t>), una activista trans turca…</w:t>
      </w:r>
    </w:p>
    <w:p w14:paraId="23A6CF74"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En realidad, los tres personajes protagonistas sí que tienen una cosa en común, algo que los vincula: todos están limitados por las expectativas de las normas patriarcales. Lo que se espera de ellos. Y eso es algo que yo quería explorar. También quería explorar el mundo LGTBIQ+ desde la perspectiva de persona de familia y cómo afecta a esa familia y a su vida. </w:t>
      </w:r>
    </w:p>
    <w:p w14:paraId="517156ED"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¿Te consideras un autor político? ¿Crees que el cine puede ser una herramienta para cambiar las cosas, la sociedad?</w:t>
      </w:r>
    </w:p>
    <w:p w14:paraId="0420AE5F"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Sí echas una mirada a la Historia, cuando los fascistas toman el poder, lo primero que hacen es estrangular el arte. Y lo hacen porque el arte le da ideas a la gente. En ese sentido, creo que todas las películas, todas las imágenes, son, por supuesto, políticas. Yo no pretendo exponer situaciones políticas, pero está claro que </w:t>
      </w:r>
      <w:r>
        <w:rPr>
          <w:rFonts w:ascii="Georgia" w:hAnsi="Georgia"/>
          <w:i/>
          <w:iCs/>
          <w:color w:val="444444"/>
        </w:rPr>
        <w:t>Solo nos queda bailar</w:t>
      </w:r>
      <w:r>
        <w:rPr>
          <w:rFonts w:ascii="Georgia" w:hAnsi="Georgia"/>
          <w:color w:val="444444"/>
        </w:rPr>
        <w:t> se convirtió en acto muy político. Pero no es algo en lo que yo pretenda… Yo solo quiero contar historias y enseñar situaciones que creo que son interesantes y gente que creo que es interesante.</w:t>
      </w:r>
    </w:p>
    <w:p w14:paraId="74CE380B"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Pero sí que quieres dar visibilidad a estas situaciones, enseñarnos cómo son… </w:t>
      </w:r>
    </w:p>
    <w:p w14:paraId="2648ED6B"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No, no pretendo enseñar nada, pero como mis películas están localizadas en sitios que no suelen verse, es cierto que te llevas un montón de información de mis películas. Yo me limito a mostrar el mundo que habitamos. No pretendo que mis películas sean didácticas, no quiero dar ningún tipo de lección… pero sí espero que aprendas un montón cuando las veas.</w:t>
      </w:r>
    </w:p>
    <w:p w14:paraId="56C8D93E"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Desde luego, tus películas tienen un claro sabor documental.</w:t>
      </w:r>
    </w:p>
    <w:p w14:paraId="72430247"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Sí, me encanta eso. Me encanta el </w:t>
      </w:r>
      <w:proofErr w:type="spellStart"/>
      <w:r>
        <w:rPr>
          <w:rFonts w:ascii="Georgia" w:hAnsi="Georgia"/>
          <w:i/>
          <w:iCs/>
          <w:color w:val="444444"/>
        </w:rPr>
        <w:t>cinéma</w:t>
      </w:r>
      <w:proofErr w:type="spellEnd"/>
      <w:r>
        <w:rPr>
          <w:rFonts w:ascii="Georgia" w:hAnsi="Georgia"/>
          <w:i/>
          <w:iCs/>
          <w:color w:val="444444"/>
        </w:rPr>
        <w:t xml:space="preserve"> </w:t>
      </w:r>
      <w:proofErr w:type="spellStart"/>
      <w:r>
        <w:rPr>
          <w:rFonts w:ascii="Georgia" w:hAnsi="Georgia"/>
          <w:i/>
          <w:iCs/>
          <w:color w:val="444444"/>
        </w:rPr>
        <w:t>vérité</w:t>
      </w:r>
      <w:proofErr w:type="spellEnd"/>
      <w:r>
        <w:rPr>
          <w:rFonts w:ascii="Georgia" w:hAnsi="Georgia"/>
          <w:color w:val="444444"/>
        </w:rPr>
        <w:t> y el neorrealismo… y también me encanta capturar esa sensación de que estás presente en el momento que se desarrolla en pantalla, que las cosas simplemente están sucediendo. Cuando no sientes que es una actuación, que estás viviéndolo. Eso es que has atrapado el comportamiento. Me encanta el comportamiento </w:t>
      </w:r>
    </w:p>
    <w:p w14:paraId="0FBB4712"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¿Por eso muchos de tus actores son recién llegados, actores sin experiencia?</w:t>
      </w:r>
    </w:p>
    <w:p w14:paraId="1EA238F6"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Quizá en esta película es así, porque la mayoría no están asociados a otra película… Gracias a eso, te garantizas una mirada limpia de los que la ven. Cuando aparecen rostros desconocidos, se refuerza esa sensación documental. Pero también hay que tener en cuenta que es muy difícil encontrar actores trans… Así que necesariamente tenía que hacerlo con caras nuevas… En cualquier caso, estoy más interesado en gente que vive su papel más que en actores famosos interpretando. Creo que es algo más interesante de mostrar</w:t>
      </w:r>
    </w:p>
    <w:p w14:paraId="330CC79B"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En todo caso, estas actuaciones noveles no se ven en absoluto amateur, ¿tienes alguna técnica especial con ellos para lograr esa naturalidad?</w:t>
      </w:r>
    </w:p>
    <w:p w14:paraId="0C52532A"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lastRenderedPageBreak/>
        <w:t>Aunque suene irónico, para ser espontáneo necesitas muchos ensayos y ejercicios de actuación. Practico con ellos para que se escuchen unos a otros cuando actúan, para que las reacciones se sientan reales… En ocasiones uso un zoom, intento que la cámara no esté muy cerca de sus caras. Si filmo desde la distancia, dejan de pensar en las cámaras… </w:t>
      </w:r>
    </w:p>
    <w:p w14:paraId="4D4D1B2B"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He notado que raramente los personajes están solos, que a menudo los vemos con otros personajes en primer plano, invadiendo su espacio.</w:t>
      </w:r>
    </w:p>
    <w:p w14:paraId="22182135"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Siempre me gusta poner a mis personajes en un contexto mayor. También quiero mostrar como en Turquía o en Georgia no existe ningún tipo de privacidad, que es algo que damos por descontado entre nosotros. Son formas de enfatizar la importancia de tener personajes reales.</w:t>
      </w:r>
    </w:p>
    <w:p w14:paraId="12BEA6E7"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 xml:space="preserve">La actuación de </w:t>
      </w:r>
      <w:proofErr w:type="spellStart"/>
      <w:r>
        <w:rPr>
          <w:rFonts w:ascii="Georgia" w:hAnsi="Georgia"/>
          <w:b/>
          <w:bCs/>
          <w:color w:val="444444"/>
        </w:rPr>
        <w:t>Mzia</w:t>
      </w:r>
      <w:proofErr w:type="spellEnd"/>
      <w:r>
        <w:rPr>
          <w:rFonts w:ascii="Georgia" w:hAnsi="Georgia"/>
          <w:b/>
          <w:bCs/>
          <w:color w:val="444444"/>
        </w:rPr>
        <w:t xml:space="preserve"> </w:t>
      </w:r>
      <w:proofErr w:type="spellStart"/>
      <w:r>
        <w:rPr>
          <w:rFonts w:ascii="Georgia" w:hAnsi="Georgia"/>
          <w:b/>
          <w:bCs/>
          <w:color w:val="444444"/>
        </w:rPr>
        <w:t>Arabuli</w:t>
      </w:r>
      <w:proofErr w:type="spellEnd"/>
      <w:r>
        <w:rPr>
          <w:rFonts w:ascii="Georgia" w:hAnsi="Georgia"/>
          <w:b/>
          <w:bCs/>
          <w:color w:val="444444"/>
        </w:rPr>
        <w:t xml:space="preserve"> como </w:t>
      </w:r>
      <w:proofErr w:type="spellStart"/>
      <w:r>
        <w:rPr>
          <w:rFonts w:ascii="Georgia" w:hAnsi="Georgia"/>
          <w:b/>
          <w:bCs/>
          <w:color w:val="444444"/>
        </w:rPr>
        <w:t>Lia</w:t>
      </w:r>
      <w:proofErr w:type="spellEnd"/>
      <w:r>
        <w:rPr>
          <w:rFonts w:ascii="Georgia" w:hAnsi="Georgia"/>
          <w:b/>
          <w:bCs/>
          <w:color w:val="444444"/>
        </w:rPr>
        <w:t xml:space="preserve"> es brillante. Transmite simultáneamente una enorme severidad y una tremenda vitalidad.</w:t>
      </w:r>
    </w:p>
    <w:p w14:paraId="3715ABAF"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Ella es una actriz de teatro muy conocida en Georgia. Y sí, envía un mensaje de vitalidad. Pienso en </w:t>
      </w:r>
      <w:proofErr w:type="spellStart"/>
      <w:r>
        <w:rPr>
          <w:rFonts w:ascii="Georgia" w:hAnsi="Georgia"/>
          <w:i/>
          <w:iCs/>
          <w:color w:val="444444"/>
        </w:rPr>
        <w:t>Crossing</w:t>
      </w:r>
      <w:proofErr w:type="spellEnd"/>
      <w:r>
        <w:rPr>
          <w:rFonts w:ascii="Georgia" w:hAnsi="Georgia"/>
          <w:color w:val="444444"/>
        </w:rPr>
        <w:t xml:space="preserve"> como una especie de película del oeste y en </w:t>
      </w:r>
      <w:proofErr w:type="spellStart"/>
      <w:r>
        <w:rPr>
          <w:rFonts w:ascii="Georgia" w:hAnsi="Georgia"/>
          <w:color w:val="444444"/>
        </w:rPr>
        <w:t>Lia</w:t>
      </w:r>
      <w:proofErr w:type="spellEnd"/>
      <w:r>
        <w:rPr>
          <w:rFonts w:ascii="Georgia" w:hAnsi="Georgia"/>
          <w:color w:val="444444"/>
        </w:rPr>
        <w:t xml:space="preserve"> como una vaquera con una misión, alguien que no tiene nada que perder. Sí, tiene esa vitalidad en ella y creo que a medida que la película avanza tiene más y más, porque creo que </w:t>
      </w:r>
      <w:proofErr w:type="spellStart"/>
      <w:r>
        <w:rPr>
          <w:rFonts w:ascii="Georgia" w:hAnsi="Georgia"/>
          <w:color w:val="444444"/>
        </w:rPr>
        <w:t>Achi</w:t>
      </w:r>
      <w:proofErr w:type="spellEnd"/>
      <w:r>
        <w:rPr>
          <w:rFonts w:ascii="Georgia" w:hAnsi="Georgia"/>
          <w:color w:val="444444"/>
        </w:rPr>
        <w:t>, el chico, la despierta en ella. </w:t>
      </w:r>
    </w:p>
    <w:p w14:paraId="55682227"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La película muestra la construcción de una relación entre ambos personajes. ¿Quizá una relación madre-hijo?</w:t>
      </w:r>
    </w:p>
    <w:p w14:paraId="16F31A3F"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 xml:space="preserve">Más que de madre hijo, creo que es una relación de maestra y alumno. </w:t>
      </w:r>
      <w:proofErr w:type="spellStart"/>
      <w:r>
        <w:rPr>
          <w:rFonts w:ascii="Georgia" w:hAnsi="Georgia"/>
          <w:color w:val="444444"/>
        </w:rPr>
        <w:t>Achi</w:t>
      </w:r>
      <w:proofErr w:type="spellEnd"/>
      <w:r>
        <w:rPr>
          <w:rFonts w:ascii="Georgia" w:hAnsi="Georgia"/>
          <w:color w:val="444444"/>
        </w:rPr>
        <w:t xml:space="preserve"> no tiene modelos de conducta adultos y ella nunca ha tenido hijos. Ella era maestra y ha continuado con ese papel más allá de su jubilación. Definitivamente, quería explorar esta dinámica intergeneracional.</w:t>
      </w:r>
    </w:p>
    <w:p w14:paraId="0742A1D5"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Aunque la película muestra realidades muy duras, hay alegría en todos los personajes.</w:t>
      </w:r>
    </w:p>
    <w:p w14:paraId="22470BAC"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Bueno, todos tienen problemas, pero incluso cuando tienes dificultades no te pasas la vida sufriendo todo el tiempo. Intentas vivir tu vida lo mejor que puedes. Eso es lo que yo viví mientras estuve en Turquía. La gente tiene problemas continuamente, claro, pero lo que he visto y lo que he querido enseñar es su enorme resiliencia, esa fortaleza que les caracteriza.</w:t>
      </w:r>
    </w:p>
    <w:p w14:paraId="1A978E2B"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¿Y cómo te las arreglas para encontrar estos actores desconocidos?</w:t>
      </w:r>
    </w:p>
    <w:p w14:paraId="4335C271"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Oh, dios mío. Lleva mucho tiempo. Tres años, en este caso. La preparación de esta película fue una locura. Además, estábamos en plena pandemia y resultaba terriblemente difícil hacer cualquier tipo de investigación, castings… Tuvimos que aplazar el rodaje un año, porque Estambul estaba confinado.  En cada película que haces te dices, bueno ya he aprendido y para lo próxima esto no me pasará, pero continuamente surgen situaciones completamente nuevas.</w:t>
      </w:r>
    </w:p>
    <w:p w14:paraId="00713316"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lastRenderedPageBreak/>
        <w:t>Aunque los vemos pronto en pantalla, los personajes tardan mucho en encontrase…</w:t>
      </w:r>
    </w:p>
    <w:p w14:paraId="11C171CA"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Claro. Porque la película no es acerca de su encuentro. Sabíamos que eventualmente terminarían encontrándose. Lo sabes en cuanto los ves, pero </w:t>
      </w:r>
      <w:proofErr w:type="spellStart"/>
      <w:r>
        <w:rPr>
          <w:rFonts w:ascii="Georgia" w:hAnsi="Georgia"/>
          <w:i/>
          <w:iCs/>
          <w:color w:val="444444"/>
        </w:rPr>
        <w:t>Crossing</w:t>
      </w:r>
      <w:proofErr w:type="spellEnd"/>
      <w:r>
        <w:rPr>
          <w:rFonts w:ascii="Georgia" w:hAnsi="Georgia"/>
          <w:color w:val="444444"/>
        </w:rPr>
        <w:t> trata de otras cosas… Es acerca de su viaje, no sobre su objetivo sino sobre lo que están haciendo en el camino.</w:t>
      </w:r>
    </w:p>
    <w:p w14:paraId="45371EF6"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Pues tanto </w:t>
      </w:r>
      <w:r>
        <w:rPr>
          <w:rFonts w:ascii="Georgia" w:hAnsi="Georgia"/>
          <w:b/>
          <w:bCs/>
          <w:i/>
          <w:iCs/>
          <w:color w:val="444444"/>
        </w:rPr>
        <w:t>Solo nos queda bailar</w:t>
      </w:r>
      <w:r>
        <w:rPr>
          <w:rFonts w:ascii="Georgia" w:hAnsi="Georgia"/>
          <w:b/>
          <w:bCs/>
          <w:color w:val="444444"/>
        </w:rPr>
        <w:t> como </w:t>
      </w:r>
      <w:proofErr w:type="spellStart"/>
      <w:r>
        <w:rPr>
          <w:rFonts w:ascii="Georgia" w:hAnsi="Georgia"/>
          <w:b/>
          <w:bCs/>
          <w:i/>
          <w:iCs/>
          <w:color w:val="444444"/>
        </w:rPr>
        <w:t>Crossing</w:t>
      </w:r>
      <w:proofErr w:type="spellEnd"/>
      <w:r>
        <w:rPr>
          <w:rFonts w:ascii="Georgia" w:hAnsi="Georgia"/>
          <w:b/>
          <w:bCs/>
          <w:color w:val="444444"/>
        </w:rPr>
        <w:t> tienen finales muy potentes. ¿No construyes tus películas conociendo esos finales, yendo hacia ellos?</w:t>
      </w:r>
    </w:p>
    <w:p w14:paraId="6EAB9AC5"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No, no para nada. Cuando empiezo un guion, suelo tener dos o tres escenas claras ante mí y quizá una idea vaga acerca del final… pero esta siempre está cambiando. Porque cuando los personajes empiezan a definirse, a medida que hago nuevas investigaciones… Ahora que pienso acerca del final de </w:t>
      </w:r>
      <w:proofErr w:type="spellStart"/>
      <w:r>
        <w:rPr>
          <w:rFonts w:ascii="Georgia" w:hAnsi="Georgia"/>
          <w:i/>
          <w:iCs/>
          <w:color w:val="444444"/>
        </w:rPr>
        <w:t>Crossing</w:t>
      </w:r>
      <w:proofErr w:type="spellEnd"/>
      <w:r>
        <w:rPr>
          <w:rFonts w:ascii="Georgia" w:hAnsi="Georgia"/>
          <w:color w:val="444444"/>
        </w:rPr>
        <w:t>… Teníamos una versión anterior del guion, previa a saber que teníamos que posponer el rodaje, y el final era completamente distinto en aquella versión. El final actual es mucho mejor que aquel.</w:t>
      </w:r>
    </w:p>
    <w:p w14:paraId="485D602B"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Es cierto que creo que una película es tan buena como su final. En definitiva, es con lo que dejas a la audiencia. En muchas ocasiones ves una película que es realmente buena, pero que notas que no sabe cómo terminar. Creo que eso es un problema que se da en muchas de las películas actuales. </w:t>
      </w:r>
    </w:p>
    <w:p w14:paraId="413F1AFA"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Además, me parece que las películas de hoy en día son demasiado largas. Al menos les sobran 20 o 30 minutos… Para mí, la duración perfecta está entre 1:45 y 1:52. Eso es perfecto. Si puedes contar tu historia en ese tiempo, será fuerte, será una buena película. ¿Cómo es posible que una película dure tres horas? No lo comprendo… Eso es una serie de televisión de tres episodios… Sí, pensándolo bien, creo que me gustan los finales.</w:t>
      </w:r>
    </w:p>
    <w:p w14:paraId="044BB807"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Entiendo que todos los personajes trans que aparecen en la película forman parte de la comunidad trans de Estambul. ¿Cómo fue trabajar con este grupo?</w:t>
      </w:r>
    </w:p>
    <w:p w14:paraId="67DFA966"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Sí, todos son trans, personas reales de la comunidad trans de Estambul. Fue muy divertido, pero también complicado. Porque la mayoría de ellas pertenecen a un grupo marginalizado, con terribles problemas económicos y problemas de drogas… Es una posición muy difícil para mí, como realizador de cine, porque yo me acerco mucho cuando investigo… Intenté poner a todo el mundo en la película lo más posible, pero claro, muchas creían que iban a ser estrellas y tuve algunas conversaciones difíciles… Es duro.</w:t>
      </w:r>
    </w:p>
    <w:p w14:paraId="0A72AB7D"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Pero trajimos a todos los que pudimos a la </w:t>
      </w:r>
      <w:proofErr w:type="spellStart"/>
      <w:r>
        <w:rPr>
          <w:rFonts w:ascii="Georgia" w:hAnsi="Georgia"/>
          <w:i/>
          <w:iCs/>
          <w:color w:val="444444"/>
        </w:rPr>
        <w:t>première</w:t>
      </w:r>
      <w:proofErr w:type="spellEnd"/>
      <w:r>
        <w:rPr>
          <w:rFonts w:ascii="Georgia" w:hAnsi="Georgia"/>
          <w:color w:val="444444"/>
        </w:rPr>
        <w:t> y tuvimos unos momentos muy divertidos juntos… Y ahora voy a Estambul, esta semana —por la semana pasada— para la gran </w:t>
      </w:r>
      <w:proofErr w:type="spellStart"/>
      <w:r>
        <w:rPr>
          <w:rFonts w:ascii="Georgia" w:hAnsi="Georgia"/>
          <w:i/>
          <w:iCs/>
          <w:color w:val="444444"/>
        </w:rPr>
        <w:t>première</w:t>
      </w:r>
      <w:proofErr w:type="spellEnd"/>
      <w:r>
        <w:rPr>
          <w:rFonts w:ascii="Georgia" w:hAnsi="Georgia"/>
          <w:color w:val="444444"/>
        </w:rPr>
        <w:t> allí. Todas las mujeres van a venir y va a ser algo muy loco. Va a haber lágrimas, risas, alguna que otra pelea…</w:t>
      </w:r>
    </w:p>
    <w:p w14:paraId="6C29906E"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 xml:space="preserve">¿Hubo algún problema con el régimen de </w:t>
      </w:r>
      <w:proofErr w:type="spellStart"/>
      <w:r>
        <w:rPr>
          <w:rFonts w:ascii="Georgia" w:hAnsi="Georgia"/>
          <w:b/>
          <w:bCs/>
          <w:color w:val="444444"/>
        </w:rPr>
        <w:t>Erdogan</w:t>
      </w:r>
      <w:proofErr w:type="spellEnd"/>
      <w:r>
        <w:rPr>
          <w:rFonts w:ascii="Georgia" w:hAnsi="Georgia"/>
          <w:b/>
          <w:bCs/>
          <w:color w:val="444444"/>
        </w:rPr>
        <w:t>?</w:t>
      </w:r>
    </w:p>
    <w:p w14:paraId="1196CABE"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lastRenderedPageBreak/>
        <w:t>No, no tuvimos problemas. Nos dejaron hacer lo que quisimos.</w:t>
      </w:r>
    </w:p>
    <w:p w14:paraId="60EC9B63"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Con respecto a la </w:t>
      </w:r>
      <w:proofErr w:type="spellStart"/>
      <w:r>
        <w:rPr>
          <w:rFonts w:ascii="Georgia" w:hAnsi="Georgia"/>
          <w:b/>
          <w:bCs/>
          <w:i/>
          <w:iCs/>
          <w:color w:val="444444"/>
        </w:rPr>
        <w:t>première</w:t>
      </w:r>
      <w:proofErr w:type="spellEnd"/>
      <w:r>
        <w:rPr>
          <w:rFonts w:ascii="Georgia" w:hAnsi="Georgia"/>
          <w:b/>
          <w:bCs/>
          <w:color w:val="444444"/>
        </w:rPr>
        <w:t>, parece que te estás acostumbrando a estrenar en Festivales de prestigio: primero Cannes, </w:t>
      </w:r>
      <w:proofErr w:type="spellStart"/>
      <w:r>
        <w:rPr>
          <w:rFonts w:ascii="Georgia" w:hAnsi="Georgia"/>
          <w:b/>
          <w:bCs/>
          <w:i/>
          <w:iCs/>
          <w:color w:val="444444"/>
        </w:rPr>
        <w:t>Crossing</w:t>
      </w:r>
      <w:proofErr w:type="spellEnd"/>
      <w:r>
        <w:rPr>
          <w:rFonts w:ascii="Georgia" w:hAnsi="Georgia"/>
          <w:b/>
          <w:bCs/>
          <w:color w:val="444444"/>
        </w:rPr>
        <w:t xml:space="preserve"> en la sección Panorama de la </w:t>
      </w:r>
      <w:proofErr w:type="spellStart"/>
      <w:r>
        <w:rPr>
          <w:rFonts w:ascii="Georgia" w:hAnsi="Georgia"/>
          <w:b/>
          <w:bCs/>
          <w:color w:val="444444"/>
        </w:rPr>
        <w:t>Berlinale</w:t>
      </w:r>
      <w:proofErr w:type="spellEnd"/>
      <w:r>
        <w:rPr>
          <w:rFonts w:ascii="Georgia" w:hAnsi="Georgia"/>
          <w:b/>
          <w:bCs/>
          <w:color w:val="444444"/>
        </w:rPr>
        <w:t>…</w:t>
      </w:r>
    </w:p>
    <w:p w14:paraId="7011FFED"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Creo que los Festivales aún juegan un gran papel. </w:t>
      </w:r>
      <w:r>
        <w:rPr>
          <w:rFonts w:ascii="Georgia" w:hAnsi="Georgia"/>
          <w:i/>
          <w:iCs/>
          <w:color w:val="444444"/>
        </w:rPr>
        <w:t>Solo nos queda bailar</w:t>
      </w:r>
      <w:r>
        <w:rPr>
          <w:rFonts w:ascii="Georgia" w:hAnsi="Georgia"/>
          <w:color w:val="444444"/>
        </w:rPr>
        <w:t> no hubiera tenido un viaje como el que tuvo si no hubiera estado en uno de esos grandes festivales. Y también es importante para mí… Hago películas </w:t>
      </w:r>
      <w:r>
        <w:rPr>
          <w:rFonts w:ascii="Georgia" w:hAnsi="Georgia"/>
          <w:i/>
          <w:iCs/>
          <w:color w:val="444444"/>
        </w:rPr>
        <w:t>queer</w:t>
      </w:r>
      <w:r>
        <w:rPr>
          <w:rFonts w:ascii="Georgia" w:hAnsi="Georgia"/>
          <w:color w:val="444444"/>
        </w:rPr>
        <w:t> y esto las hace salir del nicho y convertirse en grandes películas al alcance de todo el mundo.  Pero también creo que el papel tradicional de los festivales está, no sé, desdibujándose. Quizá porque con el fenómeno del </w:t>
      </w:r>
      <w:proofErr w:type="spellStart"/>
      <w:r>
        <w:rPr>
          <w:rFonts w:ascii="Georgia" w:hAnsi="Georgia"/>
          <w:i/>
          <w:iCs/>
          <w:color w:val="444444"/>
        </w:rPr>
        <w:t>streaming</w:t>
      </w:r>
      <w:proofErr w:type="spellEnd"/>
      <w:r>
        <w:rPr>
          <w:rFonts w:ascii="Georgia" w:hAnsi="Georgia"/>
          <w:color w:val="444444"/>
        </w:rPr>
        <w:t> las películas están encontrando otros caminos de salida…</w:t>
      </w:r>
    </w:p>
    <w:p w14:paraId="7D941491"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Ya que lo mencionas, ¿el fenómeno del </w:t>
      </w:r>
      <w:proofErr w:type="spellStart"/>
      <w:r>
        <w:rPr>
          <w:rFonts w:ascii="Georgia" w:hAnsi="Georgia"/>
          <w:b/>
          <w:bCs/>
          <w:i/>
          <w:iCs/>
          <w:color w:val="444444"/>
        </w:rPr>
        <w:t>streaming</w:t>
      </w:r>
      <w:proofErr w:type="spellEnd"/>
      <w:r>
        <w:rPr>
          <w:rFonts w:ascii="Georgia" w:hAnsi="Georgia"/>
          <w:b/>
          <w:bCs/>
          <w:color w:val="444444"/>
        </w:rPr>
        <w:t> ha facilitado las cosas a los cineastas independientes como tú?</w:t>
      </w:r>
    </w:p>
    <w:p w14:paraId="34E5E70D"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Creo que el mundo del </w:t>
      </w:r>
      <w:proofErr w:type="spellStart"/>
      <w:r>
        <w:rPr>
          <w:rFonts w:ascii="Georgia" w:hAnsi="Georgia"/>
          <w:i/>
          <w:iCs/>
          <w:color w:val="444444"/>
        </w:rPr>
        <w:t>streaming</w:t>
      </w:r>
      <w:proofErr w:type="spellEnd"/>
      <w:r>
        <w:rPr>
          <w:rFonts w:ascii="Georgia" w:hAnsi="Georgia"/>
          <w:color w:val="444444"/>
        </w:rPr>
        <w:t> es un desarrollo, una evolución lógica. Lo cierto es que la burbuja del </w:t>
      </w:r>
      <w:proofErr w:type="spellStart"/>
      <w:r>
        <w:rPr>
          <w:rFonts w:ascii="Georgia" w:hAnsi="Georgia"/>
          <w:i/>
          <w:iCs/>
          <w:color w:val="444444"/>
        </w:rPr>
        <w:t>streaming</w:t>
      </w:r>
      <w:proofErr w:type="spellEnd"/>
      <w:r>
        <w:rPr>
          <w:rFonts w:ascii="Georgia" w:hAnsi="Georgia"/>
          <w:color w:val="444444"/>
        </w:rPr>
        <w:t xml:space="preserve"> ya ha reventado y ahora es algo más difícil hacer cosas, pero nos ha dejado plataformas muy interesantes que nos permiten acercar al público películas que de otro modo sería muy difícil, como </w:t>
      </w:r>
      <w:proofErr w:type="spellStart"/>
      <w:r>
        <w:rPr>
          <w:rFonts w:ascii="Georgia" w:hAnsi="Georgia"/>
          <w:color w:val="444444"/>
        </w:rPr>
        <w:t>Mubi</w:t>
      </w:r>
      <w:proofErr w:type="spellEnd"/>
      <w:r>
        <w:rPr>
          <w:rFonts w:ascii="Georgia" w:hAnsi="Georgia"/>
          <w:color w:val="444444"/>
        </w:rPr>
        <w:t xml:space="preserve">, </w:t>
      </w:r>
      <w:proofErr w:type="spellStart"/>
      <w:r>
        <w:rPr>
          <w:rFonts w:ascii="Georgia" w:hAnsi="Georgia"/>
          <w:color w:val="444444"/>
        </w:rPr>
        <w:t>Criterion</w:t>
      </w:r>
      <w:proofErr w:type="spellEnd"/>
      <w:r>
        <w:rPr>
          <w:rFonts w:ascii="Georgia" w:hAnsi="Georgia"/>
          <w:color w:val="444444"/>
        </w:rPr>
        <w:t>…</w:t>
      </w:r>
    </w:p>
    <w:p w14:paraId="72DDB89C"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Nosotros tenemos la suerte de contar en España </w:t>
      </w:r>
      <w:hyperlink r:id="rId4" w:tgtFrame="_blank" w:history="1">
        <w:r>
          <w:rPr>
            <w:rStyle w:val="Hipervnculo"/>
            <w:rFonts w:ascii="Georgia" w:hAnsi="Georgia"/>
            <w:b/>
            <w:bCs/>
            <w:color w:val="E25F63"/>
          </w:rPr>
          <w:t xml:space="preserve">con </w:t>
        </w:r>
        <w:proofErr w:type="spellStart"/>
        <w:r>
          <w:rPr>
            <w:rStyle w:val="Hipervnculo"/>
            <w:rFonts w:ascii="Georgia" w:hAnsi="Georgia"/>
            <w:b/>
            <w:bCs/>
            <w:color w:val="E25F63"/>
          </w:rPr>
          <w:t>Filmin</w:t>
        </w:r>
        <w:proofErr w:type="spellEnd"/>
      </w:hyperlink>
      <w:r>
        <w:rPr>
          <w:rFonts w:ascii="Georgia" w:hAnsi="Georgia"/>
          <w:b/>
          <w:bCs/>
          <w:color w:val="444444"/>
        </w:rPr>
        <w:t>, que es donde se ven tus películas…</w:t>
      </w:r>
    </w:p>
    <w:p w14:paraId="3F001F2D"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Me alegra mucho.</w:t>
      </w:r>
    </w:p>
    <w:p w14:paraId="02B8C769"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En esta película, además de escribir y dirigir, realizas tareas de montaje. ¿Eres muy controlador en tus trabajos?</w:t>
      </w:r>
    </w:p>
    <w:p w14:paraId="05C6B441"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No, creo que no. Se debe más a cierta practicidad…  Siempre quise ser director, pero cuando era joven y quise estudiar cine, no había institutos que ofrecieran contenidos sobre realización en donde yo vivía, así que en su lugar estudié actuación. Creo que eso fue muy útil para mí, porque así sé lo que hacen los actores. Cuando quise seguir estudios superiores, no conseguí entrar en la universidad de cine en Estocolmo. </w:t>
      </w:r>
    </w:p>
    <w:p w14:paraId="32FDE26E"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Me presenté un par de veces: tienes que esperar tres o cuatro años entre cada solicitud y el segundo rechazo me puso tremendamente triste… Algo tenía que hacer, así que me centré en estudios más técnicos. Fue en una ciudad apartada de Suecia, donde no había nada más que hacer, pero donde había cámaras y una sala de montaje. Así que mis amigos y yo nos dedicamos a filmar películas y montarlas… Creo que fue una experiencia mucho mejor que ir a la universidad. Además, estoy contento porque no acumulé mucha deuda estudiantil, así que tuve mucha suerte.</w:t>
      </w:r>
    </w:p>
    <w:p w14:paraId="50E46500"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Y naturalmente, tenía que escribir guiones, porque cuando eres un director joven, nadie te da su guion para que lo ruedes, tienes que escribirlo tú… Ahora, cuando hago series de televisión, tengo montadores, y es estupendo porque me puedo relajar… Pero en mis propias películas, especialmente cuando trabajas en Georgia o en Turquía, es más fácil estar en la sala de montaje, porque sé cómo hacerlo. Es mucho mejor que sentarte detrás de alguien, contándole qué es lo que quiero… Prefiero coger el ratón y hacerlo yo mismo. </w:t>
      </w:r>
    </w:p>
    <w:p w14:paraId="650393CB"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lastRenderedPageBreak/>
        <w:t>Es decir, creo que no soy controlador, pero depende un poco de a quién preguntes. Si preguntas a mi productor, seguramente te dirá que sí. </w:t>
      </w:r>
    </w:p>
    <w:p w14:paraId="5549AC5C"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¿Eres una persona de equipos estables o te gusta incorporar nuevas caras?</w:t>
      </w:r>
    </w:p>
    <w:p w14:paraId="0666288E"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He trabajado con parte del equipo de </w:t>
      </w:r>
      <w:r>
        <w:rPr>
          <w:rFonts w:ascii="Georgia" w:hAnsi="Georgia"/>
          <w:i/>
          <w:iCs/>
          <w:color w:val="444444"/>
        </w:rPr>
        <w:t>Solo nos queda bailar</w:t>
      </w:r>
      <w:r>
        <w:rPr>
          <w:rFonts w:ascii="Georgia" w:hAnsi="Georgia"/>
          <w:color w:val="444444"/>
        </w:rPr>
        <w:t> de nuevo. Por ejemplo, tengo el mismo director de fotografía (</w:t>
      </w:r>
      <w:proofErr w:type="spellStart"/>
      <w:r>
        <w:rPr>
          <w:rFonts w:ascii="Georgia" w:hAnsi="Georgia"/>
          <w:b/>
          <w:bCs/>
          <w:color w:val="444444"/>
        </w:rPr>
        <w:t>Lisabi</w:t>
      </w:r>
      <w:proofErr w:type="spellEnd"/>
      <w:r>
        <w:rPr>
          <w:rFonts w:ascii="Georgia" w:hAnsi="Georgia"/>
          <w:b/>
          <w:bCs/>
          <w:color w:val="444444"/>
        </w:rPr>
        <w:t xml:space="preserve"> </w:t>
      </w:r>
      <w:proofErr w:type="spellStart"/>
      <w:r>
        <w:rPr>
          <w:rFonts w:ascii="Georgia" w:hAnsi="Georgia"/>
          <w:b/>
          <w:bCs/>
          <w:color w:val="444444"/>
        </w:rPr>
        <w:t>Fridell</w:t>
      </w:r>
      <w:proofErr w:type="spellEnd"/>
      <w:r>
        <w:rPr>
          <w:rFonts w:ascii="Georgia" w:hAnsi="Georgia"/>
          <w:color w:val="444444"/>
        </w:rPr>
        <w:t>), pero también me gusta cambiar. Depende mucho del tipo de proyecto </w:t>
      </w:r>
    </w:p>
    <w:p w14:paraId="182E8EFA"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b/>
          <w:bCs/>
          <w:color w:val="444444"/>
        </w:rPr>
        <w:t>Hablando de fotografía, se nota mucho el cambio de luz desde el principio de la película en Georgia a su parte principal en Estambul.</w:t>
      </w:r>
    </w:p>
    <w:p w14:paraId="4D2FD9EC" w14:textId="77777777" w:rsidR="00655130" w:rsidRDefault="00655130" w:rsidP="00655130">
      <w:pPr>
        <w:pStyle w:val="NormalWeb"/>
        <w:shd w:val="clear" w:color="auto" w:fill="FFFFFF"/>
        <w:spacing w:before="0" w:beforeAutospacing="0" w:after="300" w:afterAutospacing="0"/>
        <w:jc w:val="both"/>
        <w:rPr>
          <w:rFonts w:ascii="Georgia" w:hAnsi="Georgia"/>
          <w:color w:val="444444"/>
        </w:rPr>
      </w:pPr>
      <w:r>
        <w:rPr>
          <w:rFonts w:ascii="Georgia" w:hAnsi="Georgia"/>
          <w:color w:val="444444"/>
        </w:rPr>
        <w:t>Sí, son muy diferentes. Desde luego, la luz cambia porque estamos en Turquía, pero posiblemente tiene algo que ver con la estación del año. Rodamos en Georgia primero y tuvimos una pausa de al menos un mes. Creo que cuando llegamos era noviembre y el sol estaba bastante más bajo… Creo que es lo que se nota… Es como más naranja…</w:t>
      </w:r>
    </w:p>
    <w:p w14:paraId="7D3E1829" w14:textId="77777777" w:rsidR="00E86EA6" w:rsidRPr="00655130" w:rsidRDefault="00E86EA6" w:rsidP="00655130"/>
    <w:sectPr w:rsidR="00E86EA6" w:rsidRPr="00655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C4"/>
    <w:rsid w:val="00655130"/>
    <w:rsid w:val="00C0362E"/>
    <w:rsid w:val="00CB0C95"/>
    <w:rsid w:val="00E146C4"/>
    <w:rsid w:val="00E86E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A2E1"/>
  <w15:chartTrackingRefBased/>
  <w15:docId w15:val="{67A7CCA7-55D1-40B6-8EFB-86769124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Arial"/>
        <w:color w:val="000000" w:themeColor="text1"/>
        <w:kern w:val="2"/>
        <w:sz w:val="28"/>
        <w:szCs w:val="28"/>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C9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146C4"/>
    <w:rPr>
      <w:b/>
      <w:bCs/>
    </w:rPr>
  </w:style>
  <w:style w:type="paragraph" w:customStyle="1" w:styleId="paragraph">
    <w:name w:val="paragraph"/>
    <w:basedOn w:val="Normal"/>
    <w:rsid w:val="00E146C4"/>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 w:type="character" w:styleId="nfasis">
    <w:name w:val="Emphasis"/>
    <w:basedOn w:val="Fuentedeprrafopredeter"/>
    <w:uiPriority w:val="20"/>
    <w:qFormat/>
    <w:rsid w:val="00E146C4"/>
    <w:rPr>
      <w:i/>
      <w:iCs/>
    </w:rPr>
  </w:style>
  <w:style w:type="paragraph" w:styleId="NormalWeb">
    <w:name w:val="Normal (Web)"/>
    <w:basedOn w:val="Normal"/>
    <w:uiPriority w:val="99"/>
    <w:semiHidden/>
    <w:unhideWhenUsed/>
    <w:rsid w:val="00E146C4"/>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 w:type="character" w:styleId="Hipervnculo">
    <w:name w:val="Hyperlink"/>
    <w:basedOn w:val="Fuentedeprrafopredeter"/>
    <w:uiPriority w:val="99"/>
    <w:semiHidden/>
    <w:unhideWhenUsed/>
    <w:rsid w:val="00655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48496">
      <w:bodyDiv w:val="1"/>
      <w:marLeft w:val="0"/>
      <w:marRight w:val="0"/>
      <w:marTop w:val="0"/>
      <w:marBottom w:val="0"/>
      <w:divBdr>
        <w:top w:val="none" w:sz="0" w:space="0" w:color="auto"/>
        <w:left w:val="none" w:sz="0" w:space="0" w:color="auto"/>
        <w:bottom w:val="none" w:sz="0" w:space="0" w:color="auto"/>
        <w:right w:val="none" w:sz="0" w:space="0" w:color="auto"/>
      </w:divBdr>
    </w:div>
    <w:div w:id="296883730">
      <w:bodyDiv w:val="1"/>
      <w:marLeft w:val="0"/>
      <w:marRight w:val="0"/>
      <w:marTop w:val="0"/>
      <w:marBottom w:val="0"/>
      <w:divBdr>
        <w:top w:val="none" w:sz="0" w:space="0" w:color="auto"/>
        <w:left w:val="none" w:sz="0" w:space="0" w:color="auto"/>
        <w:bottom w:val="none" w:sz="0" w:space="0" w:color="auto"/>
        <w:right w:val="none" w:sz="0" w:space="0" w:color="auto"/>
      </w:divBdr>
    </w:div>
    <w:div w:id="613903285">
      <w:bodyDiv w:val="1"/>
      <w:marLeft w:val="0"/>
      <w:marRight w:val="0"/>
      <w:marTop w:val="0"/>
      <w:marBottom w:val="0"/>
      <w:divBdr>
        <w:top w:val="none" w:sz="0" w:space="0" w:color="auto"/>
        <w:left w:val="none" w:sz="0" w:space="0" w:color="auto"/>
        <w:bottom w:val="none" w:sz="0" w:space="0" w:color="auto"/>
        <w:right w:val="none" w:sz="0" w:space="0" w:color="auto"/>
      </w:divBdr>
    </w:div>
    <w:div w:id="189708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otdown.es/register/fil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2292</Words>
  <Characters>12610</Characters>
  <Application>Microsoft Office Word</Application>
  <DocSecurity>0</DocSecurity>
  <Lines>105</Lines>
  <Paragraphs>29</Paragraphs>
  <ScaleCrop>false</ScaleCrop>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fudim</dc:creator>
  <cp:keywords/>
  <dc:description/>
  <cp:lastModifiedBy>gonzalo fudim</cp:lastModifiedBy>
  <cp:revision>2</cp:revision>
  <dcterms:created xsi:type="dcterms:W3CDTF">2024-10-22T18:58:00Z</dcterms:created>
  <dcterms:modified xsi:type="dcterms:W3CDTF">2024-10-22T18:58:00Z</dcterms:modified>
</cp:coreProperties>
</file>