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DF46" w14:textId="44407D13" w:rsidR="00D82429" w:rsidRPr="006164A2" w:rsidRDefault="00ED6D12" w:rsidP="006164A2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Horário</w:t>
      </w:r>
      <w:r w:rsidR="003C0F9A">
        <w:rPr>
          <w:rFonts w:ascii="Arial Black" w:hAnsi="Arial Black"/>
          <w:b/>
          <w:bCs/>
          <w:sz w:val="36"/>
          <w:szCs w:val="36"/>
        </w:rPr>
        <w:t>s</w:t>
      </w:r>
      <w:r>
        <w:rPr>
          <w:rFonts w:ascii="Arial Black" w:hAnsi="Arial Black"/>
          <w:b/>
          <w:bCs/>
          <w:sz w:val="36"/>
          <w:szCs w:val="36"/>
        </w:rPr>
        <w:t xml:space="preserve"> de consultas IAFFA</w:t>
      </w:r>
      <w:r w:rsidR="002A5DCB">
        <w:rPr>
          <w:rFonts w:ascii="Arial Black" w:hAnsi="Arial Black"/>
          <w:b/>
          <w:bCs/>
          <w:sz w:val="36"/>
          <w:szCs w:val="36"/>
        </w:rPr>
        <w:t xml:space="preserve"> MEDICAL</w:t>
      </w:r>
    </w:p>
    <w:p w14:paraId="5434E1A4" w14:textId="0BC1423F" w:rsidR="006164A2" w:rsidRDefault="006164A2" w:rsidP="006164A2">
      <w:pPr>
        <w:jc w:val="center"/>
      </w:pPr>
    </w:p>
    <w:p w14:paraId="1017336C" w14:textId="651C631D" w:rsidR="006164A2" w:rsidRDefault="006164A2" w:rsidP="006164A2">
      <w:pPr>
        <w:jc w:val="center"/>
      </w:pPr>
    </w:p>
    <w:tbl>
      <w:tblPr>
        <w:tblStyle w:val="Tabelacomgrade"/>
        <w:tblW w:w="8339" w:type="dxa"/>
        <w:jc w:val="center"/>
        <w:tblLook w:val="04A0" w:firstRow="1" w:lastRow="0" w:firstColumn="1" w:lastColumn="0" w:noHBand="0" w:noVBand="1"/>
      </w:tblPr>
      <w:tblGrid>
        <w:gridCol w:w="2872"/>
        <w:gridCol w:w="2178"/>
        <w:gridCol w:w="1647"/>
        <w:gridCol w:w="1642"/>
      </w:tblGrid>
      <w:tr w:rsidR="00BF6BD5" w14:paraId="2FAD39A9" w14:textId="7EFEC010" w:rsidTr="00BF6BD5">
        <w:trPr>
          <w:trHeight w:val="241"/>
          <w:jc w:val="center"/>
        </w:trPr>
        <w:tc>
          <w:tcPr>
            <w:tcW w:w="2872" w:type="dxa"/>
          </w:tcPr>
          <w:p w14:paraId="6089EB85" w14:textId="399499C2" w:rsidR="00BF6BD5" w:rsidRPr="00ED6D12" w:rsidRDefault="00BF6BD5" w:rsidP="006164A2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D6D12">
              <w:rPr>
                <w:rFonts w:ascii="Arial" w:hAnsi="Arial" w:cs="Arial"/>
                <w:b/>
                <w:bCs/>
                <w:sz w:val="36"/>
                <w:szCs w:val="36"/>
              </w:rPr>
              <w:t>Especialidade</w:t>
            </w:r>
          </w:p>
        </w:tc>
        <w:tc>
          <w:tcPr>
            <w:tcW w:w="2178" w:type="dxa"/>
          </w:tcPr>
          <w:p w14:paraId="261D2DC0" w14:textId="327E834F" w:rsidR="00BF6BD5" w:rsidRPr="00ED6D12" w:rsidRDefault="00BF6BD5" w:rsidP="006164A2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D6D12">
              <w:rPr>
                <w:rFonts w:ascii="Arial" w:hAnsi="Arial" w:cs="Arial"/>
                <w:b/>
                <w:bCs/>
                <w:sz w:val="36"/>
                <w:szCs w:val="36"/>
              </w:rPr>
              <w:t>M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é</w:t>
            </w:r>
            <w:r w:rsidRPr="00ED6D12">
              <w:rPr>
                <w:rFonts w:ascii="Arial" w:hAnsi="Arial" w:cs="Arial"/>
                <w:b/>
                <w:bCs/>
                <w:sz w:val="36"/>
                <w:szCs w:val="36"/>
              </w:rPr>
              <w:t>dico</w:t>
            </w:r>
          </w:p>
        </w:tc>
        <w:tc>
          <w:tcPr>
            <w:tcW w:w="1647" w:type="dxa"/>
          </w:tcPr>
          <w:p w14:paraId="4870EFD2" w14:textId="2ED7749B" w:rsidR="00BF6BD5" w:rsidRPr="00ED6D12" w:rsidRDefault="00BF6BD5" w:rsidP="006164A2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D6D12">
              <w:rPr>
                <w:rFonts w:ascii="Arial" w:hAnsi="Arial" w:cs="Arial"/>
                <w:b/>
                <w:bCs/>
                <w:sz w:val="36"/>
                <w:szCs w:val="36"/>
              </w:rPr>
              <w:t>Dia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1642" w:type="dxa"/>
          </w:tcPr>
          <w:p w14:paraId="0E1B2F02" w14:textId="48F074B7" w:rsidR="00BF6BD5" w:rsidRPr="00ED6D12" w:rsidRDefault="00BF6BD5" w:rsidP="006164A2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D6D12">
              <w:rPr>
                <w:rFonts w:ascii="Arial" w:hAnsi="Arial" w:cs="Arial"/>
                <w:b/>
                <w:bCs/>
                <w:sz w:val="36"/>
                <w:szCs w:val="36"/>
              </w:rPr>
              <w:t>Horário</w:t>
            </w:r>
          </w:p>
        </w:tc>
      </w:tr>
      <w:tr w:rsidR="00BF6BD5" w14:paraId="1B6668E5" w14:textId="51C01BE6" w:rsidTr="00BF6BD5">
        <w:trPr>
          <w:trHeight w:val="207"/>
          <w:jc w:val="center"/>
        </w:trPr>
        <w:tc>
          <w:tcPr>
            <w:tcW w:w="2872" w:type="dxa"/>
          </w:tcPr>
          <w:p w14:paraId="2389D13A" w14:textId="0DEEF532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Ginecologi</w:t>
            </w:r>
            <w:r w:rsidR="0004662F">
              <w:rPr>
                <w:sz w:val="24"/>
                <w:szCs w:val="24"/>
              </w:rPr>
              <w:t>a</w:t>
            </w:r>
          </w:p>
        </w:tc>
        <w:tc>
          <w:tcPr>
            <w:tcW w:w="2178" w:type="dxa"/>
          </w:tcPr>
          <w:p w14:paraId="792C66D3" w14:textId="27BD68A8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r w:rsidRPr="00ED6D12">
              <w:rPr>
                <w:sz w:val="24"/>
                <w:szCs w:val="24"/>
              </w:rPr>
              <w:t>Eduardo</w:t>
            </w:r>
          </w:p>
        </w:tc>
        <w:tc>
          <w:tcPr>
            <w:tcW w:w="1647" w:type="dxa"/>
          </w:tcPr>
          <w:p w14:paraId="377194CE" w14:textId="3F41F46E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 xml:space="preserve">Seg. </w:t>
            </w:r>
            <w:r w:rsidR="00A16D7C">
              <w:rPr>
                <w:sz w:val="24"/>
                <w:szCs w:val="24"/>
              </w:rPr>
              <w:t>a Sex</w:t>
            </w:r>
            <w:r w:rsidRPr="00ED6D12">
              <w:rPr>
                <w:sz w:val="24"/>
                <w:szCs w:val="24"/>
              </w:rPr>
              <w:t>.</w:t>
            </w:r>
          </w:p>
        </w:tc>
        <w:tc>
          <w:tcPr>
            <w:tcW w:w="1642" w:type="dxa"/>
          </w:tcPr>
          <w:p w14:paraId="51FB3872" w14:textId="7DEBD52A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8:00 – </w:t>
            </w:r>
            <w:r w:rsidR="00FF43D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</w:t>
            </w:r>
            <w:r w:rsidR="00FF43D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</w:tr>
      <w:tr w:rsidR="00BF6BD5" w14:paraId="096B9986" w14:textId="335356A9" w:rsidTr="00BF6BD5">
        <w:trPr>
          <w:trHeight w:val="195"/>
          <w:jc w:val="center"/>
        </w:trPr>
        <w:tc>
          <w:tcPr>
            <w:tcW w:w="2872" w:type="dxa"/>
          </w:tcPr>
          <w:p w14:paraId="42D2ECA9" w14:textId="480B4074" w:rsidR="00BF6BD5" w:rsidRPr="00ED6D12" w:rsidRDefault="0004662F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Obstetr</w:t>
            </w:r>
            <w:r>
              <w:rPr>
                <w:sz w:val="24"/>
                <w:szCs w:val="24"/>
              </w:rPr>
              <w:t xml:space="preserve">ícia </w:t>
            </w:r>
          </w:p>
        </w:tc>
        <w:tc>
          <w:tcPr>
            <w:tcW w:w="2178" w:type="dxa"/>
          </w:tcPr>
          <w:p w14:paraId="30CDF692" w14:textId="58E41832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r w:rsidRPr="00ED6D12">
              <w:rPr>
                <w:sz w:val="24"/>
                <w:szCs w:val="24"/>
              </w:rPr>
              <w:t>Genésio</w:t>
            </w:r>
          </w:p>
        </w:tc>
        <w:tc>
          <w:tcPr>
            <w:tcW w:w="1647" w:type="dxa"/>
          </w:tcPr>
          <w:p w14:paraId="68791D72" w14:textId="673DF715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 xml:space="preserve">Seg. </w:t>
            </w:r>
            <w:r w:rsidR="00A16D7C">
              <w:rPr>
                <w:sz w:val="24"/>
                <w:szCs w:val="24"/>
              </w:rPr>
              <w:t>a Sex</w:t>
            </w:r>
            <w:r w:rsidRPr="00ED6D12">
              <w:rPr>
                <w:sz w:val="24"/>
                <w:szCs w:val="24"/>
              </w:rPr>
              <w:t>.</w:t>
            </w:r>
          </w:p>
        </w:tc>
        <w:tc>
          <w:tcPr>
            <w:tcW w:w="1642" w:type="dxa"/>
          </w:tcPr>
          <w:p w14:paraId="1F30719B" w14:textId="73F694F9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– 1</w:t>
            </w:r>
            <w:r w:rsidR="00FF43D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</w:t>
            </w:r>
            <w:r w:rsidR="00FF43D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</w:tr>
      <w:tr w:rsidR="00BF6BD5" w14:paraId="4E0C0A78" w14:textId="10B0D503" w:rsidTr="00BF6BD5">
        <w:trPr>
          <w:trHeight w:val="207"/>
          <w:jc w:val="center"/>
        </w:trPr>
        <w:tc>
          <w:tcPr>
            <w:tcW w:w="2872" w:type="dxa"/>
          </w:tcPr>
          <w:p w14:paraId="7FED6DDC" w14:textId="18510ADB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Clinico Geral</w:t>
            </w:r>
          </w:p>
        </w:tc>
        <w:tc>
          <w:tcPr>
            <w:tcW w:w="2178" w:type="dxa"/>
          </w:tcPr>
          <w:p w14:paraId="529C9C5D" w14:textId="7AC418F8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Dra. </w:t>
            </w:r>
            <w:r w:rsidR="00210E63">
              <w:rPr>
                <w:sz w:val="24"/>
                <w:szCs w:val="24"/>
              </w:rPr>
              <w:t>Ideni</w:t>
            </w:r>
          </w:p>
        </w:tc>
        <w:tc>
          <w:tcPr>
            <w:tcW w:w="1647" w:type="dxa"/>
          </w:tcPr>
          <w:p w14:paraId="5D2776F9" w14:textId="0D14DFFE" w:rsidR="00BF6BD5" w:rsidRPr="00ED6D12" w:rsidRDefault="00210E63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Terça</w:t>
            </w:r>
            <w:bookmarkStart w:id="0" w:name="_GoBack"/>
            <w:bookmarkEnd w:id="0"/>
          </w:p>
        </w:tc>
        <w:tc>
          <w:tcPr>
            <w:tcW w:w="1642" w:type="dxa"/>
          </w:tcPr>
          <w:p w14:paraId="6AE8810B" w14:textId="1AD5F430" w:rsidR="00BF6BD5" w:rsidRPr="00ED6D12" w:rsidRDefault="00210E63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– 12:00</w:t>
            </w:r>
          </w:p>
        </w:tc>
      </w:tr>
      <w:tr w:rsidR="00BF6BD5" w14:paraId="3F360E72" w14:textId="0037C7BE" w:rsidTr="004024C6">
        <w:trPr>
          <w:trHeight w:val="341"/>
          <w:jc w:val="center"/>
        </w:trPr>
        <w:tc>
          <w:tcPr>
            <w:tcW w:w="2872" w:type="dxa"/>
          </w:tcPr>
          <w:p w14:paraId="3EFA7988" w14:textId="6BA323D7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Odontologia</w:t>
            </w:r>
          </w:p>
        </w:tc>
        <w:tc>
          <w:tcPr>
            <w:tcW w:w="2178" w:type="dxa"/>
          </w:tcPr>
          <w:p w14:paraId="2A152B60" w14:textId="66ECEB62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r w:rsidRPr="00ED6D12">
              <w:rPr>
                <w:sz w:val="24"/>
                <w:szCs w:val="24"/>
              </w:rPr>
              <w:t>Igor</w:t>
            </w:r>
          </w:p>
        </w:tc>
        <w:tc>
          <w:tcPr>
            <w:tcW w:w="1647" w:type="dxa"/>
          </w:tcPr>
          <w:p w14:paraId="092DDAF8" w14:textId="6830E4A4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Quin</w:t>
            </w:r>
            <w:r w:rsidR="00210E63">
              <w:rPr>
                <w:sz w:val="24"/>
                <w:szCs w:val="24"/>
              </w:rPr>
              <w:t>ta</w:t>
            </w:r>
          </w:p>
        </w:tc>
        <w:tc>
          <w:tcPr>
            <w:tcW w:w="1642" w:type="dxa"/>
          </w:tcPr>
          <w:p w14:paraId="76F66BCF" w14:textId="5EA86BE4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– 17:00</w:t>
            </w:r>
          </w:p>
        </w:tc>
      </w:tr>
      <w:tr w:rsidR="00BF6BD5" w14:paraId="038E245D" w14:textId="348098A4" w:rsidTr="00BF6BD5">
        <w:trPr>
          <w:trHeight w:val="207"/>
          <w:jc w:val="center"/>
        </w:trPr>
        <w:tc>
          <w:tcPr>
            <w:tcW w:w="2872" w:type="dxa"/>
          </w:tcPr>
          <w:p w14:paraId="17D507A7" w14:textId="5DCA8C2A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Odontologia</w:t>
            </w:r>
          </w:p>
        </w:tc>
        <w:tc>
          <w:tcPr>
            <w:tcW w:w="2178" w:type="dxa"/>
          </w:tcPr>
          <w:p w14:paraId="62935C25" w14:textId="737EF8D4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r w:rsidRPr="00ED6D12">
              <w:rPr>
                <w:sz w:val="24"/>
                <w:szCs w:val="24"/>
              </w:rPr>
              <w:t>Daniel</w:t>
            </w:r>
          </w:p>
        </w:tc>
        <w:tc>
          <w:tcPr>
            <w:tcW w:w="1647" w:type="dxa"/>
          </w:tcPr>
          <w:p w14:paraId="4A42E669" w14:textId="50411C0C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Quar</w:t>
            </w:r>
            <w:r w:rsidR="00210E63">
              <w:rPr>
                <w:sz w:val="24"/>
                <w:szCs w:val="24"/>
              </w:rPr>
              <w:t>ta</w:t>
            </w:r>
          </w:p>
        </w:tc>
        <w:tc>
          <w:tcPr>
            <w:tcW w:w="1642" w:type="dxa"/>
          </w:tcPr>
          <w:p w14:paraId="446C8BA4" w14:textId="7ABBF748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– 17:00</w:t>
            </w:r>
          </w:p>
        </w:tc>
      </w:tr>
      <w:tr w:rsidR="00BF6BD5" w14:paraId="76840817" w14:textId="7A2D48EF" w:rsidTr="00BF6BD5">
        <w:trPr>
          <w:trHeight w:val="195"/>
          <w:jc w:val="center"/>
        </w:trPr>
        <w:tc>
          <w:tcPr>
            <w:tcW w:w="2872" w:type="dxa"/>
          </w:tcPr>
          <w:p w14:paraId="7F15AB92" w14:textId="0C9679FD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Fisioterapia</w:t>
            </w:r>
          </w:p>
        </w:tc>
        <w:tc>
          <w:tcPr>
            <w:tcW w:w="2178" w:type="dxa"/>
          </w:tcPr>
          <w:p w14:paraId="7D63EB2F" w14:textId="6CDDD81E" w:rsidR="00BF6BD5" w:rsidRPr="00ED6D12" w:rsidRDefault="00210E63" w:rsidP="00210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47" w:type="dxa"/>
          </w:tcPr>
          <w:p w14:paraId="7D4260AF" w14:textId="106FC465" w:rsidR="00BF6BD5" w:rsidRPr="00ED6D12" w:rsidRDefault="00BF6BD5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Terça a Quinta</w:t>
            </w:r>
          </w:p>
        </w:tc>
        <w:tc>
          <w:tcPr>
            <w:tcW w:w="1642" w:type="dxa"/>
          </w:tcPr>
          <w:p w14:paraId="3654011F" w14:textId="2D7BE6E8" w:rsidR="00BF6BD5" w:rsidRPr="00ED6D12" w:rsidRDefault="00BF6BD5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17:00</w:t>
            </w:r>
          </w:p>
        </w:tc>
      </w:tr>
      <w:tr w:rsidR="00BF6BD5" w14:paraId="28DA465E" w14:textId="77777777" w:rsidTr="00BF6BD5">
        <w:trPr>
          <w:trHeight w:val="195"/>
          <w:jc w:val="center"/>
        </w:trPr>
        <w:tc>
          <w:tcPr>
            <w:tcW w:w="2872" w:type="dxa"/>
          </w:tcPr>
          <w:p w14:paraId="4BD738FC" w14:textId="5F3AAE7D" w:rsidR="00BF6BD5" w:rsidRPr="00ED6D12" w:rsidRDefault="00210E63" w:rsidP="006164A2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Fisioterapia</w:t>
            </w:r>
          </w:p>
        </w:tc>
        <w:tc>
          <w:tcPr>
            <w:tcW w:w="2178" w:type="dxa"/>
          </w:tcPr>
          <w:p w14:paraId="1AB20A71" w14:textId="7070B847" w:rsidR="00BF6BD5" w:rsidRPr="00ED6D12" w:rsidRDefault="00210E63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Dra. Gabriela</w:t>
            </w:r>
          </w:p>
        </w:tc>
        <w:tc>
          <w:tcPr>
            <w:tcW w:w="1647" w:type="dxa"/>
          </w:tcPr>
          <w:p w14:paraId="3B47644C" w14:textId="49DD4089" w:rsidR="00BF6BD5" w:rsidRPr="00ED6D12" w:rsidRDefault="00210E63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Seg. a Sex</w:t>
            </w:r>
          </w:p>
        </w:tc>
        <w:tc>
          <w:tcPr>
            <w:tcW w:w="1642" w:type="dxa"/>
          </w:tcPr>
          <w:p w14:paraId="3CDF89E2" w14:textId="78627B90" w:rsidR="00BF6BD5" w:rsidRPr="00ED6D12" w:rsidRDefault="00210E63" w:rsidP="00616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– 12:00</w:t>
            </w:r>
          </w:p>
        </w:tc>
      </w:tr>
      <w:tr w:rsidR="00210E63" w14:paraId="49AB0CCD" w14:textId="77777777" w:rsidTr="00BF6BD5">
        <w:trPr>
          <w:trHeight w:val="195"/>
          <w:jc w:val="center"/>
        </w:trPr>
        <w:tc>
          <w:tcPr>
            <w:tcW w:w="2872" w:type="dxa"/>
          </w:tcPr>
          <w:p w14:paraId="7F59C3E6" w14:textId="1A231210" w:rsidR="00210E63" w:rsidRPr="00ED6D12" w:rsidRDefault="00210E63" w:rsidP="00210E63">
            <w:pPr>
              <w:rPr>
                <w:sz w:val="24"/>
                <w:szCs w:val="24"/>
              </w:rPr>
            </w:pPr>
            <w:r w:rsidRPr="00ED6D12">
              <w:rPr>
                <w:sz w:val="24"/>
                <w:szCs w:val="24"/>
              </w:rPr>
              <w:t>Pediat</w:t>
            </w:r>
            <w:r w:rsidR="0004662F">
              <w:rPr>
                <w:sz w:val="24"/>
                <w:szCs w:val="24"/>
              </w:rPr>
              <w:t>ria</w:t>
            </w:r>
          </w:p>
        </w:tc>
        <w:tc>
          <w:tcPr>
            <w:tcW w:w="2178" w:type="dxa"/>
          </w:tcPr>
          <w:p w14:paraId="31BD4A30" w14:textId="4D997F0C" w:rsidR="00210E63" w:rsidRPr="00ED6D12" w:rsidRDefault="00210E63" w:rsidP="00210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Dra. Ideni</w:t>
            </w:r>
          </w:p>
        </w:tc>
        <w:tc>
          <w:tcPr>
            <w:tcW w:w="1647" w:type="dxa"/>
          </w:tcPr>
          <w:p w14:paraId="45D3E230" w14:textId="737581CC" w:rsidR="00210E63" w:rsidRPr="00ED6D12" w:rsidRDefault="00210E63" w:rsidP="00210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Terça</w:t>
            </w:r>
          </w:p>
        </w:tc>
        <w:tc>
          <w:tcPr>
            <w:tcW w:w="1642" w:type="dxa"/>
          </w:tcPr>
          <w:p w14:paraId="6C99219A" w14:textId="2FB766E8" w:rsidR="00210E63" w:rsidRDefault="00210E63" w:rsidP="00210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– 12:00</w:t>
            </w:r>
          </w:p>
        </w:tc>
      </w:tr>
      <w:tr w:rsidR="00210E63" w14:paraId="7731DD6D" w14:textId="77777777" w:rsidTr="00BF6BD5">
        <w:trPr>
          <w:trHeight w:val="195"/>
          <w:jc w:val="center"/>
        </w:trPr>
        <w:tc>
          <w:tcPr>
            <w:tcW w:w="2872" w:type="dxa"/>
          </w:tcPr>
          <w:p w14:paraId="3999F81B" w14:textId="0692F7A7" w:rsidR="00210E63" w:rsidRPr="00ED6D12" w:rsidRDefault="0004662F" w:rsidP="00210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Oftalmologia</w:t>
            </w:r>
          </w:p>
        </w:tc>
        <w:tc>
          <w:tcPr>
            <w:tcW w:w="2178" w:type="dxa"/>
          </w:tcPr>
          <w:p w14:paraId="62D002AA" w14:textId="7B454FE1" w:rsidR="00210E63" w:rsidRPr="00ED6D12" w:rsidRDefault="00FF43D8" w:rsidP="00046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47" w:type="dxa"/>
          </w:tcPr>
          <w:p w14:paraId="6103324F" w14:textId="0D8F50B6" w:rsidR="00210E63" w:rsidRPr="00ED6D12" w:rsidRDefault="00FF43D8" w:rsidP="00210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Seg. e Ter.</w:t>
            </w:r>
          </w:p>
        </w:tc>
        <w:tc>
          <w:tcPr>
            <w:tcW w:w="1642" w:type="dxa"/>
          </w:tcPr>
          <w:p w14:paraId="52ADF8E2" w14:textId="768E1618" w:rsidR="00210E63" w:rsidRDefault="00FF43D8" w:rsidP="00210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– 11:30</w:t>
            </w:r>
          </w:p>
        </w:tc>
      </w:tr>
    </w:tbl>
    <w:p w14:paraId="0D13482C" w14:textId="77777777" w:rsidR="006164A2" w:rsidRDefault="006164A2" w:rsidP="006164A2"/>
    <w:sectPr w:rsidR="006164A2" w:rsidSect="002F1563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2C905" w14:textId="77777777" w:rsidR="008859F9" w:rsidRDefault="008859F9" w:rsidP="00ED6D12">
      <w:pPr>
        <w:spacing w:after="0" w:line="240" w:lineRule="auto"/>
      </w:pPr>
      <w:r>
        <w:separator/>
      </w:r>
    </w:p>
  </w:endnote>
  <w:endnote w:type="continuationSeparator" w:id="0">
    <w:p w14:paraId="32380866" w14:textId="77777777" w:rsidR="008859F9" w:rsidRDefault="008859F9" w:rsidP="00ED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04172" w14:textId="77777777" w:rsidR="008859F9" w:rsidRDefault="008859F9" w:rsidP="00ED6D12">
      <w:pPr>
        <w:spacing w:after="0" w:line="240" w:lineRule="auto"/>
      </w:pPr>
      <w:r>
        <w:separator/>
      </w:r>
    </w:p>
  </w:footnote>
  <w:footnote w:type="continuationSeparator" w:id="0">
    <w:p w14:paraId="3D2991AE" w14:textId="77777777" w:rsidR="008859F9" w:rsidRDefault="008859F9" w:rsidP="00ED6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49F8" w14:textId="5ABC7501" w:rsidR="00ED6D12" w:rsidRDefault="00ED6D12" w:rsidP="00ED6D12">
    <w:pPr>
      <w:pStyle w:val="Cabealho"/>
      <w:jc w:val="center"/>
    </w:pPr>
    <w:r>
      <w:rPr>
        <w:noProof/>
      </w:rPr>
      <w:drawing>
        <wp:inline distT="0" distB="0" distL="0" distR="0" wp14:anchorId="0AE19835" wp14:editId="45B9A4A3">
          <wp:extent cx="1600200" cy="1600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60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2"/>
    <w:rsid w:val="0004662F"/>
    <w:rsid w:val="00210E63"/>
    <w:rsid w:val="002A5DCB"/>
    <w:rsid w:val="002F1563"/>
    <w:rsid w:val="003C0F9A"/>
    <w:rsid w:val="003F3085"/>
    <w:rsid w:val="004024C6"/>
    <w:rsid w:val="00483124"/>
    <w:rsid w:val="00544EAC"/>
    <w:rsid w:val="006164A2"/>
    <w:rsid w:val="00853CE5"/>
    <w:rsid w:val="008859F9"/>
    <w:rsid w:val="008A4E34"/>
    <w:rsid w:val="008A6F25"/>
    <w:rsid w:val="00A16D7C"/>
    <w:rsid w:val="00BF6BD5"/>
    <w:rsid w:val="00C84EF4"/>
    <w:rsid w:val="00D32BA6"/>
    <w:rsid w:val="00D82429"/>
    <w:rsid w:val="00E20F2B"/>
    <w:rsid w:val="00ED6D12"/>
    <w:rsid w:val="00F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42B9B"/>
  <w15:chartTrackingRefBased/>
  <w15:docId w15:val="{1A4EADE6-7AB4-4AB1-A61A-20D7CA8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D6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6D12"/>
  </w:style>
  <w:style w:type="paragraph" w:styleId="Rodap">
    <w:name w:val="footer"/>
    <w:basedOn w:val="Normal"/>
    <w:link w:val="RodapChar"/>
    <w:uiPriority w:val="99"/>
    <w:unhideWhenUsed/>
    <w:rsid w:val="00ED6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IAFFA</cp:lastModifiedBy>
  <cp:revision>13</cp:revision>
  <dcterms:created xsi:type="dcterms:W3CDTF">2021-05-05T15:45:00Z</dcterms:created>
  <dcterms:modified xsi:type="dcterms:W3CDTF">2021-05-19T17:31:00Z</dcterms:modified>
</cp:coreProperties>
</file>